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4F1AE33" w14:textId="7A775C5D" w:rsidR="00EE567F" w:rsidRDefault="00EE567F" w:rsidP="00EE567F">
      <w:pPr>
        <w:widowControl w:val="0"/>
        <w:spacing w:after="0"/>
        <w:jc w:val="center"/>
        <w:rPr>
          <w:rFonts w:ascii="Times New Roman" w:hAnsi="Times New Roman" w:cs="Times New Roman"/>
          <w:sz w:val="24"/>
          <w:szCs w:val="24"/>
        </w:rPr>
      </w:pPr>
    </w:p>
    <w:p w14:paraId="56B4B334" w14:textId="77777777" w:rsidR="00EE567F" w:rsidRDefault="00EE567F" w:rsidP="00EE567F">
      <w:pPr>
        <w:spacing w:after="5" w:line="266" w:lineRule="auto"/>
        <w:ind w:left="4859" w:right="-20" w:hanging="10"/>
        <w:jc w:val="right"/>
        <w:rPr>
          <w:rFonts w:ascii="Times New Roman" w:hAnsi="Times New Roman" w:cs="Times New Roman"/>
          <w:sz w:val="24"/>
        </w:rPr>
      </w:pPr>
    </w:p>
    <w:p w14:paraId="6D4BBDC9" w14:textId="77777777" w:rsidR="00EE567F" w:rsidRPr="00227B61" w:rsidRDefault="00EE567F" w:rsidP="00EE567F">
      <w:pPr>
        <w:spacing w:after="5" w:line="266" w:lineRule="auto"/>
        <w:ind w:left="4859" w:right="-20" w:hanging="10"/>
        <w:jc w:val="right"/>
      </w:pPr>
      <w:r w:rsidRPr="00227B61">
        <w:rPr>
          <w:rFonts w:ascii="Times New Roman" w:hAnsi="Times New Roman" w:cs="Times New Roman"/>
          <w:sz w:val="24"/>
        </w:rPr>
        <w:t xml:space="preserve">Приложение </w:t>
      </w:r>
    </w:p>
    <w:p w14:paraId="0DBCB771" w14:textId="77777777" w:rsidR="00EE567F" w:rsidRDefault="00EE567F" w:rsidP="00EE567F">
      <w:pPr>
        <w:spacing w:after="5" w:line="266" w:lineRule="auto"/>
        <w:ind w:left="10" w:right="-20" w:hanging="10"/>
        <w:jc w:val="right"/>
      </w:pPr>
      <w:r>
        <w:rPr>
          <w:rFonts w:ascii="Times New Roman" w:hAnsi="Times New Roman" w:cs="Times New Roman"/>
          <w:sz w:val="24"/>
        </w:rPr>
        <w:t xml:space="preserve">             к рабочей программе дисциплины </w:t>
      </w:r>
    </w:p>
    <w:p w14:paraId="1BD6216D" w14:textId="77777777" w:rsidR="00EE567F" w:rsidRDefault="00EE567F" w:rsidP="00EE567F">
      <w:pPr>
        <w:spacing w:after="268"/>
        <w:ind w:right="-20"/>
        <w:rPr>
          <w:rFonts w:ascii="Times New Roman" w:hAnsi="Times New Roman" w:cs="Times New Roman"/>
          <w:sz w:val="24"/>
        </w:rPr>
      </w:pPr>
    </w:p>
    <w:p w14:paraId="00CD0EFE" w14:textId="77777777" w:rsidR="00EE567F" w:rsidRDefault="00EE567F" w:rsidP="00EE567F">
      <w:pPr>
        <w:spacing w:after="268"/>
        <w:ind w:right="-20"/>
        <w:rPr>
          <w:rFonts w:ascii="Times New Roman" w:hAnsi="Times New Roman" w:cs="Times New Roman"/>
          <w:sz w:val="24"/>
        </w:rPr>
      </w:pPr>
    </w:p>
    <w:p w14:paraId="55C4E92F" w14:textId="77777777" w:rsidR="00EE567F" w:rsidRDefault="00EE567F" w:rsidP="00EE567F">
      <w:pPr>
        <w:spacing w:after="268"/>
        <w:ind w:right="-20"/>
      </w:pPr>
    </w:p>
    <w:p w14:paraId="7E3291C7" w14:textId="77777777" w:rsidR="00EE567F" w:rsidRDefault="00EE567F" w:rsidP="00EE567F">
      <w:pPr>
        <w:spacing w:after="268"/>
        <w:ind w:right="-20"/>
      </w:pPr>
    </w:p>
    <w:p w14:paraId="750F8590" w14:textId="77777777" w:rsidR="00CF1A5A" w:rsidRPr="000E33B9" w:rsidRDefault="00AA4D86" w:rsidP="00CF1A5A">
      <w:pPr>
        <w:jc w:val="center"/>
        <w:rPr>
          <w:b/>
          <w:sz w:val="28"/>
          <w:szCs w:val="28"/>
        </w:rPr>
      </w:pPr>
      <w:r>
        <w:rPr>
          <w:rFonts w:ascii="Times New Roman" w:hAnsi="Times New Roman" w:cs="Times New Roman"/>
          <w:b/>
          <w:sz w:val="28"/>
          <w:szCs w:val="28"/>
        </w:rPr>
        <w:t xml:space="preserve">ОЦЕНОЧНЫЕ МАТЕРИАЛЫ </w:t>
      </w:r>
      <w:r w:rsidR="00CF1A5A">
        <w:rPr>
          <w:rFonts w:ascii="Times New Roman" w:hAnsi="Times New Roman" w:cs="Times New Roman"/>
          <w:b/>
          <w:sz w:val="28"/>
          <w:szCs w:val="28"/>
        </w:rPr>
        <w:t>ДЛЯ ПРОМЕЖУТОЧНОЙ АТТЕСТАЦИИ</w:t>
      </w:r>
    </w:p>
    <w:p w14:paraId="6F83D255" w14:textId="77777777" w:rsidR="00CF1A5A" w:rsidRDefault="00CF1A5A" w:rsidP="00CF1A5A">
      <w:pPr>
        <w:jc w:val="center"/>
        <w:rPr>
          <w:rFonts w:ascii="Times New Roman" w:hAnsi="Times New Roman" w:cs="Times New Roman"/>
          <w:b/>
          <w:sz w:val="28"/>
          <w:szCs w:val="28"/>
        </w:rPr>
      </w:pPr>
      <w:r w:rsidRPr="000E33B9">
        <w:rPr>
          <w:rFonts w:ascii="Times New Roman" w:hAnsi="Times New Roman" w:cs="Times New Roman"/>
          <w:b/>
          <w:sz w:val="28"/>
          <w:szCs w:val="28"/>
        </w:rPr>
        <w:t>ПО ДИСЦИПЛИНЕ (МОДУЛЮ)</w:t>
      </w:r>
      <w:r>
        <w:rPr>
          <w:rFonts w:ascii="Times New Roman" w:hAnsi="Times New Roman" w:cs="Times New Roman"/>
          <w:b/>
          <w:sz w:val="28"/>
          <w:szCs w:val="28"/>
        </w:rPr>
        <w:t xml:space="preserve"> </w:t>
      </w:r>
    </w:p>
    <w:p w14:paraId="2F28EBCF" w14:textId="77777777" w:rsidR="0086569E" w:rsidRPr="00ED2D67" w:rsidRDefault="0086569E" w:rsidP="00CF1A5A">
      <w:pPr>
        <w:jc w:val="center"/>
        <w:rPr>
          <w:rFonts w:ascii="Times New Roman" w:hAnsi="Times New Roman" w:cs="Times New Roman"/>
          <w:b/>
          <w:i/>
          <w:sz w:val="28"/>
          <w:szCs w:val="28"/>
        </w:rPr>
      </w:pPr>
    </w:p>
    <w:p w14:paraId="4FEB3173" w14:textId="77777777" w:rsidR="00212216" w:rsidRDefault="00212216" w:rsidP="00182F7E">
      <w:pPr>
        <w:spacing w:after="0" w:line="240" w:lineRule="auto"/>
        <w:jc w:val="center"/>
        <w:rPr>
          <w:rFonts w:ascii="Times New Roman" w:hAnsi="Times New Roman" w:cs="Times New Roman"/>
          <w:b/>
          <w:color w:val="000000"/>
          <w:sz w:val="24"/>
          <w:szCs w:val="24"/>
          <w:u w:val="single"/>
        </w:rPr>
      </w:pPr>
      <w:r w:rsidRPr="00212216">
        <w:rPr>
          <w:rFonts w:ascii="Times New Roman" w:hAnsi="Times New Roman" w:cs="Times New Roman"/>
          <w:b/>
          <w:color w:val="000000"/>
          <w:sz w:val="24"/>
          <w:szCs w:val="24"/>
          <w:u w:val="single"/>
        </w:rPr>
        <w:t xml:space="preserve">Лабораторный практикум "Организация движения поездов" </w:t>
      </w:r>
    </w:p>
    <w:p w14:paraId="79FFF5C0" w14:textId="77777777" w:rsidR="00051C8F" w:rsidRPr="00AA4D86" w:rsidRDefault="00051C8F" w:rsidP="00051C8F">
      <w:pPr>
        <w:jc w:val="center"/>
        <w:rPr>
          <w:rFonts w:ascii="Times New Roman" w:hAnsi="Times New Roman" w:cs="Times New Roman"/>
          <w:i/>
          <w:iCs/>
          <w:sz w:val="20"/>
          <w:szCs w:val="20"/>
        </w:rPr>
      </w:pPr>
      <w:r w:rsidRPr="00AA4D86">
        <w:rPr>
          <w:rFonts w:ascii="Times New Roman" w:hAnsi="Times New Roman" w:cs="Times New Roman"/>
          <w:i/>
          <w:iCs/>
          <w:sz w:val="20"/>
          <w:szCs w:val="20"/>
        </w:rPr>
        <w:t>(наименование дисциплины(модуля)</w:t>
      </w:r>
    </w:p>
    <w:p w14:paraId="6B83CBF8" w14:textId="77777777" w:rsidR="00051C8F" w:rsidRPr="000E33B9" w:rsidRDefault="00051C8F" w:rsidP="00051C8F">
      <w:pPr>
        <w:jc w:val="center"/>
        <w:rPr>
          <w:rFonts w:ascii="Times New Roman" w:hAnsi="Times New Roman" w:cs="Times New Roman"/>
          <w:szCs w:val="24"/>
        </w:rPr>
      </w:pPr>
    </w:p>
    <w:p w14:paraId="3A34E7CC" w14:textId="77777777" w:rsidR="00051C8F" w:rsidRPr="000E33B9" w:rsidRDefault="00051C8F" w:rsidP="00051C8F">
      <w:pPr>
        <w:jc w:val="center"/>
        <w:rPr>
          <w:rFonts w:ascii="Times New Roman" w:hAnsi="Times New Roman" w:cs="Times New Roman"/>
          <w:szCs w:val="24"/>
        </w:rPr>
      </w:pPr>
      <w:r w:rsidRPr="000E33B9">
        <w:rPr>
          <w:rFonts w:ascii="Times New Roman" w:hAnsi="Times New Roman" w:cs="Times New Roman"/>
          <w:szCs w:val="24"/>
        </w:rPr>
        <w:t>Направление подготовки / специальность</w:t>
      </w:r>
    </w:p>
    <w:p w14:paraId="1AAD5CF2" w14:textId="77777777" w:rsidR="00051C8F" w:rsidRPr="00B852F5" w:rsidRDefault="00051C8F" w:rsidP="00051C8F">
      <w:pPr>
        <w:jc w:val="center"/>
        <w:rPr>
          <w:rFonts w:ascii="Times New Roman" w:hAnsi="Times New Roman" w:cs="Times New Roman"/>
          <w:b/>
          <w:sz w:val="28"/>
          <w:szCs w:val="28"/>
          <w:u w:val="single"/>
        </w:rPr>
      </w:pPr>
      <w:r w:rsidRPr="00B852F5">
        <w:rPr>
          <w:rFonts w:ascii="Times New Roman" w:hAnsi="Times New Roman" w:cs="Times New Roman"/>
          <w:b/>
          <w:color w:val="000000"/>
          <w:sz w:val="28"/>
          <w:szCs w:val="28"/>
          <w:u w:val="single"/>
        </w:rPr>
        <w:t>23.05.04 Эксплуатация железных дорог</w:t>
      </w:r>
      <w:r w:rsidRPr="00B852F5">
        <w:rPr>
          <w:rFonts w:ascii="Times New Roman" w:hAnsi="Times New Roman" w:cs="Times New Roman"/>
          <w:b/>
          <w:sz w:val="28"/>
          <w:szCs w:val="28"/>
          <w:u w:val="single"/>
        </w:rPr>
        <w:t xml:space="preserve"> </w:t>
      </w:r>
    </w:p>
    <w:p w14:paraId="07D36F9B" w14:textId="77777777" w:rsidR="00051C8F" w:rsidRPr="000E33B9" w:rsidRDefault="00051C8F" w:rsidP="00051C8F">
      <w:pPr>
        <w:jc w:val="center"/>
        <w:rPr>
          <w:rFonts w:ascii="Times New Roman" w:hAnsi="Times New Roman" w:cs="Times New Roman"/>
          <w:i/>
          <w:iCs/>
          <w:sz w:val="28"/>
          <w:szCs w:val="28"/>
          <w:vertAlign w:val="superscript"/>
        </w:rPr>
      </w:pPr>
      <w:r w:rsidRPr="000E33B9">
        <w:rPr>
          <w:rFonts w:ascii="Times New Roman" w:hAnsi="Times New Roman" w:cs="Times New Roman"/>
          <w:i/>
          <w:iCs/>
          <w:sz w:val="28"/>
          <w:szCs w:val="28"/>
          <w:vertAlign w:val="superscript"/>
        </w:rPr>
        <w:t>(код и наименование)</w:t>
      </w:r>
    </w:p>
    <w:p w14:paraId="556D4FEB" w14:textId="77777777" w:rsidR="00051C8F" w:rsidRPr="000E33B9" w:rsidRDefault="00051C8F" w:rsidP="00051C8F">
      <w:pPr>
        <w:jc w:val="center"/>
        <w:rPr>
          <w:rFonts w:ascii="Times New Roman" w:hAnsi="Times New Roman" w:cs="Times New Roman"/>
          <w:iCs/>
        </w:rPr>
      </w:pPr>
      <w:r w:rsidRPr="000E33B9">
        <w:rPr>
          <w:rFonts w:ascii="Times New Roman" w:hAnsi="Times New Roman" w:cs="Times New Roman"/>
          <w:iCs/>
        </w:rPr>
        <w:t>Направленность (профиль)/специализация</w:t>
      </w:r>
    </w:p>
    <w:p w14:paraId="5D9FD691" w14:textId="77777777" w:rsidR="00051C8F" w:rsidRPr="00B852F5" w:rsidRDefault="00051C8F" w:rsidP="00051C8F">
      <w:pPr>
        <w:jc w:val="center"/>
        <w:rPr>
          <w:rFonts w:ascii="Times New Roman" w:hAnsi="Times New Roman" w:cs="Times New Roman"/>
          <w:b/>
          <w:i/>
          <w:iCs/>
          <w:sz w:val="28"/>
          <w:szCs w:val="28"/>
          <w:u w:val="single"/>
          <w:vertAlign w:val="superscript"/>
        </w:rPr>
      </w:pPr>
      <w:r w:rsidRPr="00B852F5">
        <w:rPr>
          <w:rFonts w:ascii="Times New Roman" w:hAnsi="Times New Roman" w:cs="Times New Roman"/>
          <w:b/>
          <w:color w:val="000000"/>
          <w:sz w:val="28"/>
          <w:szCs w:val="28"/>
          <w:u w:val="single"/>
        </w:rPr>
        <w:t>Магистральный транспорт</w:t>
      </w:r>
      <w:r w:rsidRPr="00B852F5">
        <w:rPr>
          <w:rFonts w:ascii="Times New Roman" w:hAnsi="Times New Roman" w:cs="Times New Roman"/>
          <w:b/>
          <w:i/>
          <w:iCs/>
          <w:sz w:val="28"/>
          <w:szCs w:val="28"/>
          <w:u w:val="single"/>
          <w:vertAlign w:val="superscript"/>
        </w:rPr>
        <w:t xml:space="preserve"> </w:t>
      </w:r>
    </w:p>
    <w:p w14:paraId="57F75D9A" w14:textId="77777777" w:rsidR="00051C8F" w:rsidRPr="000E33B9" w:rsidRDefault="00051C8F" w:rsidP="00051C8F">
      <w:pPr>
        <w:jc w:val="center"/>
        <w:rPr>
          <w:rFonts w:ascii="Times New Roman" w:hAnsi="Times New Roman" w:cs="Times New Roman"/>
          <w:szCs w:val="24"/>
        </w:rPr>
      </w:pPr>
      <w:r w:rsidRPr="000E33B9">
        <w:rPr>
          <w:rFonts w:ascii="Times New Roman" w:hAnsi="Times New Roman" w:cs="Times New Roman"/>
          <w:i/>
          <w:iCs/>
          <w:sz w:val="28"/>
          <w:szCs w:val="28"/>
          <w:vertAlign w:val="superscript"/>
        </w:rPr>
        <w:t>(наименование)</w:t>
      </w:r>
    </w:p>
    <w:p w14:paraId="64210255" w14:textId="77777777" w:rsidR="00051C8F" w:rsidRDefault="00051C8F" w:rsidP="00EE567F">
      <w:pPr>
        <w:jc w:val="center"/>
        <w:rPr>
          <w:rFonts w:ascii="Times New Roman" w:hAnsi="Times New Roman" w:cs="Times New Roman"/>
          <w:sz w:val="24"/>
          <w:szCs w:val="24"/>
        </w:rPr>
      </w:pPr>
    </w:p>
    <w:p w14:paraId="3AEE4B13" w14:textId="77777777" w:rsidR="00051C8F" w:rsidRDefault="00051C8F" w:rsidP="00EE567F">
      <w:pPr>
        <w:jc w:val="center"/>
        <w:rPr>
          <w:rFonts w:ascii="Times New Roman" w:hAnsi="Times New Roman" w:cs="Times New Roman"/>
          <w:sz w:val="24"/>
          <w:szCs w:val="24"/>
        </w:rPr>
      </w:pPr>
    </w:p>
    <w:p w14:paraId="6C986DFE" w14:textId="77777777" w:rsidR="00051C8F" w:rsidRDefault="00051C8F" w:rsidP="00EE567F">
      <w:pPr>
        <w:jc w:val="center"/>
        <w:rPr>
          <w:rFonts w:ascii="Times New Roman" w:hAnsi="Times New Roman" w:cs="Times New Roman"/>
          <w:sz w:val="24"/>
          <w:szCs w:val="24"/>
        </w:rPr>
      </w:pPr>
    </w:p>
    <w:p w14:paraId="2FCDE385" w14:textId="77777777" w:rsidR="00051C8F" w:rsidRDefault="00051C8F" w:rsidP="00EE567F">
      <w:pPr>
        <w:jc w:val="center"/>
        <w:rPr>
          <w:rFonts w:ascii="Times New Roman" w:hAnsi="Times New Roman" w:cs="Times New Roman"/>
          <w:sz w:val="24"/>
          <w:szCs w:val="24"/>
        </w:rPr>
      </w:pPr>
    </w:p>
    <w:p w14:paraId="3876E3E3" w14:textId="77777777" w:rsidR="00051C8F" w:rsidRDefault="00051C8F" w:rsidP="00EE567F">
      <w:pPr>
        <w:jc w:val="center"/>
        <w:rPr>
          <w:rFonts w:ascii="Times New Roman" w:hAnsi="Times New Roman" w:cs="Times New Roman"/>
          <w:sz w:val="24"/>
          <w:szCs w:val="24"/>
        </w:rPr>
      </w:pPr>
    </w:p>
    <w:p w14:paraId="671F4D39" w14:textId="77777777" w:rsidR="00051C8F" w:rsidRDefault="00051C8F" w:rsidP="00EE567F">
      <w:pPr>
        <w:jc w:val="center"/>
        <w:rPr>
          <w:rFonts w:ascii="Times New Roman" w:hAnsi="Times New Roman" w:cs="Times New Roman"/>
          <w:sz w:val="24"/>
          <w:szCs w:val="24"/>
        </w:rPr>
      </w:pPr>
    </w:p>
    <w:p w14:paraId="27E6161B" w14:textId="77777777" w:rsidR="00051C8F" w:rsidRDefault="00051C8F" w:rsidP="00EE567F">
      <w:pPr>
        <w:jc w:val="center"/>
        <w:rPr>
          <w:rFonts w:ascii="Times New Roman" w:hAnsi="Times New Roman" w:cs="Times New Roman"/>
          <w:sz w:val="24"/>
          <w:szCs w:val="24"/>
        </w:rPr>
      </w:pPr>
    </w:p>
    <w:p w14:paraId="0D82909C" w14:textId="77777777" w:rsidR="00051C8F" w:rsidRDefault="00051C8F" w:rsidP="00EE567F">
      <w:pPr>
        <w:jc w:val="center"/>
        <w:rPr>
          <w:rFonts w:ascii="Times New Roman" w:hAnsi="Times New Roman" w:cs="Times New Roman"/>
          <w:sz w:val="24"/>
          <w:szCs w:val="24"/>
        </w:rPr>
      </w:pPr>
    </w:p>
    <w:p w14:paraId="43D8E1E1" w14:textId="77777777" w:rsidR="00051C8F" w:rsidRDefault="00051C8F" w:rsidP="00EE567F">
      <w:pPr>
        <w:jc w:val="center"/>
        <w:rPr>
          <w:rFonts w:ascii="Times New Roman" w:hAnsi="Times New Roman" w:cs="Times New Roman"/>
          <w:sz w:val="24"/>
          <w:szCs w:val="24"/>
        </w:rPr>
      </w:pPr>
    </w:p>
    <w:p w14:paraId="27413235" w14:textId="77777777" w:rsidR="00051C8F" w:rsidRDefault="00051C8F" w:rsidP="00EE567F">
      <w:pPr>
        <w:jc w:val="center"/>
        <w:rPr>
          <w:rFonts w:ascii="Times New Roman" w:hAnsi="Times New Roman" w:cs="Times New Roman"/>
          <w:sz w:val="24"/>
          <w:szCs w:val="24"/>
        </w:rPr>
      </w:pPr>
    </w:p>
    <w:p w14:paraId="45DB196E" w14:textId="77777777" w:rsidR="00051C8F" w:rsidRDefault="00051C8F" w:rsidP="00EE567F">
      <w:pPr>
        <w:jc w:val="center"/>
        <w:rPr>
          <w:rFonts w:ascii="Times New Roman" w:hAnsi="Times New Roman" w:cs="Times New Roman"/>
          <w:sz w:val="24"/>
          <w:szCs w:val="24"/>
        </w:rPr>
      </w:pPr>
    </w:p>
    <w:p w14:paraId="12403CE3" w14:textId="77777777" w:rsidR="00051C8F" w:rsidRDefault="00051C8F" w:rsidP="00EE567F">
      <w:pPr>
        <w:jc w:val="center"/>
        <w:rPr>
          <w:rFonts w:ascii="Times New Roman" w:hAnsi="Times New Roman" w:cs="Times New Roman"/>
          <w:sz w:val="24"/>
          <w:szCs w:val="24"/>
        </w:rPr>
      </w:pPr>
    </w:p>
    <w:p w14:paraId="7BC74B3C" w14:textId="016B73A5" w:rsidR="00EE567F" w:rsidRPr="009E1016" w:rsidRDefault="00EE567F" w:rsidP="00EE567F">
      <w:pPr>
        <w:jc w:val="center"/>
        <w:rPr>
          <w:rFonts w:ascii="Times New Roman" w:hAnsi="Times New Roman" w:cs="Times New Roman"/>
          <w:sz w:val="24"/>
          <w:szCs w:val="24"/>
        </w:rPr>
      </w:pPr>
      <w:r w:rsidRPr="009E1016">
        <w:rPr>
          <w:rFonts w:ascii="Times New Roman" w:hAnsi="Times New Roman" w:cs="Times New Roman"/>
          <w:sz w:val="24"/>
          <w:szCs w:val="24"/>
        </w:rPr>
        <w:t>Содержание</w:t>
      </w:r>
    </w:p>
    <w:p w14:paraId="279E2912" w14:textId="77777777" w:rsidR="00B24C1F" w:rsidRPr="009E1016" w:rsidRDefault="00EA0440" w:rsidP="007B065C">
      <w:pPr>
        <w:pStyle w:val="a6"/>
        <w:numPr>
          <w:ilvl w:val="0"/>
          <w:numId w:val="1"/>
        </w:numPr>
        <w:spacing w:after="0"/>
        <w:jc w:val="both"/>
        <w:rPr>
          <w:rFonts w:ascii="Times New Roman" w:hAnsi="Times New Roman"/>
          <w:color w:val="000000"/>
          <w:sz w:val="24"/>
          <w:szCs w:val="24"/>
        </w:rPr>
      </w:pPr>
      <w:r w:rsidRPr="009E1016">
        <w:rPr>
          <w:rFonts w:ascii="Times New Roman" w:hAnsi="Times New Roman"/>
          <w:color w:val="000000"/>
          <w:sz w:val="24"/>
          <w:szCs w:val="24"/>
        </w:rPr>
        <w:t>Пояснительная записка</w:t>
      </w:r>
      <w:r w:rsidR="00EE567F" w:rsidRPr="009E1016">
        <w:rPr>
          <w:rFonts w:ascii="Times New Roman" w:hAnsi="Times New Roman"/>
          <w:color w:val="000000"/>
          <w:sz w:val="24"/>
          <w:szCs w:val="24"/>
        </w:rPr>
        <w:t xml:space="preserve">. </w:t>
      </w:r>
    </w:p>
    <w:p w14:paraId="799A5D25" w14:textId="77777777" w:rsidR="00B24C1F" w:rsidRPr="009E1016" w:rsidRDefault="00EE567F" w:rsidP="007B065C">
      <w:pPr>
        <w:pStyle w:val="a6"/>
        <w:numPr>
          <w:ilvl w:val="0"/>
          <w:numId w:val="1"/>
        </w:numPr>
        <w:spacing w:after="0"/>
        <w:jc w:val="both"/>
        <w:rPr>
          <w:rFonts w:ascii="Times New Roman" w:hAnsi="Times New Roman"/>
          <w:color w:val="000000"/>
          <w:sz w:val="24"/>
          <w:szCs w:val="24"/>
        </w:rPr>
      </w:pPr>
      <w:r w:rsidRPr="009E1016">
        <w:rPr>
          <w:rFonts w:ascii="Times New Roman" w:hAnsi="Times New Roman"/>
          <w:color w:val="000000"/>
          <w:sz w:val="24"/>
          <w:szCs w:val="24"/>
        </w:rPr>
        <w:t xml:space="preserve">Типовые контрольные задания или иные материалы для оценки знаний, умений, навыков и (или) опыта деятельности, </w:t>
      </w:r>
      <w:r w:rsidR="00B24C1F" w:rsidRPr="009E1016">
        <w:rPr>
          <w:rFonts w:ascii="Times New Roman" w:hAnsi="Times New Roman"/>
          <w:bCs/>
          <w:iCs/>
          <w:sz w:val="24"/>
          <w:szCs w:val="24"/>
        </w:rPr>
        <w:t>характеризующих уровень сформированности компетенций.</w:t>
      </w:r>
    </w:p>
    <w:p w14:paraId="31F44AD4" w14:textId="77777777" w:rsidR="00EE567F" w:rsidRPr="009E1016" w:rsidRDefault="007D68E0" w:rsidP="007B065C">
      <w:pPr>
        <w:pStyle w:val="a6"/>
        <w:numPr>
          <w:ilvl w:val="0"/>
          <w:numId w:val="1"/>
        </w:numPr>
        <w:autoSpaceDE w:val="0"/>
        <w:autoSpaceDN w:val="0"/>
        <w:adjustRightInd w:val="0"/>
        <w:spacing w:after="0"/>
        <w:jc w:val="both"/>
        <w:rPr>
          <w:rFonts w:ascii="Times New Roman" w:hAnsi="Times New Roman"/>
          <w:color w:val="000000"/>
          <w:sz w:val="24"/>
          <w:szCs w:val="24"/>
        </w:rPr>
      </w:pPr>
      <w:r w:rsidRPr="009E1016">
        <w:rPr>
          <w:rFonts w:ascii="Times New Roman" w:hAnsi="Times New Roman"/>
          <w:color w:val="000000"/>
          <w:sz w:val="24"/>
          <w:szCs w:val="24"/>
        </w:rPr>
        <w:t>Методические материалы, определяющие процедуру и критерии оценивания сформированности компетенций при проведении промежуточной аттестации</w:t>
      </w:r>
      <w:r w:rsidR="00EE567F" w:rsidRPr="009E1016">
        <w:rPr>
          <w:rFonts w:ascii="Times New Roman" w:hAnsi="Times New Roman"/>
          <w:color w:val="000000"/>
          <w:sz w:val="24"/>
          <w:szCs w:val="24"/>
        </w:rPr>
        <w:t>.</w:t>
      </w:r>
    </w:p>
    <w:p w14:paraId="1610B863" w14:textId="77777777" w:rsidR="00ED0357" w:rsidRDefault="00ED0357">
      <w:pPr>
        <w:rPr>
          <w:rFonts w:ascii="Times New Roman" w:hAnsi="Times New Roman"/>
          <w:color w:val="000000"/>
          <w:sz w:val="24"/>
          <w:szCs w:val="24"/>
        </w:rPr>
      </w:pPr>
      <w:r>
        <w:rPr>
          <w:rFonts w:ascii="Times New Roman" w:hAnsi="Times New Roman"/>
          <w:color w:val="000000"/>
          <w:sz w:val="24"/>
          <w:szCs w:val="24"/>
        </w:rPr>
        <w:br w:type="page"/>
      </w:r>
    </w:p>
    <w:p w14:paraId="1BEB86C3" w14:textId="6BCC4219" w:rsidR="00EE567F" w:rsidRPr="009E1016" w:rsidRDefault="00C7490E" w:rsidP="002C5147">
      <w:pPr>
        <w:autoSpaceDE w:val="0"/>
        <w:autoSpaceDN w:val="0"/>
        <w:adjustRightInd w:val="0"/>
        <w:spacing w:after="0"/>
        <w:ind w:left="284" w:firstLine="284"/>
        <w:jc w:val="center"/>
        <w:rPr>
          <w:rFonts w:ascii="Times New Roman" w:hAnsi="Times New Roman" w:cs="Times New Roman"/>
          <w:b/>
          <w:color w:val="000000"/>
          <w:sz w:val="24"/>
          <w:szCs w:val="24"/>
        </w:rPr>
      </w:pPr>
      <w:r w:rsidRPr="009E1016">
        <w:rPr>
          <w:rFonts w:ascii="Times New Roman" w:hAnsi="Times New Roman" w:cs="Times New Roman"/>
          <w:b/>
          <w:color w:val="000000" w:themeColor="text1"/>
          <w:sz w:val="24"/>
          <w:szCs w:val="24"/>
        </w:rPr>
        <w:lastRenderedPageBreak/>
        <w:t>1</w:t>
      </w:r>
      <w:r w:rsidR="006B10C2" w:rsidRPr="009E1016">
        <w:rPr>
          <w:rFonts w:ascii="Times New Roman" w:hAnsi="Times New Roman" w:cs="Times New Roman"/>
          <w:b/>
          <w:color w:val="000000" w:themeColor="text1"/>
          <w:sz w:val="24"/>
          <w:szCs w:val="24"/>
        </w:rPr>
        <w:t>.</w:t>
      </w:r>
      <w:r w:rsidR="002C5147" w:rsidRPr="009E1016">
        <w:rPr>
          <w:rFonts w:ascii="Times New Roman" w:hAnsi="Times New Roman" w:cs="Times New Roman"/>
          <w:b/>
          <w:color w:val="000000" w:themeColor="text1"/>
          <w:sz w:val="24"/>
          <w:szCs w:val="24"/>
        </w:rPr>
        <w:t xml:space="preserve"> Пояснительная записка</w:t>
      </w:r>
    </w:p>
    <w:p w14:paraId="359DB3DE" w14:textId="77777777" w:rsidR="00D90422" w:rsidRDefault="00CF1A5A" w:rsidP="00CF1A5A">
      <w:pPr>
        <w:pStyle w:val="s1"/>
        <w:jc w:val="both"/>
      </w:pPr>
      <w:r w:rsidRPr="009E1016">
        <w:tab/>
      </w:r>
      <w:r w:rsidR="002C5147" w:rsidRPr="009E1016">
        <w:t>Цель промежуточной аттестации</w:t>
      </w:r>
      <w:r w:rsidR="00D90422" w:rsidRPr="009E1016">
        <w:t xml:space="preserve"> </w:t>
      </w:r>
      <w:r w:rsidR="002C5147" w:rsidRPr="009E1016">
        <w:t xml:space="preserve">– </w:t>
      </w:r>
      <w:r w:rsidR="00D90422" w:rsidRPr="009E1016">
        <w:t>оценивание промежуточных и окончательных результатов обучения по дисциплине, обеспечивающих достижение планируемых результатов освоения образовательной программы.</w:t>
      </w:r>
    </w:p>
    <w:p w14:paraId="7E0A1AFE" w14:textId="24D20D04" w:rsidR="00174DF7" w:rsidRDefault="00135D1D" w:rsidP="00ED7890">
      <w:pPr>
        <w:pStyle w:val="s1"/>
        <w:ind w:firstLine="708"/>
        <w:jc w:val="both"/>
      </w:pPr>
      <w:r>
        <w:t xml:space="preserve">Формы промежуточной аттестации: </w:t>
      </w:r>
      <w:r w:rsidR="00212216">
        <w:t>з</w:t>
      </w:r>
      <w:r w:rsidR="00570D25">
        <w:t xml:space="preserve">ачёт </w:t>
      </w:r>
      <w:r w:rsidR="00D21A83">
        <w:t>(</w:t>
      </w:r>
      <w:r w:rsidR="00212216">
        <w:t>7 семестр ОФО</w:t>
      </w:r>
      <w:r w:rsidR="00D21A83">
        <w:t>// 4 курс ЗФО)</w:t>
      </w:r>
      <w:r w:rsidR="00212216">
        <w:t xml:space="preserve">, зачет с оценкой </w:t>
      </w:r>
      <w:r w:rsidR="00792E59">
        <w:t>(</w:t>
      </w:r>
      <w:r w:rsidR="00212216">
        <w:t>8</w:t>
      </w:r>
      <w:r w:rsidR="00792E59">
        <w:t> </w:t>
      </w:r>
      <w:r w:rsidR="00212216" w:rsidRPr="00212216">
        <w:t>семестр ОФО</w:t>
      </w:r>
      <w:r w:rsidR="00D21A83">
        <w:t>//</w:t>
      </w:r>
      <w:r w:rsidR="00D21A83" w:rsidRPr="00D21A83">
        <w:t>4 курс ЗФО</w:t>
      </w:r>
      <w:proofErr w:type="gramStart"/>
      <w:r w:rsidR="00D21A83">
        <w:t xml:space="preserve">) </w:t>
      </w:r>
      <w:r w:rsidR="00212216">
        <w:t>.</w:t>
      </w:r>
      <w:proofErr w:type="gramEnd"/>
    </w:p>
    <w:p w14:paraId="64BA9030" w14:textId="77777777" w:rsidR="00174DF7" w:rsidRDefault="00174DF7" w:rsidP="00AA4D86">
      <w:pPr>
        <w:spacing w:after="0" w:line="240" w:lineRule="auto"/>
        <w:ind w:firstLine="709"/>
        <w:jc w:val="center"/>
        <w:rPr>
          <w:rFonts w:ascii="Times New Roman" w:hAnsi="Times New Roman" w:cs="Times New Roman"/>
          <w:sz w:val="24"/>
          <w:szCs w:val="24"/>
        </w:rPr>
      </w:pPr>
    </w:p>
    <w:p w14:paraId="643A5C79" w14:textId="77777777" w:rsidR="00D90422" w:rsidRDefault="00D90422" w:rsidP="00AA4D86">
      <w:pPr>
        <w:spacing w:after="0" w:line="240" w:lineRule="auto"/>
        <w:ind w:firstLine="709"/>
        <w:jc w:val="center"/>
        <w:rPr>
          <w:rFonts w:ascii="Times New Roman" w:hAnsi="Times New Roman" w:cs="Times New Roman"/>
          <w:sz w:val="24"/>
          <w:szCs w:val="24"/>
        </w:rPr>
      </w:pPr>
      <w:r w:rsidRPr="00641064">
        <w:rPr>
          <w:rFonts w:ascii="Times New Roman" w:hAnsi="Times New Roman" w:cs="Times New Roman"/>
          <w:sz w:val="24"/>
          <w:szCs w:val="24"/>
        </w:rPr>
        <w:t>Перечень компетенций, формируемых в процессе освоения дисциплины</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54"/>
        <w:gridCol w:w="6017"/>
      </w:tblGrid>
      <w:tr w:rsidR="00212216" w:rsidRPr="00F27EB4" w14:paraId="26EA7F3C" w14:textId="77777777" w:rsidTr="00212216">
        <w:trPr>
          <w:trHeight w:val="493"/>
        </w:trPr>
        <w:tc>
          <w:tcPr>
            <w:tcW w:w="4394" w:type="dxa"/>
          </w:tcPr>
          <w:p w14:paraId="2DFA8266" w14:textId="77777777" w:rsidR="00212216" w:rsidRPr="00F27EB4" w:rsidRDefault="00212216" w:rsidP="00212216">
            <w:pPr>
              <w:autoSpaceDE w:val="0"/>
              <w:autoSpaceDN w:val="0"/>
              <w:adjustRightInd w:val="0"/>
              <w:spacing w:line="240" w:lineRule="auto"/>
              <w:jc w:val="center"/>
              <w:rPr>
                <w:rFonts w:ascii="Times New Roman" w:hAnsi="Times New Roman" w:cs="Times New Roman"/>
                <w:sz w:val="24"/>
                <w:szCs w:val="24"/>
              </w:rPr>
            </w:pPr>
            <w:r w:rsidRPr="00F27EB4">
              <w:rPr>
                <w:rFonts w:ascii="Times New Roman" w:hAnsi="Times New Roman" w:cs="Times New Roman"/>
                <w:sz w:val="24"/>
                <w:szCs w:val="24"/>
              </w:rPr>
              <w:t>Код и наименование компетенции</w:t>
            </w:r>
          </w:p>
        </w:tc>
        <w:tc>
          <w:tcPr>
            <w:tcW w:w="6095" w:type="dxa"/>
          </w:tcPr>
          <w:p w14:paraId="7E6940DE" w14:textId="77777777" w:rsidR="00212216" w:rsidRPr="00F27EB4" w:rsidRDefault="00212216" w:rsidP="00212216">
            <w:pPr>
              <w:autoSpaceDE w:val="0"/>
              <w:autoSpaceDN w:val="0"/>
              <w:adjustRightInd w:val="0"/>
              <w:spacing w:line="240" w:lineRule="auto"/>
              <w:jc w:val="center"/>
              <w:rPr>
                <w:rFonts w:ascii="Times New Roman" w:hAnsi="Times New Roman" w:cs="Times New Roman"/>
                <w:sz w:val="24"/>
                <w:szCs w:val="24"/>
              </w:rPr>
            </w:pPr>
            <w:r w:rsidRPr="00F27EB4">
              <w:rPr>
                <w:rFonts w:ascii="Times New Roman" w:hAnsi="Times New Roman" w:cs="Times New Roman"/>
                <w:sz w:val="24"/>
                <w:szCs w:val="24"/>
              </w:rPr>
              <w:t>Код индикатора достижения компетенции</w:t>
            </w:r>
          </w:p>
        </w:tc>
      </w:tr>
      <w:tr w:rsidR="00AC538D" w:rsidRPr="00F27EB4" w14:paraId="10DEA4A7" w14:textId="77777777" w:rsidTr="00EE10C2">
        <w:trPr>
          <w:trHeight w:val="2342"/>
        </w:trPr>
        <w:tc>
          <w:tcPr>
            <w:tcW w:w="4394" w:type="dxa"/>
          </w:tcPr>
          <w:p w14:paraId="0D1FDA92" w14:textId="795D6508" w:rsidR="00AC538D" w:rsidRPr="00212216" w:rsidRDefault="00AC538D" w:rsidP="00212216">
            <w:pPr>
              <w:autoSpaceDE w:val="0"/>
              <w:autoSpaceDN w:val="0"/>
              <w:adjustRightInd w:val="0"/>
              <w:spacing w:line="240" w:lineRule="auto"/>
              <w:rPr>
                <w:rFonts w:ascii="Times New Roman" w:hAnsi="Times New Roman" w:cs="Times New Roman"/>
                <w:i/>
                <w:color w:val="00B050"/>
                <w:sz w:val="24"/>
                <w:szCs w:val="24"/>
              </w:rPr>
            </w:pPr>
            <w:r w:rsidRPr="00AC538D">
              <w:rPr>
                <w:rFonts w:ascii="Times New Roman" w:eastAsia="Times New Roman" w:hAnsi="Times New Roman" w:cs="Times New Roman"/>
                <w:color w:val="000000"/>
                <w:sz w:val="24"/>
                <w:szCs w:val="24"/>
                <w:lang w:eastAsia="en-US"/>
              </w:rPr>
              <w:t>ПК-2 Способен осуществлять планирование, организацию, контроль и оперативное управление работой на объектах и устройствах железнодорожного транспорта, в том числе с применением автоматизированных систем</w:t>
            </w:r>
          </w:p>
        </w:tc>
        <w:tc>
          <w:tcPr>
            <w:tcW w:w="6095" w:type="dxa"/>
            <w:vAlign w:val="center"/>
          </w:tcPr>
          <w:p w14:paraId="1A10C83E" w14:textId="0A02D4AB" w:rsidR="00AC538D" w:rsidRPr="00212216" w:rsidRDefault="00AC538D" w:rsidP="00792E59">
            <w:pPr>
              <w:autoSpaceDE w:val="0"/>
              <w:autoSpaceDN w:val="0"/>
              <w:adjustRightInd w:val="0"/>
              <w:spacing w:line="240" w:lineRule="auto"/>
              <w:rPr>
                <w:rFonts w:ascii="Times New Roman" w:hAnsi="Times New Roman" w:cs="Times New Roman"/>
                <w:i/>
                <w:color w:val="00B050"/>
                <w:sz w:val="24"/>
                <w:szCs w:val="24"/>
              </w:rPr>
            </w:pPr>
            <w:r w:rsidRPr="00AC538D">
              <w:rPr>
                <w:rFonts w:ascii="Times New Roman" w:eastAsia="Times New Roman" w:hAnsi="Times New Roman" w:cs="Times New Roman"/>
                <w:color w:val="000000"/>
                <w:sz w:val="24"/>
                <w:szCs w:val="24"/>
                <w:lang w:eastAsia="en-US"/>
              </w:rPr>
              <w:t>ПК-2.8 Планирует и организует безопасное движение поездов по железнодорожным станциям и перегонам на основе утвержденных нормативов, в том числе с использованием новых производственных технологий</w:t>
            </w:r>
          </w:p>
        </w:tc>
      </w:tr>
    </w:tbl>
    <w:p w14:paraId="4394B00E" w14:textId="77777777" w:rsidR="00212216" w:rsidRDefault="00212216" w:rsidP="00AA4D86">
      <w:pPr>
        <w:spacing w:after="0" w:line="240" w:lineRule="auto"/>
        <w:ind w:firstLine="709"/>
        <w:jc w:val="center"/>
        <w:rPr>
          <w:rFonts w:ascii="Times New Roman" w:eastAsia="Times New Roman" w:hAnsi="Times New Roman"/>
          <w:sz w:val="24"/>
          <w:szCs w:val="24"/>
        </w:rPr>
      </w:pPr>
    </w:p>
    <w:p w14:paraId="4EFBBB77" w14:textId="77777777" w:rsidR="009E1016" w:rsidRPr="00641064" w:rsidRDefault="009E1016" w:rsidP="00AA4D86">
      <w:pPr>
        <w:spacing w:after="0" w:line="240" w:lineRule="auto"/>
        <w:ind w:firstLine="709"/>
        <w:jc w:val="center"/>
        <w:rPr>
          <w:rFonts w:ascii="Times New Roman" w:eastAsia="Times New Roman" w:hAnsi="Times New Roman"/>
          <w:sz w:val="24"/>
          <w:szCs w:val="24"/>
        </w:rPr>
      </w:pPr>
    </w:p>
    <w:p w14:paraId="2A53A2CB" w14:textId="77777777" w:rsidR="00AA4D86" w:rsidRPr="009E1016" w:rsidRDefault="00AA4D86" w:rsidP="00AA4D86">
      <w:pPr>
        <w:spacing w:after="0" w:line="240" w:lineRule="auto"/>
        <w:ind w:firstLine="709"/>
        <w:jc w:val="center"/>
        <w:rPr>
          <w:rFonts w:ascii="Times New Roman" w:eastAsia="Times New Roman" w:hAnsi="Times New Roman"/>
          <w:sz w:val="24"/>
          <w:szCs w:val="24"/>
        </w:rPr>
      </w:pPr>
      <w:r w:rsidRPr="009E1016">
        <w:rPr>
          <w:rFonts w:ascii="Times New Roman" w:eastAsia="Times New Roman" w:hAnsi="Times New Roman"/>
          <w:sz w:val="24"/>
          <w:szCs w:val="24"/>
        </w:rPr>
        <w:t xml:space="preserve">Результаты обучения по дисциплине, соотнесенные с планируемыми </w:t>
      </w:r>
    </w:p>
    <w:p w14:paraId="65990210" w14:textId="77777777" w:rsidR="00AA4D86" w:rsidRPr="009E1016" w:rsidRDefault="00AA4D86" w:rsidP="00AA4D86">
      <w:pPr>
        <w:spacing w:after="0" w:line="240" w:lineRule="auto"/>
        <w:ind w:firstLine="709"/>
        <w:jc w:val="center"/>
        <w:rPr>
          <w:rFonts w:ascii="Times New Roman" w:eastAsia="Times New Roman" w:hAnsi="Times New Roman"/>
          <w:sz w:val="24"/>
          <w:szCs w:val="24"/>
        </w:rPr>
      </w:pPr>
      <w:r w:rsidRPr="009E1016">
        <w:rPr>
          <w:rFonts w:ascii="Times New Roman" w:eastAsia="Times New Roman" w:hAnsi="Times New Roman"/>
          <w:sz w:val="24"/>
          <w:szCs w:val="24"/>
        </w:rPr>
        <w:t>результатами освоения образовательной программы</w:t>
      </w:r>
    </w:p>
    <w:tbl>
      <w:tblPr>
        <w:tblStyle w:val="aa"/>
        <w:tblW w:w="0" w:type="auto"/>
        <w:tblInd w:w="392" w:type="dxa"/>
        <w:tblLook w:val="04A0" w:firstRow="1" w:lastRow="0" w:firstColumn="1" w:lastColumn="0" w:noHBand="0" w:noVBand="1"/>
      </w:tblPr>
      <w:tblGrid>
        <w:gridCol w:w="3459"/>
        <w:gridCol w:w="4442"/>
        <w:gridCol w:w="2470"/>
      </w:tblGrid>
      <w:tr w:rsidR="00641064" w:rsidRPr="00FA3B13" w14:paraId="4840FAED" w14:textId="77777777" w:rsidTr="00700C75">
        <w:tc>
          <w:tcPr>
            <w:tcW w:w="3525" w:type="dxa"/>
          </w:tcPr>
          <w:p w14:paraId="39F1021E" w14:textId="77777777" w:rsidR="00641064" w:rsidRPr="00FA3B13" w:rsidRDefault="00212216" w:rsidP="0017328C">
            <w:pPr>
              <w:jc w:val="center"/>
              <w:rPr>
                <w:rFonts w:ascii="Times New Roman" w:hAnsi="Times New Roman" w:cs="Times New Roman"/>
                <w:sz w:val="24"/>
                <w:szCs w:val="24"/>
              </w:rPr>
            </w:pPr>
            <w:r w:rsidRPr="00F27EB4">
              <w:rPr>
                <w:rFonts w:ascii="Times New Roman" w:hAnsi="Times New Roman" w:cs="Times New Roman"/>
                <w:sz w:val="24"/>
                <w:szCs w:val="24"/>
              </w:rPr>
              <w:t>Код и наименование индикатора достижения компетенции</w:t>
            </w:r>
          </w:p>
        </w:tc>
        <w:tc>
          <w:tcPr>
            <w:tcW w:w="4547" w:type="dxa"/>
          </w:tcPr>
          <w:p w14:paraId="6DEB1EB9" w14:textId="77777777" w:rsidR="00641064" w:rsidRPr="00FA3B13" w:rsidRDefault="00641064" w:rsidP="0017328C">
            <w:pPr>
              <w:jc w:val="center"/>
              <w:rPr>
                <w:rFonts w:ascii="Times New Roman" w:hAnsi="Times New Roman" w:cs="Times New Roman"/>
                <w:sz w:val="24"/>
                <w:szCs w:val="24"/>
              </w:rPr>
            </w:pPr>
            <w:r w:rsidRPr="00FA3B13">
              <w:rPr>
                <w:rFonts w:ascii="Times New Roman" w:hAnsi="Times New Roman" w:cs="Times New Roman"/>
                <w:sz w:val="24"/>
                <w:szCs w:val="24"/>
              </w:rPr>
              <w:t>Результаты обучения по дисциплине</w:t>
            </w:r>
          </w:p>
        </w:tc>
        <w:tc>
          <w:tcPr>
            <w:tcW w:w="2525" w:type="dxa"/>
          </w:tcPr>
          <w:p w14:paraId="700699A3" w14:textId="77777777" w:rsidR="00641064" w:rsidRPr="00FA3B13" w:rsidRDefault="00D9483C" w:rsidP="0017328C">
            <w:pPr>
              <w:jc w:val="center"/>
              <w:rPr>
                <w:rFonts w:ascii="Times New Roman" w:hAnsi="Times New Roman" w:cs="Times New Roman"/>
                <w:sz w:val="24"/>
                <w:szCs w:val="24"/>
              </w:rPr>
            </w:pPr>
            <w:r>
              <w:rPr>
                <w:rFonts w:ascii="Times New Roman" w:hAnsi="Times New Roman" w:cs="Times New Roman"/>
                <w:sz w:val="24"/>
                <w:szCs w:val="24"/>
              </w:rPr>
              <w:t>Оценочные материалы</w:t>
            </w:r>
            <w:r w:rsidR="00212216">
              <w:rPr>
                <w:rFonts w:ascii="Times New Roman" w:hAnsi="Times New Roman" w:cs="Times New Roman"/>
                <w:sz w:val="24"/>
                <w:szCs w:val="24"/>
              </w:rPr>
              <w:t xml:space="preserve"> </w:t>
            </w:r>
          </w:p>
        </w:tc>
      </w:tr>
      <w:tr w:rsidR="00570D25" w:rsidRPr="00FA3B13" w14:paraId="6A474E91" w14:textId="77777777" w:rsidTr="00792E59">
        <w:tc>
          <w:tcPr>
            <w:tcW w:w="3525" w:type="dxa"/>
            <w:vMerge w:val="restart"/>
            <w:vAlign w:val="center"/>
          </w:tcPr>
          <w:p w14:paraId="7FE7218C" w14:textId="07836948" w:rsidR="00570D25" w:rsidRPr="00570D25" w:rsidRDefault="00AC538D" w:rsidP="00792E59">
            <w:pPr>
              <w:autoSpaceDE w:val="0"/>
              <w:autoSpaceDN w:val="0"/>
              <w:adjustRightInd w:val="0"/>
              <w:rPr>
                <w:rFonts w:ascii="Times New Roman" w:hAnsi="Times New Roman" w:cs="Times New Roman"/>
                <w:color w:val="000000" w:themeColor="text1"/>
                <w:sz w:val="24"/>
                <w:szCs w:val="24"/>
              </w:rPr>
            </w:pPr>
            <w:r w:rsidRPr="00AC538D">
              <w:rPr>
                <w:rFonts w:ascii="Times New Roman" w:eastAsia="Times New Roman" w:hAnsi="Times New Roman" w:cs="Times New Roman"/>
                <w:color w:val="000000"/>
                <w:sz w:val="24"/>
                <w:szCs w:val="24"/>
                <w:lang w:eastAsia="en-US"/>
              </w:rPr>
              <w:t>ПК-2.8 Планирует и организует безопасное движение поездов по железнодорожным станциям и перегонам на основе утвержденных нормативов, в том числе с использованием новых производственных технологий</w:t>
            </w:r>
          </w:p>
        </w:tc>
        <w:tc>
          <w:tcPr>
            <w:tcW w:w="4547" w:type="dxa"/>
          </w:tcPr>
          <w:p w14:paraId="60FEF4B0" w14:textId="2F6731FB" w:rsidR="00570D25" w:rsidRPr="006665D1" w:rsidRDefault="00570D25" w:rsidP="00AC538D">
            <w:pPr>
              <w:jc w:val="both"/>
              <w:rPr>
                <w:rFonts w:ascii="Times New Roman" w:hAnsi="Times New Roman" w:cs="Times New Roman"/>
                <w:sz w:val="24"/>
                <w:szCs w:val="24"/>
              </w:rPr>
            </w:pPr>
            <w:r w:rsidRPr="006665D1">
              <w:rPr>
                <w:rFonts w:ascii="Times New Roman" w:eastAsia="Times New Roman" w:hAnsi="Times New Roman" w:cs="Times New Roman"/>
                <w:bCs/>
                <w:iCs/>
                <w:sz w:val="24"/>
                <w:szCs w:val="24"/>
              </w:rPr>
              <w:t>Обучающийся знает:</w:t>
            </w:r>
            <w:r w:rsidRPr="006665D1">
              <w:rPr>
                <w:rFonts w:ascii="Times New Roman" w:eastAsia="Times New Roman" w:hAnsi="Times New Roman" w:cs="Times New Roman"/>
                <w:kern w:val="24"/>
                <w:sz w:val="24"/>
                <w:szCs w:val="24"/>
              </w:rPr>
              <w:t xml:space="preserve"> </w:t>
            </w:r>
            <w:r w:rsidR="00347A51">
              <w:rPr>
                <w:rFonts w:ascii="Times New Roman" w:hAnsi="Times New Roman" w:cs="Times New Roman"/>
                <w:color w:val="000000"/>
                <w:sz w:val="19"/>
                <w:szCs w:val="19"/>
              </w:rPr>
              <w:t>основы взаимодействия со смежными службами по вопросам планирования работы на железнодорожной станции</w:t>
            </w:r>
            <w:r w:rsidR="00347A51">
              <w:rPr>
                <w:rFonts w:ascii="Times New Roman" w:hAnsi="Times New Roman" w:cs="Times New Roman"/>
                <w:color w:val="000000"/>
                <w:sz w:val="19"/>
                <w:szCs w:val="19"/>
              </w:rPr>
              <w:t xml:space="preserve">; </w:t>
            </w:r>
            <w:r w:rsidR="00347A51">
              <w:rPr>
                <w:rFonts w:ascii="Times New Roman" w:hAnsi="Times New Roman" w:cs="Times New Roman"/>
                <w:color w:val="000000"/>
                <w:sz w:val="19"/>
                <w:szCs w:val="19"/>
              </w:rPr>
              <w:t>основные утвержденные нормативные документы при организации движения поездов по участку</w:t>
            </w:r>
            <w:r w:rsidR="00347A51">
              <w:rPr>
                <w:rFonts w:ascii="Times New Roman" w:hAnsi="Times New Roman" w:cs="Times New Roman"/>
                <w:color w:val="000000"/>
                <w:sz w:val="19"/>
                <w:szCs w:val="19"/>
              </w:rPr>
              <w:t xml:space="preserve">; </w:t>
            </w:r>
            <w:r w:rsidR="00347A51">
              <w:rPr>
                <w:rFonts w:ascii="Times New Roman" w:hAnsi="Times New Roman" w:cs="Times New Roman"/>
                <w:color w:val="000000"/>
                <w:sz w:val="19"/>
                <w:szCs w:val="19"/>
              </w:rPr>
              <w:t xml:space="preserve">возможности применения новых производственных технологий </w:t>
            </w:r>
            <w:proofErr w:type="gramStart"/>
            <w:r w:rsidR="00347A51">
              <w:rPr>
                <w:rFonts w:ascii="Times New Roman" w:hAnsi="Times New Roman" w:cs="Times New Roman"/>
                <w:color w:val="000000"/>
                <w:sz w:val="19"/>
                <w:szCs w:val="19"/>
              </w:rPr>
              <w:t>в  организации</w:t>
            </w:r>
            <w:proofErr w:type="gramEnd"/>
            <w:r w:rsidR="00347A51">
              <w:rPr>
                <w:rFonts w:ascii="Times New Roman" w:hAnsi="Times New Roman" w:cs="Times New Roman"/>
                <w:color w:val="000000"/>
                <w:sz w:val="19"/>
                <w:szCs w:val="19"/>
              </w:rPr>
              <w:t xml:space="preserve"> движения поездов по участку</w:t>
            </w:r>
          </w:p>
        </w:tc>
        <w:tc>
          <w:tcPr>
            <w:tcW w:w="2525" w:type="dxa"/>
            <w:vAlign w:val="center"/>
          </w:tcPr>
          <w:p w14:paraId="3CBE4419" w14:textId="0B3A1A79" w:rsidR="00570D25" w:rsidRPr="00FA3B13" w:rsidRDefault="00570D25" w:rsidP="00792E59">
            <w:pPr>
              <w:rPr>
                <w:rFonts w:ascii="Times New Roman" w:hAnsi="Times New Roman" w:cs="Times New Roman"/>
                <w:sz w:val="24"/>
                <w:szCs w:val="24"/>
              </w:rPr>
            </w:pPr>
            <w:proofErr w:type="gramStart"/>
            <w:r w:rsidRPr="00FA3B13">
              <w:rPr>
                <w:rFonts w:ascii="Times New Roman" w:hAnsi="Times New Roman" w:cs="Times New Roman"/>
                <w:sz w:val="24"/>
                <w:szCs w:val="24"/>
              </w:rPr>
              <w:t>Вопросы  (</w:t>
            </w:r>
            <w:proofErr w:type="gramEnd"/>
            <w:r w:rsidRPr="00FA3B13">
              <w:rPr>
                <w:rFonts w:ascii="Times New Roman" w:hAnsi="Times New Roman" w:cs="Times New Roman"/>
                <w:sz w:val="24"/>
                <w:szCs w:val="24"/>
              </w:rPr>
              <w:t>№ 1- №</w:t>
            </w:r>
            <w:r w:rsidR="00AC538D">
              <w:rPr>
                <w:rFonts w:ascii="Times New Roman" w:hAnsi="Times New Roman" w:cs="Times New Roman"/>
                <w:sz w:val="24"/>
                <w:szCs w:val="24"/>
              </w:rPr>
              <w:t>2</w:t>
            </w:r>
            <w:r w:rsidR="00BA14A6">
              <w:rPr>
                <w:rFonts w:ascii="Times New Roman" w:hAnsi="Times New Roman" w:cs="Times New Roman"/>
                <w:sz w:val="24"/>
                <w:szCs w:val="24"/>
              </w:rPr>
              <w:t>0</w:t>
            </w:r>
            <w:r w:rsidRPr="00FA3B13">
              <w:rPr>
                <w:rFonts w:ascii="Times New Roman" w:hAnsi="Times New Roman" w:cs="Times New Roman"/>
                <w:sz w:val="24"/>
                <w:szCs w:val="24"/>
              </w:rPr>
              <w:t>)</w:t>
            </w:r>
          </w:p>
        </w:tc>
      </w:tr>
      <w:tr w:rsidR="00641064" w:rsidRPr="00FA3B13" w14:paraId="0B0D3B6F" w14:textId="77777777" w:rsidTr="00792E59">
        <w:tc>
          <w:tcPr>
            <w:tcW w:w="3525" w:type="dxa"/>
            <w:vMerge/>
            <w:vAlign w:val="center"/>
          </w:tcPr>
          <w:p w14:paraId="4C9E0890" w14:textId="77777777" w:rsidR="00641064" w:rsidRPr="00FA3B13" w:rsidRDefault="00641064" w:rsidP="00792E59">
            <w:pPr>
              <w:rPr>
                <w:rFonts w:ascii="Times New Roman" w:hAnsi="Times New Roman" w:cs="Times New Roman"/>
                <w:sz w:val="24"/>
                <w:szCs w:val="24"/>
              </w:rPr>
            </w:pPr>
          </w:p>
        </w:tc>
        <w:tc>
          <w:tcPr>
            <w:tcW w:w="4547" w:type="dxa"/>
          </w:tcPr>
          <w:p w14:paraId="65BB47C3" w14:textId="639263EE" w:rsidR="00641064" w:rsidRPr="006665D1" w:rsidRDefault="00641064" w:rsidP="00C04467">
            <w:pPr>
              <w:jc w:val="both"/>
              <w:rPr>
                <w:rFonts w:ascii="Times New Roman" w:hAnsi="Times New Roman" w:cs="Times New Roman"/>
                <w:sz w:val="24"/>
                <w:szCs w:val="24"/>
              </w:rPr>
            </w:pPr>
            <w:r w:rsidRPr="006665D1">
              <w:rPr>
                <w:rFonts w:ascii="Times New Roman" w:eastAsia="Times New Roman" w:hAnsi="Times New Roman" w:cs="Times New Roman"/>
                <w:bCs/>
                <w:iCs/>
                <w:sz w:val="24"/>
                <w:szCs w:val="24"/>
              </w:rPr>
              <w:t>Обучающийся умеет:</w:t>
            </w:r>
            <w:r w:rsidR="0033073F" w:rsidRPr="006665D1">
              <w:rPr>
                <w:rFonts w:ascii="Times New Roman" w:eastAsia="Times New Roman" w:hAnsi="Times New Roman" w:cs="Times New Roman"/>
                <w:kern w:val="24"/>
                <w:sz w:val="24"/>
                <w:szCs w:val="24"/>
              </w:rPr>
              <w:t xml:space="preserve"> </w:t>
            </w:r>
            <w:r w:rsidR="00AC538D" w:rsidRPr="00AC538D">
              <w:rPr>
                <w:rFonts w:ascii="Times New Roman" w:hAnsi="Times New Roman" w:cs="Times New Roman"/>
                <w:color w:val="000000"/>
                <w:sz w:val="24"/>
                <w:szCs w:val="24"/>
              </w:rPr>
              <w:t>принимать решения по организации безопасного движения поездов с использованием автоматизированных систем управления технологическим процессом</w:t>
            </w:r>
            <w:r w:rsidR="00AC538D">
              <w:rPr>
                <w:rFonts w:ascii="Times New Roman" w:hAnsi="Times New Roman" w:cs="Times New Roman"/>
                <w:color w:val="000000"/>
                <w:sz w:val="24"/>
                <w:szCs w:val="24"/>
              </w:rPr>
              <w:t>.</w:t>
            </w:r>
          </w:p>
        </w:tc>
        <w:tc>
          <w:tcPr>
            <w:tcW w:w="2525" w:type="dxa"/>
            <w:vAlign w:val="center"/>
          </w:tcPr>
          <w:p w14:paraId="59CF917D" w14:textId="201E9EA6" w:rsidR="00641064" w:rsidRPr="00FA3B13" w:rsidRDefault="00641064" w:rsidP="00792E59">
            <w:pPr>
              <w:rPr>
                <w:rFonts w:ascii="Times New Roman" w:hAnsi="Times New Roman" w:cs="Times New Roman"/>
                <w:sz w:val="24"/>
                <w:szCs w:val="24"/>
              </w:rPr>
            </w:pPr>
            <w:proofErr w:type="gramStart"/>
            <w:r w:rsidRPr="00FA3B13">
              <w:rPr>
                <w:rFonts w:ascii="Times New Roman" w:hAnsi="Times New Roman" w:cs="Times New Roman"/>
                <w:sz w:val="24"/>
                <w:szCs w:val="24"/>
              </w:rPr>
              <w:t>Задания  (</w:t>
            </w:r>
            <w:proofErr w:type="gramEnd"/>
            <w:r w:rsidRPr="00FA3B13">
              <w:rPr>
                <w:rFonts w:ascii="Times New Roman" w:hAnsi="Times New Roman" w:cs="Times New Roman"/>
                <w:sz w:val="24"/>
                <w:szCs w:val="24"/>
              </w:rPr>
              <w:t>№</w:t>
            </w:r>
            <w:r w:rsidR="00FD581D" w:rsidRPr="00FA3B13">
              <w:rPr>
                <w:rFonts w:ascii="Times New Roman" w:hAnsi="Times New Roman" w:cs="Times New Roman"/>
                <w:sz w:val="24"/>
                <w:szCs w:val="24"/>
              </w:rPr>
              <w:t>1</w:t>
            </w:r>
            <w:r w:rsidR="009D2B7A">
              <w:rPr>
                <w:rFonts w:ascii="Times New Roman" w:hAnsi="Times New Roman" w:cs="Times New Roman"/>
                <w:sz w:val="24"/>
                <w:szCs w:val="24"/>
              </w:rPr>
              <w:t xml:space="preserve"> - №</w:t>
            </w:r>
            <w:r w:rsidR="005C670B">
              <w:rPr>
                <w:rFonts w:ascii="Times New Roman" w:hAnsi="Times New Roman" w:cs="Times New Roman"/>
                <w:sz w:val="24"/>
                <w:szCs w:val="24"/>
              </w:rPr>
              <w:t>7</w:t>
            </w:r>
            <w:r w:rsidRPr="00FA3B13">
              <w:rPr>
                <w:rFonts w:ascii="Times New Roman" w:hAnsi="Times New Roman" w:cs="Times New Roman"/>
                <w:sz w:val="24"/>
                <w:szCs w:val="24"/>
              </w:rPr>
              <w:t>)</w:t>
            </w:r>
          </w:p>
        </w:tc>
      </w:tr>
      <w:tr w:rsidR="00641064" w:rsidRPr="00FA3B13" w14:paraId="606F81C4" w14:textId="77777777" w:rsidTr="00792E59">
        <w:tc>
          <w:tcPr>
            <w:tcW w:w="3525" w:type="dxa"/>
            <w:vMerge/>
            <w:vAlign w:val="center"/>
          </w:tcPr>
          <w:p w14:paraId="15ADCEB2" w14:textId="77777777" w:rsidR="00641064" w:rsidRPr="00FA3B13" w:rsidRDefault="00641064" w:rsidP="00792E59">
            <w:pPr>
              <w:rPr>
                <w:rFonts w:ascii="Times New Roman" w:hAnsi="Times New Roman" w:cs="Times New Roman"/>
                <w:sz w:val="24"/>
                <w:szCs w:val="24"/>
              </w:rPr>
            </w:pPr>
          </w:p>
        </w:tc>
        <w:tc>
          <w:tcPr>
            <w:tcW w:w="4547" w:type="dxa"/>
          </w:tcPr>
          <w:p w14:paraId="47DF2D13" w14:textId="15078EC0" w:rsidR="00641064" w:rsidRPr="006665D1" w:rsidRDefault="004E6AB2" w:rsidP="00AC538D">
            <w:pPr>
              <w:jc w:val="both"/>
              <w:rPr>
                <w:rFonts w:ascii="Times New Roman" w:hAnsi="Times New Roman" w:cs="Times New Roman"/>
                <w:sz w:val="24"/>
                <w:szCs w:val="24"/>
              </w:rPr>
            </w:pPr>
            <w:r w:rsidRPr="006665D1">
              <w:rPr>
                <w:rFonts w:ascii="Times New Roman" w:eastAsia="Times New Roman" w:hAnsi="Times New Roman" w:cs="Times New Roman"/>
                <w:bCs/>
                <w:iCs/>
                <w:sz w:val="24"/>
                <w:szCs w:val="24"/>
              </w:rPr>
              <w:t xml:space="preserve">Обучающийся </w:t>
            </w:r>
            <w:r>
              <w:rPr>
                <w:rFonts w:ascii="Times New Roman" w:eastAsia="Times New Roman" w:hAnsi="Times New Roman" w:cs="Times New Roman"/>
                <w:bCs/>
                <w:iCs/>
                <w:sz w:val="24"/>
                <w:szCs w:val="24"/>
              </w:rPr>
              <w:t>владеет</w:t>
            </w:r>
            <w:r w:rsidR="00AC538D">
              <w:rPr>
                <w:rFonts w:ascii="Times New Roman" w:eastAsia="Times New Roman" w:hAnsi="Times New Roman" w:cs="Times New Roman"/>
                <w:bCs/>
                <w:iCs/>
                <w:sz w:val="24"/>
                <w:szCs w:val="24"/>
              </w:rPr>
              <w:t xml:space="preserve">: </w:t>
            </w:r>
            <w:r w:rsidR="00AC538D" w:rsidRPr="00AC538D">
              <w:rPr>
                <w:rFonts w:ascii="Times New Roman" w:eastAsia="Times New Roman" w:hAnsi="Times New Roman" w:cs="Times New Roman"/>
                <w:bCs/>
                <w:iCs/>
                <w:sz w:val="24"/>
                <w:szCs w:val="24"/>
              </w:rPr>
              <w:t>навыками принятия решений по организации движения поездов по участку в изменяющейся поездной обстановке</w:t>
            </w:r>
            <w:r w:rsidR="00AC538D">
              <w:rPr>
                <w:rFonts w:ascii="Times New Roman" w:eastAsia="Times New Roman" w:hAnsi="Times New Roman" w:cs="Times New Roman"/>
                <w:bCs/>
                <w:iCs/>
                <w:sz w:val="24"/>
                <w:szCs w:val="24"/>
              </w:rPr>
              <w:t xml:space="preserve">; </w:t>
            </w:r>
            <w:r w:rsidR="00AC538D" w:rsidRPr="00AC538D">
              <w:rPr>
                <w:rFonts w:ascii="Times New Roman" w:eastAsia="Times New Roman" w:hAnsi="Times New Roman" w:cs="Times New Roman"/>
                <w:bCs/>
                <w:iCs/>
                <w:sz w:val="24"/>
                <w:szCs w:val="24"/>
              </w:rPr>
              <w:t>навыками организации движения подвижного состава по железнодорожной инфраструктуре с помощью автоматизированных систем управления технологическим процессом</w:t>
            </w:r>
            <w:r w:rsidR="00AC538D">
              <w:rPr>
                <w:rFonts w:ascii="Times New Roman" w:eastAsia="Times New Roman" w:hAnsi="Times New Roman" w:cs="Times New Roman"/>
                <w:bCs/>
                <w:iCs/>
                <w:sz w:val="24"/>
                <w:szCs w:val="24"/>
              </w:rPr>
              <w:t xml:space="preserve">; </w:t>
            </w:r>
            <w:r w:rsidR="00AC538D" w:rsidRPr="00AC538D">
              <w:rPr>
                <w:rFonts w:ascii="Times New Roman" w:eastAsia="Times New Roman" w:hAnsi="Times New Roman" w:cs="Times New Roman"/>
                <w:bCs/>
                <w:iCs/>
                <w:sz w:val="24"/>
                <w:szCs w:val="24"/>
              </w:rPr>
              <w:t>навыками выбора, обоснования, принятия и реализации управленческих решений при контроле поездной обстановки на диспетчерском участке с использованием систем управления бизнес-процессами.</w:t>
            </w:r>
          </w:p>
        </w:tc>
        <w:tc>
          <w:tcPr>
            <w:tcW w:w="2525" w:type="dxa"/>
            <w:vAlign w:val="center"/>
          </w:tcPr>
          <w:p w14:paraId="08A2965F" w14:textId="0EA2B981" w:rsidR="00641064" w:rsidRPr="00FA3B13" w:rsidRDefault="00641064" w:rsidP="00792E59">
            <w:pPr>
              <w:rPr>
                <w:rFonts w:ascii="Times New Roman" w:hAnsi="Times New Roman" w:cs="Times New Roman"/>
                <w:sz w:val="24"/>
                <w:szCs w:val="24"/>
              </w:rPr>
            </w:pPr>
            <w:proofErr w:type="gramStart"/>
            <w:r w:rsidRPr="00FA3B13">
              <w:rPr>
                <w:rFonts w:ascii="Times New Roman" w:hAnsi="Times New Roman" w:cs="Times New Roman"/>
                <w:sz w:val="24"/>
                <w:szCs w:val="24"/>
              </w:rPr>
              <w:t>Задания  (</w:t>
            </w:r>
            <w:proofErr w:type="gramEnd"/>
            <w:r w:rsidRPr="00FA3B13">
              <w:rPr>
                <w:rFonts w:ascii="Times New Roman" w:hAnsi="Times New Roman" w:cs="Times New Roman"/>
                <w:sz w:val="24"/>
                <w:szCs w:val="24"/>
              </w:rPr>
              <w:t>№</w:t>
            </w:r>
            <w:r w:rsidR="005C670B">
              <w:rPr>
                <w:rFonts w:ascii="Times New Roman" w:hAnsi="Times New Roman" w:cs="Times New Roman"/>
                <w:sz w:val="24"/>
                <w:szCs w:val="24"/>
              </w:rPr>
              <w:t>8</w:t>
            </w:r>
            <w:r w:rsidR="009B46EC">
              <w:rPr>
                <w:rFonts w:ascii="Times New Roman" w:hAnsi="Times New Roman" w:cs="Times New Roman"/>
                <w:sz w:val="24"/>
                <w:szCs w:val="24"/>
              </w:rPr>
              <w:t xml:space="preserve"> - №</w:t>
            </w:r>
            <w:r w:rsidR="00AC538D">
              <w:rPr>
                <w:rFonts w:ascii="Times New Roman" w:hAnsi="Times New Roman" w:cs="Times New Roman"/>
                <w:sz w:val="24"/>
                <w:szCs w:val="24"/>
              </w:rPr>
              <w:t>13</w:t>
            </w:r>
            <w:r w:rsidRPr="00FA3B13">
              <w:rPr>
                <w:rFonts w:ascii="Times New Roman" w:hAnsi="Times New Roman" w:cs="Times New Roman"/>
                <w:sz w:val="24"/>
                <w:szCs w:val="24"/>
              </w:rPr>
              <w:t>)</w:t>
            </w:r>
          </w:p>
        </w:tc>
      </w:tr>
    </w:tbl>
    <w:p w14:paraId="769ACBAE" w14:textId="77777777" w:rsidR="002C5147" w:rsidRPr="007419C7" w:rsidRDefault="002C5147" w:rsidP="00F545A4">
      <w:pPr>
        <w:spacing w:after="0" w:line="240" w:lineRule="auto"/>
        <w:ind w:firstLine="709"/>
        <w:jc w:val="both"/>
        <w:rPr>
          <w:rFonts w:ascii="Times New Roman" w:eastAsia="Times New Roman" w:hAnsi="Times New Roman"/>
          <w:sz w:val="24"/>
          <w:szCs w:val="24"/>
        </w:rPr>
      </w:pPr>
    </w:p>
    <w:p w14:paraId="2B84D5DD" w14:textId="77777777" w:rsidR="00EB53E1" w:rsidRPr="007419C7" w:rsidRDefault="00EB53E1" w:rsidP="00EB53E1">
      <w:pPr>
        <w:spacing w:after="0" w:line="240" w:lineRule="auto"/>
        <w:ind w:firstLine="709"/>
        <w:jc w:val="both"/>
        <w:rPr>
          <w:rFonts w:ascii="Times New Roman" w:eastAsia="Times New Roman" w:hAnsi="Times New Roman"/>
          <w:sz w:val="24"/>
          <w:szCs w:val="24"/>
        </w:rPr>
      </w:pPr>
      <w:r w:rsidRPr="007419C7">
        <w:rPr>
          <w:rFonts w:ascii="Times New Roman" w:eastAsia="Times New Roman" w:hAnsi="Times New Roman"/>
          <w:sz w:val="24"/>
          <w:szCs w:val="24"/>
        </w:rPr>
        <w:lastRenderedPageBreak/>
        <w:t xml:space="preserve">Промежуточная аттестация (зачет) </w:t>
      </w:r>
      <w:r w:rsidR="0035020D" w:rsidRPr="007419C7">
        <w:rPr>
          <w:rFonts w:ascii="Times New Roman" w:eastAsia="Times New Roman" w:hAnsi="Times New Roman"/>
          <w:sz w:val="24"/>
          <w:szCs w:val="24"/>
        </w:rPr>
        <w:t>проводится в одной из следующих форм</w:t>
      </w:r>
      <w:r w:rsidRPr="007419C7">
        <w:rPr>
          <w:rFonts w:ascii="Times New Roman" w:eastAsia="Times New Roman" w:hAnsi="Times New Roman"/>
          <w:sz w:val="24"/>
          <w:szCs w:val="24"/>
        </w:rPr>
        <w:t xml:space="preserve">: </w:t>
      </w:r>
    </w:p>
    <w:p w14:paraId="220D384F" w14:textId="77777777" w:rsidR="00EB53E1" w:rsidRPr="007419C7" w:rsidRDefault="00EB53E1" w:rsidP="00EB53E1">
      <w:pPr>
        <w:spacing w:after="0" w:line="240" w:lineRule="auto"/>
        <w:ind w:firstLine="709"/>
        <w:jc w:val="both"/>
        <w:rPr>
          <w:rFonts w:ascii="Times New Roman" w:eastAsia="Times New Roman" w:hAnsi="Times New Roman"/>
          <w:sz w:val="24"/>
          <w:szCs w:val="24"/>
        </w:rPr>
      </w:pPr>
      <w:r w:rsidRPr="007419C7">
        <w:rPr>
          <w:rFonts w:ascii="Times New Roman" w:eastAsia="Times New Roman" w:hAnsi="Times New Roman"/>
          <w:sz w:val="24"/>
          <w:szCs w:val="24"/>
        </w:rPr>
        <w:t>1) собеседование;</w:t>
      </w:r>
    </w:p>
    <w:p w14:paraId="7035EAF0" w14:textId="1FBD825D" w:rsidR="00EB53E1" w:rsidRDefault="00EB53E1" w:rsidP="00EB53E1">
      <w:pPr>
        <w:spacing w:after="0" w:line="240" w:lineRule="auto"/>
        <w:ind w:firstLine="709"/>
        <w:jc w:val="both"/>
        <w:rPr>
          <w:rFonts w:ascii="Times New Roman" w:eastAsia="Times New Roman" w:hAnsi="Times New Roman"/>
          <w:sz w:val="24"/>
          <w:szCs w:val="24"/>
        </w:rPr>
      </w:pPr>
      <w:r w:rsidRPr="007419C7">
        <w:rPr>
          <w:rFonts w:ascii="Times New Roman" w:eastAsia="Times New Roman" w:hAnsi="Times New Roman"/>
          <w:sz w:val="24"/>
          <w:szCs w:val="24"/>
        </w:rPr>
        <w:t xml:space="preserve">2) выполнение заданий в ЭИОС </w:t>
      </w:r>
      <w:r w:rsidR="00B31F8A">
        <w:rPr>
          <w:rFonts w:ascii="Times New Roman" w:eastAsia="Times New Roman" w:hAnsi="Times New Roman"/>
          <w:sz w:val="24"/>
          <w:szCs w:val="24"/>
        </w:rPr>
        <w:t>университета</w:t>
      </w:r>
      <w:r w:rsidRPr="007419C7">
        <w:rPr>
          <w:rFonts w:ascii="Times New Roman" w:eastAsia="Times New Roman" w:hAnsi="Times New Roman"/>
          <w:sz w:val="24"/>
          <w:szCs w:val="24"/>
        </w:rPr>
        <w:t>.</w:t>
      </w:r>
    </w:p>
    <w:p w14:paraId="5F82FAE3" w14:textId="77777777" w:rsidR="004C2E8E" w:rsidRDefault="004C2E8E" w:rsidP="004C2E8E">
      <w:pPr>
        <w:spacing w:after="0" w:line="240" w:lineRule="auto"/>
        <w:ind w:firstLine="709"/>
        <w:jc w:val="both"/>
        <w:rPr>
          <w:rFonts w:ascii="Times New Roman" w:eastAsia="Times New Roman" w:hAnsi="Times New Roman"/>
          <w:sz w:val="24"/>
          <w:szCs w:val="24"/>
        </w:rPr>
      </w:pPr>
    </w:p>
    <w:p w14:paraId="3EDFC07D" w14:textId="77777777" w:rsidR="004C2E8E" w:rsidRPr="007419C7" w:rsidRDefault="004C2E8E" w:rsidP="004C2E8E">
      <w:pPr>
        <w:spacing w:after="0" w:line="240" w:lineRule="auto"/>
        <w:ind w:firstLine="709"/>
        <w:jc w:val="both"/>
        <w:rPr>
          <w:rFonts w:ascii="Times New Roman" w:eastAsia="Times New Roman" w:hAnsi="Times New Roman"/>
          <w:sz w:val="24"/>
          <w:szCs w:val="24"/>
        </w:rPr>
      </w:pPr>
      <w:r w:rsidRPr="007419C7">
        <w:rPr>
          <w:rFonts w:ascii="Times New Roman" w:eastAsia="Times New Roman" w:hAnsi="Times New Roman"/>
          <w:sz w:val="24"/>
          <w:szCs w:val="24"/>
        </w:rPr>
        <w:t>Промежуточная аттестация (зачет</w:t>
      </w:r>
      <w:r>
        <w:rPr>
          <w:rFonts w:ascii="Times New Roman" w:eastAsia="Times New Roman" w:hAnsi="Times New Roman"/>
          <w:sz w:val="24"/>
          <w:szCs w:val="24"/>
        </w:rPr>
        <w:t xml:space="preserve"> с оценкой</w:t>
      </w:r>
      <w:r w:rsidRPr="007419C7">
        <w:rPr>
          <w:rFonts w:ascii="Times New Roman" w:eastAsia="Times New Roman" w:hAnsi="Times New Roman"/>
          <w:sz w:val="24"/>
          <w:szCs w:val="24"/>
        </w:rPr>
        <w:t xml:space="preserve">) проводится в одной из следующих форм: </w:t>
      </w:r>
    </w:p>
    <w:p w14:paraId="28E85613" w14:textId="77777777" w:rsidR="004C2E8E" w:rsidRPr="007419C7" w:rsidRDefault="004C2E8E" w:rsidP="004C2E8E">
      <w:pPr>
        <w:spacing w:after="0" w:line="240" w:lineRule="auto"/>
        <w:ind w:firstLine="709"/>
        <w:jc w:val="both"/>
        <w:rPr>
          <w:rFonts w:ascii="Times New Roman" w:eastAsia="Times New Roman" w:hAnsi="Times New Roman"/>
          <w:sz w:val="24"/>
          <w:szCs w:val="24"/>
        </w:rPr>
      </w:pPr>
      <w:r w:rsidRPr="007419C7">
        <w:rPr>
          <w:rFonts w:ascii="Times New Roman" w:eastAsia="Times New Roman" w:hAnsi="Times New Roman"/>
          <w:sz w:val="24"/>
          <w:szCs w:val="24"/>
        </w:rPr>
        <w:t>1) собеседование;</w:t>
      </w:r>
    </w:p>
    <w:p w14:paraId="743AE87F" w14:textId="3BF1970C" w:rsidR="004C2E8E" w:rsidRDefault="004C2E8E" w:rsidP="004C2E8E">
      <w:pPr>
        <w:spacing w:after="0" w:line="240" w:lineRule="auto"/>
        <w:ind w:firstLine="709"/>
        <w:jc w:val="both"/>
        <w:rPr>
          <w:rFonts w:ascii="Times New Roman" w:eastAsia="Times New Roman" w:hAnsi="Times New Roman"/>
          <w:sz w:val="24"/>
          <w:szCs w:val="24"/>
        </w:rPr>
      </w:pPr>
      <w:r w:rsidRPr="007419C7">
        <w:rPr>
          <w:rFonts w:ascii="Times New Roman" w:eastAsia="Times New Roman" w:hAnsi="Times New Roman"/>
          <w:sz w:val="24"/>
          <w:szCs w:val="24"/>
        </w:rPr>
        <w:t xml:space="preserve">2) выполнение заданий в ЭИОС </w:t>
      </w:r>
      <w:r w:rsidR="00B31F8A">
        <w:rPr>
          <w:rFonts w:ascii="Times New Roman" w:eastAsia="Times New Roman" w:hAnsi="Times New Roman"/>
          <w:sz w:val="24"/>
          <w:szCs w:val="24"/>
        </w:rPr>
        <w:t>университета</w:t>
      </w:r>
      <w:r w:rsidRPr="007419C7">
        <w:rPr>
          <w:rFonts w:ascii="Times New Roman" w:eastAsia="Times New Roman" w:hAnsi="Times New Roman"/>
          <w:sz w:val="24"/>
          <w:szCs w:val="24"/>
        </w:rPr>
        <w:t>.</w:t>
      </w:r>
    </w:p>
    <w:p w14:paraId="0D585816" w14:textId="37378667" w:rsidR="000B08F7" w:rsidRDefault="000B08F7" w:rsidP="00EB53E1">
      <w:pPr>
        <w:spacing w:after="0" w:line="240" w:lineRule="auto"/>
        <w:ind w:firstLine="709"/>
        <w:jc w:val="both"/>
        <w:rPr>
          <w:rFonts w:ascii="Times New Roman" w:eastAsia="Times New Roman" w:hAnsi="Times New Roman"/>
          <w:sz w:val="24"/>
          <w:szCs w:val="24"/>
        </w:rPr>
      </w:pPr>
    </w:p>
    <w:p w14:paraId="682BF109" w14:textId="77777777" w:rsidR="00792E59" w:rsidRPr="007419C7" w:rsidRDefault="00792E59" w:rsidP="00EB53E1">
      <w:pPr>
        <w:spacing w:after="0" w:line="240" w:lineRule="auto"/>
        <w:ind w:firstLine="709"/>
        <w:jc w:val="both"/>
        <w:rPr>
          <w:rFonts w:ascii="Times New Roman" w:eastAsia="Times New Roman" w:hAnsi="Times New Roman"/>
          <w:sz w:val="24"/>
          <w:szCs w:val="24"/>
        </w:rPr>
      </w:pPr>
    </w:p>
    <w:p w14:paraId="1137E903" w14:textId="77777777" w:rsidR="008E61C5" w:rsidRPr="009E1016" w:rsidRDefault="002429A4" w:rsidP="00560597">
      <w:pPr>
        <w:spacing w:after="0" w:line="240" w:lineRule="auto"/>
        <w:ind w:firstLine="709"/>
        <w:jc w:val="center"/>
        <w:rPr>
          <w:rFonts w:ascii="Times New Roman" w:eastAsia="Times New Roman" w:hAnsi="Times New Roman"/>
          <w:bCs/>
          <w:iCs/>
          <w:sz w:val="24"/>
          <w:szCs w:val="24"/>
          <w:highlight w:val="yellow"/>
        </w:rPr>
      </w:pPr>
      <w:r w:rsidRPr="009E1016">
        <w:rPr>
          <w:rFonts w:ascii="Times New Roman" w:eastAsia="Times New Roman" w:hAnsi="Times New Roman"/>
          <w:b/>
          <w:bCs/>
          <w:iCs/>
          <w:sz w:val="24"/>
          <w:szCs w:val="24"/>
        </w:rPr>
        <w:t>2.</w:t>
      </w:r>
      <w:r w:rsidRPr="009E1016">
        <w:rPr>
          <w:rFonts w:ascii="Times New Roman" w:eastAsia="Times New Roman" w:hAnsi="Times New Roman"/>
          <w:b/>
          <w:bCs/>
          <w:iCs/>
          <w:sz w:val="24"/>
          <w:szCs w:val="24"/>
        </w:rPr>
        <w:tab/>
        <w:t>Типовые</w:t>
      </w:r>
      <w:r w:rsidR="00544B2D">
        <w:rPr>
          <w:rStyle w:val="ad"/>
          <w:rFonts w:ascii="Times New Roman" w:eastAsia="Times New Roman" w:hAnsi="Times New Roman"/>
          <w:b/>
          <w:bCs/>
          <w:iCs/>
          <w:sz w:val="24"/>
          <w:szCs w:val="24"/>
        </w:rPr>
        <w:footnoteReference w:id="2"/>
      </w:r>
      <w:r w:rsidRPr="009E1016">
        <w:rPr>
          <w:rFonts w:ascii="Times New Roman" w:eastAsia="Times New Roman" w:hAnsi="Times New Roman"/>
          <w:b/>
          <w:bCs/>
          <w:iCs/>
          <w:sz w:val="24"/>
          <w:szCs w:val="24"/>
        </w:rPr>
        <w:t xml:space="preserve"> контрольные задания или иные материалы для оценки знаний, умений, навыков и (или) опыта деятельности, характеризующих </w:t>
      </w:r>
      <w:r w:rsidR="00556FA4" w:rsidRPr="009E1016">
        <w:rPr>
          <w:rFonts w:ascii="Times New Roman" w:eastAsia="Times New Roman" w:hAnsi="Times New Roman"/>
          <w:b/>
          <w:bCs/>
          <w:iCs/>
          <w:sz w:val="24"/>
          <w:szCs w:val="24"/>
        </w:rPr>
        <w:t xml:space="preserve">уровень сформированности </w:t>
      </w:r>
      <w:r w:rsidRPr="009E1016">
        <w:rPr>
          <w:rFonts w:ascii="Times New Roman" w:eastAsia="Times New Roman" w:hAnsi="Times New Roman"/>
          <w:b/>
          <w:bCs/>
          <w:iCs/>
          <w:sz w:val="24"/>
          <w:szCs w:val="24"/>
        </w:rPr>
        <w:t>компетенци</w:t>
      </w:r>
      <w:r w:rsidR="00560597" w:rsidRPr="009E1016">
        <w:rPr>
          <w:rFonts w:ascii="Times New Roman" w:eastAsia="Times New Roman" w:hAnsi="Times New Roman"/>
          <w:b/>
          <w:bCs/>
          <w:iCs/>
          <w:sz w:val="24"/>
          <w:szCs w:val="24"/>
        </w:rPr>
        <w:t>й</w:t>
      </w:r>
    </w:p>
    <w:p w14:paraId="28F2C13A" w14:textId="77777777" w:rsidR="00183DAF" w:rsidRDefault="00183DAF" w:rsidP="0060281C">
      <w:pPr>
        <w:spacing w:after="0" w:line="240" w:lineRule="auto"/>
        <w:ind w:firstLine="709"/>
        <w:jc w:val="both"/>
        <w:rPr>
          <w:rFonts w:ascii="Times New Roman" w:eastAsia="Times New Roman" w:hAnsi="Times New Roman"/>
          <w:b/>
          <w:bCs/>
          <w:i/>
          <w:iCs/>
          <w:sz w:val="24"/>
          <w:szCs w:val="24"/>
          <w:highlight w:val="yellow"/>
        </w:rPr>
      </w:pPr>
    </w:p>
    <w:p w14:paraId="03EB9D33" w14:textId="77777777" w:rsidR="001B2DBC" w:rsidRPr="009E1016" w:rsidRDefault="001B2DBC" w:rsidP="001B2DBC">
      <w:pPr>
        <w:spacing w:after="0" w:line="240" w:lineRule="auto"/>
        <w:ind w:firstLine="709"/>
        <w:jc w:val="center"/>
        <w:rPr>
          <w:rFonts w:ascii="Times New Roman" w:eastAsia="Times New Roman" w:hAnsi="Times New Roman"/>
          <w:bCs/>
          <w:iCs/>
          <w:sz w:val="24"/>
          <w:szCs w:val="24"/>
          <w:highlight w:val="yellow"/>
        </w:rPr>
      </w:pPr>
      <w:r w:rsidRPr="009E1016">
        <w:rPr>
          <w:rFonts w:ascii="Times New Roman" w:eastAsia="Times New Roman" w:hAnsi="Times New Roman"/>
          <w:b/>
          <w:bCs/>
          <w:iCs/>
          <w:sz w:val="24"/>
          <w:szCs w:val="24"/>
        </w:rPr>
        <w:t>2.</w:t>
      </w:r>
      <w:r>
        <w:rPr>
          <w:rFonts w:ascii="Times New Roman" w:eastAsia="Times New Roman" w:hAnsi="Times New Roman"/>
          <w:b/>
          <w:bCs/>
          <w:iCs/>
          <w:sz w:val="24"/>
          <w:szCs w:val="24"/>
        </w:rPr>
        <w:t>1</w:t>
      </w:r>
      <w:r w:rsidRPr="009E1016">
        <w:rPr>
          <w:rFonts w:ascii="Times New Roman" w:eastAsia="Times New Roman" w:hAnsi="Times New Roman"/>
          <w:b/>
          <w:bCs/>
          <w:iCs/>
          <w:sz w:val="24"/>
          <w:szCs w:val="24"/>
        </w:rPr>
        <w:tab/>
        <w:t>Типовые контрольные задания или иные материалы для оценки знаний, умений, навыков и (или) опыта деятельности, характеризующих уровень сформированности компетенций</w:t>
      </w:r>
    </w:p>
    <w:p w14:paraId="1F544174" w14:textId="77777777" w:rsidR="000B08F7" w:rsidRPr="009E1016" w:rsidRDefault="000B08F7" w:rsidP="0060281C">
      <w:pPr>
        <w:spacing w:after="0" w:line="240" w:lineRule="auto"/>
        <w:ind w:firstLine="709"/>
        <w:jc w:val="both"/>
        <w:rPr>
          <w:rFonts w:ascii="Times New Roman" w:eastAsia="Times New Roman" w:hAnsi="Times New Roman"/>
          <w:b/>
          <w:bCs/>
          <w:i/>
          <w:iCs/>
          <w:sz w:val="24"/>
          <w:szCs w:val="24"/>
          <w:highlight w:val="yellow"/>
        </w:rPr>
      </w:pPr>
    </w:p>
    <w:p w14:paraId="7E5FBE27" w14:textId="77777777" w:rsidR="00560597" w:rsidRPr="009E1016" w:rsidRDefault="009B4FAE" w:rsidP="00560597">
      <w:pPr>
        <w:spacing w:after="0" w:line="240" w:lineRule="auto"/>
        <w:ind w:firstLine="709"/>
        <w:jc w:val="center"/>
        <w:rPr>
          <w:rFonts w:ascii="Times New Roman" w:eastAsia="Times New Roman" w:hAnsi="Times New Roman"/>
          <w:b/>
          <w:bCs/>
          <w:iCs/>
          <w:sz w:val="24"/>
          <w:szCs w:val="24"/>
        </w:rPr>
      </w:pPr>
      <w:r w:rsidRPr="009E1016">
        <w:rPr>
          <w:rFonts w:ascii="Times New Roman" w:eastAsia="Times New Roman" w:hAnsi="Times New Roman"/>
          <w:b/>
          <w:bCs/>
          <w:iCs/>
          <w:sz w:val="24"/>
          <w:szCs w:val="24"/>
        </w:rPr>
        <w:t>2.1</w:t>
      </w:r>
      <w:r w:rsidR="001B2DBC">
        <w:rPr>
          <w:rFonts w:ascii="Times New Roman" w:eastAsia="Times New Roman" w:hAnsi="Times New Roman"/>
          <w:b/>
          <w:bCs/>
          <w:iCs/>
          <w:sz w:val="24"/>
          <w:szCs w:val="24"/>
        </w:rPr>
        <w:t>.1</w:t>
      </w:r>
      <w:r w:rsidRPr="009E1016">
        <w:rPr>
          <w:rFonts w:ascii="Times New Roman" w:eastAsia="Times New Roman" w:hAnsi="Times New Roman"/>
          <w:b/>
          <w:bCs/>
          <w:iCs/>
          <w:sz w:val="24"/>
          <w:szCs w:val="24"/>
        </w:rPr>
        <w:t xml:space="preserve"> </w:t>
      </w:r>
      <w:r w:rsidR="00E55110" w:rsidRPr="009E1016">
        <w:rPr>
          <w:rFonts w:ascii="Times New Roman" w:eastAsia="Times New Roman" w:hAnsi="Times New Roman"/>
          <w:b/>
          <w:bCs/>
          <w:iCs/>
          <w:sz w:val="24"/>
          <w:szCs w:val="24"/>
        </w:rPr>
        <w:t>Типовые вопросы</w:t>
      </w:r>
      <w:r w:rsidRPr="009E1016">
        <w:rPr>
          <w:rFonts w:ascii="Times New Roman" w:eastAsia="Times New Roman" w:hAnsi="Times New Roman"/>
          <w:b/>
          <w:bCs/>
          <w:iCs/>
          <w:sz w:val="24"/>
          <w:szCs w:val="24"/>
        </w:rPr>
        <w:t xml:space="preserve"> (тестовые задания)</w:t>
      </w:r>
      <w:r w:rsidR="005C143D" w:rsidRPr="009E1016">
        <w:rPr>
          <w:rFonts w:ascii="Times New Roman" w:eastAsia="Times New Roman" w:hAnsi="Times New Roman"/>
          <w:b/>
          <w:bCs/>
          <w:iCs/>
          <w:sz w:val="24"/>
          <w:szCs w:val="24"/>
        </w:rPr>
        <w:t xml:space="preserve"> для </w:t>
      </w:r>
      <w:r w:rsidR="00DB4A30" w:rsidRPr="009E1016">
        <w:rPr>
          <w:rFonts w:ascii="Times New Roman" w:eastAsia="Times New Roman" w:hAnsi="Times New Roman"/>
          <w:b/>
          <w:bCs/>
          <w:iCs/>
          <w:sz w:val="24"/>
          <w:szCs w:val="24"/>
        </w:rPr>
        <w:t>оценки</w:t>
      </w:r>
      <w:r w:rsidR="005C143D" w:rsidRPr="009E1016">
        <w:rPr>
          <w:rFonts w:ascii="Times New Roman" w:eastAsia="Times New Roman" w:hAnsi="Times New Roman"/>
          <w:b/>
          <w:bCs/>
          <w:iCs/>
          <w:sz w:val="24"/>
          <w:szCs w:val="24"/>
        </w:rPr>
        <w:t xml:space="preserve"> </w:t>
      </w:r>
      <w:proofErr w:type="spellStart"/>
      <w:r w:rsidR="002103AC" w:rsidRPr="009E1016">
        <w:rPr>
          <w:rFonts w:ascii="Times New Roman" w:eastAsia="Times New Roman" w:hAnsi="Times New Roman"/>
          <w:b/>
          <w:bCs/>
          <w:iCs/>
          <w:sz w:val="24"/>
          <w:szCs w:val="24"/>
        </w:rPr>
        <w:t>знаниевого</w:t>
      </w:r>
      <w:proofErr w:type="spellEnd"/>
      <w:r w:rsidR="002103AC" w:rsidRPr="009E1016">
        <w:rPr>
          <w:rFonts w:ascii="Times New Roman" w:eastAsia="Times New Roman" w:hAnsi="Times New Roman"/>
          <w:b/>
          <w:bCs/>
          <w:iCs/>
          <w:sz w:val="24"/>
          <w:szCs w:val="24"/>
        </w:rPr>
        <w:t xml:space="preserve"> образовательного результата</w:t>
      </w:r>
      <w:r w:rsidR="004C2E8E">
        <w:rPr>
          <w:rFonts w:ascii="Times New Roman" w:eastAsia="Times New Roman" w:hAnsi="Times New Roman"/>
          <w:b/>
          <w:bCs/>
          <w:iCs/>
          <w:sz w:val="24"/>
          <w:szCs w:val="24"/>
        </w:rPr>
        <w:t xml:space="preserve"> </w:t>
      </w:r>
    </w:p>
    <w:p w14:paraId="3A0EE0A8" w14:textId="77777777" w:rsidR="00FB6084" w:rsidRPr="009E1016" w:rsidRDefault="00FB6084" w:rsidP="00FB6084">
      <w:pPr>
        <w:spacing w:after="0" w:line="240" w:lineRule="auto"/>
        <w:rPr>
          <w:rFonts w:ascii="Times New Roman" w:eastAsia="Times New Roman" w:hAnsi="Times New Roman"/>
          <w:b/>
          <w:bCs/>
          <w:iCs/>
          <w:sz w:val="24"/>
          <w:szCs w:val="24"/>
        </w:rPr>
      </w:pPr>
    </w:p>
    <w:tbl>
      <w:tblPr>
        <w:tblStyle w:val="aa"/>
        <w:tblpPr w:leftFromText="180" w:rightFromText="180" w:vertAnchor="text" w:horzAnchor="margin" w:tblpX="216" w:tblpY="161"/>
        <w:tblW w:w="0" w:type="auto"/>
        <w:tblLook w:val="04A0" w:firstRow="1" w:lastRow="0" w:firstColumn="1" w:lastColumn="0" w:noHBand="0" w:noVBand="1"/>
      </w:tblPr>
      <w:tblGrid>
        <w:gridCol w:w="3794"/>
        <w:gridCol w:w="6803"/>
      </w:tblGrid>
      <w:tr w:rsidR="00FB6084" w:rsidRPr="00973AA4" w14:paraId="2E398E96" w14:textId="77777777" w:rsidTr="00AC538D">
        <w:tc>
          <w:tcPr>
            <w:tcW w:w="3794" w:type="dxa"/>
          </w:tcPr>
          <w:p w14:paraId="67CD6046" w14:textId="77777777" w:rsidR="00FB6084" w:rsidRPr="00973AA4" w:rsidRDefault="004C2E8E" w:rsidP="00FB6084">
            <w:pPr>
              <w:jc w:val="center"/>
              <w:rPr>
                <w:rFonts w:ascii="Times New Roman" w:eastAsia="Times New Roman" w:hAnsi="Times New Roman"/>
                <w:bCs/>
                <w:sz w:val="24"/>
                <w:szCs w:val="24"/>
              </w:rPr>
            </w:pPr>
            <w:r w:rsidRPr="004C2E8E">
              <w:rPr>
                <w:rFonts w:ascii="Times New Roman" w:hAnsi="Times New Roman"/>
                <w:sz w:val="24"/>
                <w:szCs w:val="24"/>
              </w:rPr>
              <w:t>Код и наименование индикатора достижения компетенции</w:t>
            </w:r>
          </w:p>
        </w:tc>
        <w:tc>
          <w:tcPr>
            <w:tcW w:w="6803" w:type="dxa"/>
          </w:tcPr>
          <w:p w14:paraId="4CF35610" w14:textId="77777777" w:rsidR="00FB6084" w:rsidRPr="00973AA4" w:rsidRDefault="00FB6084" w:rsidP="0017328C">
            <w:pPr>
              <w:jc w:val="center"/>
              <w:rPr>
                <w:rFonts w:ascii="Times New Roman" w:eastAsia="Times New Roman" w:hAnsi="Times New Roman"/>
                <w:bCs/>
                <w:sz w:val="24"/>
                <w:szCs w:val="24"/>
              </w:rPr>
            </w:pPr>
            <w:r w:rsidRPr="00973AA4">
              <w:rPr>
                <w:rFonts w:ascii="Times New Roman" w:eastAsia="Times New Roman" w:hAnsi="Times New Roman"/>
                <w:bCs/>
                <w:sz w:val="24"/>
                <w:szCs w:val="24"/>
              </w:rPr>
              <w:t>Образовательный результат</w:t>
            </w:r>
          </w:p>
        </w:tc>
      </w:tr>
      <w:tr w:rsidR="004C2E8E" w:rsidRPr="00973AA4" w14:paraId="757AF5C2" w14:textId="77777777" w:rsidTr="00AC538D">
        <w:tc>
          <w:tcPr>
            <w:tcW w:w="3794" w:type="dxa"/>
          </w:tcPr>
          <w:p w14:paraId="711FE41C" w14:textId="559D5D4F" w:rsidR="004C2E8E" w:rsidRPr="00570D25" w:rsidRDefault="00AC538D" w:rsidP="00E549D8">
            <w:pPr>
              <w:autoSpaceDE w:val="0"/>
              <w:autoSpaceDN w:val="0"/>
              <w:adjustRightInd w:val="0"/>
              <w:jc w:val="both"/>
              <w:rPr>
                <w:rFonts w:ascii="Times New Roman" w:hAnsi="Times New Roman" w:cs="Times New Roman"/>
                <w:color w:val="000000" w:themeColor="text1"/>
                <w:sz w:val="24"/>
                <w:szCs w:val="24"/>
              </w:rPr>
            </w:pPr>
            <w:r w:rsidRPr="00AC538D">
              <w:rPr>
                <w:rFonts w:ascii="Times New Roman" w:eastAsia="Times New Roman" w:hAnsi="Times New Roman" w:cs="Times New Roman"/>
                <w:color w:val="000000"/>
                <w:sz w:val="24"/>
                <w:szCs w:val="24"/>
                <w:lang w:eastAsia="en-US"/>
              </w:rPr>
              <w:t>ПК-2.8 Планирует и организует безопасное движение поездов по железнодорожным станциям и перегонам на основе утвержденных нормативов, в том числе с использованием новых производственных технологий</w:t>
            </w:r>
          </w:p>
        </w:tc>
        <w:tc>
          <w:tcPr>
            <w:tcW w:w="6803" w:type="dxa"/>
          </w:tcPr>
          <w:p w14:paraId="6F7EFB48" w14:textId="3571BB9B" w:rsidR="004C2E8E" w:rsidRPr="006665D1" w:rsidRDefault="004C2E8E" w:rsidP="00E549D8">
            <w:pPr>
              <w:jc w:val="both"/>
              <w:rPr>
                <w:rFonts w:ascii="Times New Roman" w:hAnsi="Times New Roman" w:cs="Times New Roman"/>
                <w:sz w:val="24"/>
                <w:szCs w:val="24"/>
              </w:rPr>
            </w:pPr>
            <w:r w:rsidRPr="006665D1">
              <w:rPr>
                <w:rFonts w:ascii="Times New Roman" w:eastAsia="Times New Roman" w:hAnsi="Times New Roman" w:cs="Times New Roman"/>
                <w:bCs/>
                <w:iCs/>
                <w:sz w:val="24"/>
                <w:szCs w:val="24"/>
              </w:rPr>
              <w:t>Обучающийся знает:</w:t>
            </w:r>
            <w:r w:rsidRPr="006665D1">
              <w:rPr>
                <w:rFonts w:ascii="Times New Roman" w:eastAsia="Times New Roman" w:hAnsi="Times New Roman" w:cs="Times New Roman"/>
                <w:kern w:val="24"/>
                <w:sz w:val="24"/>
                <w:szCs w:val="24"/>
              </w:rPr>
              <w:t xml:space="preserve"> </w:t>
            </w:r>
            <w:r w:rsidR="00AC538D" w:rsidRPr="00AC538D">
              <w:rPr>
                <w:rFonts w:ascii="Times New Roman" w:eastAsia="Times New Roman" w:hAnsi="Times New Roman" w:cs="Times New Roman"/>
                <w:kern w:val="24"/>
                <w:sz w:val="24"/>
                <w:szCs w:val="24"/>
              </w:rPr>
              <w:t xml:space="preserve"> </w:t>
            </w:r>
            <w:r w:rsidR="00347A51">
              <w:rPr>
                <w:rFonts w:ascii="Times New Roman" w:hAnsi="Times New Roman" w:cs="Times New Roman"/>
                <w:color w:val="000000"/>
                <w:sz w:val="19"/>
                <w:szCs w:val="19"/>
              </w:rPr>
              <w:t>основы взаимодействия со смежными службами по вопросам планирования работы на железнодорожной станции; основные утвержденные нормативные документы при организации движения поездов по участку; возможности применения новых производственных технологий в  организации движения поездов по участку</w:t>
            </w:r>
            <w:bookmarkStart w:id="0" w:name="_GoBack"/>
            <w:bookmarkEnd w:id="0"/>
          </w:p>
        </w:tc>
      </w:tr>
      <w:tr w:rsidR="00FB6084" w:rsidRPr="00973AA4" w14:paraId="167B0961" w14:textId="77777777" w:rsidTr="0017328C">
        <w:trPr>
          <w:trHeight w:val="742"/>
        </w:trPr>
        <w:tc>
          <w:tcPr>
            <w:tcW w:w="10597" w:type="dxa"/>
            <w:gridSpan w:val="2"/>
          </w:tcPr>
          <w:p w14:paraId="09331661" w14:textId="77777777" w:rsidR="00FB6084" w:rsidRPr="00973AA4" w:rsidRDefault="007D058F" w:rsidP="0017328C">
            <w:pPr>
              <w:jc w:val="both"/>
              <w:rPr>
                <w:rFonts w:ascii="Times New Roman" w:eastAsia="Times New Roman" w:hAnsi="Times New Roman"/>
                <w:bCs/>
                <w:i/>
                <w:iCs/>
                <w:sz w:val="24"/>
                <w:szCs w:val="24"/>
              </w:rPr>
            </w:pPr>
            <w:r w:rsidRPr="00973AA4">
              <w:rPr>
                <w:rFonts w:ascii="Times New Roman" w:eastAsia="Times New Roman" w:hAnsi="Times New Roman"/>
                <w:bCs/>
                <w:i/>
                <w:iCs/>
                <w:sz w:val="24"/>
                <w:szCs w:val="24"/>
              </w:rPr>
              <w:t>Примеры вопросов</w:t>
            </w:r>
          </w:p>
          <w:p w14:paraId="07EE474E" w14:textId="77777777" w:rsidR="00202975" w:rsidRPr="00C71E59" w:rsidRDefault="00202975" w:rsidP="00C71E59">
            <w:pPr>
              <w:pStyle w:val="a6"/>
              <w:ind w:left="0"/>
              <w:jc w:val="both"/>
              <w:rPr>
                <w:rFonts w:ascii="Times New Roman" w:hAnsi="Times New Roman"/>
                <w:b/>
                <w:sz w:val="24"/>
                <w:szCs w:val="24"/>
              </w:rPr>
            </w:pPr>
            <w:r w:rsidRPr="00C71E59">
              <w:rPr>
                <w:rFonts w:ascii="Times New Roman" w:hAnsi="Times New Roman"/>
                <w:b/>
                <w:sz w:val="24"/>
                <w:szCs w:val="24"/>
              </w:rPr>
              <w:t>1. Дежурный по станции (ДСП) – это …</w:t>
            </w:r>
          </w:p>
          <w:p w14:paraId="5B323A6D" w14:textId="77777777" w:rsidR="00202975" w:rsidRPr="00C71E59" w:rsidRDefault="00202975" w:rsidP="009B1C64">
            <w:pPr>
              <w:numPr>
                <w:ilvl w:val="0"/>
                <w:numId w:val="5"/>
              </w:numPr>
              <w:ind w:left="0" w:firstLine="0"/>
              <w:jc w:val="both"/>
              <w:rPr>
                <w:rFonts w:ascii="Times New Roman" w:hAnsi="Times New Roman" w:cs="Times New Roman"/>
                <w:sz w:val="24"/>
                <w:szCs w:val="24"/>
              </w:rPr>
            </w:pPr>
            <w:r w:rsidRPr="00C71E59">
              <w:rPr>
                <w:rFonts w:ascii="Times New Roman" w:hAnsi="Times New Roman" w:cs="Times New Roman"/>
                <w:sz w:val="24"/>
                <w:szCs w:val="24"/>
              </w:rPr>
              <w:t>Сменный работник станции, который во время дежурства распоряжается всеми операциями, связанными с погрузкой и выгрузкой грузов.</w:t>
            </w:r>
          </w:p>
          <w:p w14:paraId="30F83F31" w14:textId="77777777" w:rsidR="00202975" w:rsidRPr="00C71E59" w:rsidRDefault="00202975" w:rsidP="009B1C64">
            <w:pPr>
              <w:numPr>
                <w:ilvl w:val="0"/>
                <w:numId w:val="5"/>
              </w:numPr>
              <w:ind w:left="0" w:firstLine="0"/>
              <w:jc w:val="both"/>
              <w:rPr>
                <w:rFonts w:ascii="Times New Roman" w:hAnsi="Times New Roman" w:cs="Times New Roman"/>
                <w:sz w:val="24"/>
                <w:szCs w:val="24"/>
              </w:rPr>
            </w:pPr>
            <w:r w:rsidRPr="00C71E59">
              <w:rPr>
                <w:rFonts w:ascii="Times New Roman" w:hAnsi="Times New Roman" w:cs="Times New Roman"/>
                <w:sz w:val="24"/>
                <w:szCs w:val="24"/>
              </w:rPr>
              <w:t xml:space="preserve">Сменный работник станции, который во время дежурства распоряжается всеми операциями, связанными с маневровыми передвижениями подвижного состава по главным и </w:t>
            </w:r>
            <w:proofErr w:type="spellStart"/>
            <w:proofErr w:type="gramStart"/>
            <w:r w:rsidRPr="00C71E59">
              <w:rPr>
                <w:rFonts w:ascii="Times New Roman" w:hAnsi="Times New Roman" w:cs="Times New Roman"/>
                <w:sz w:val="24"/>
                <w:szCs w:val="24"/>
              </w:rPr>
              <w:t>приемо</w:t>
            </w:r>
            <w:proofErr w:type="spellEnd"/>
            <w:r w:rsidRPr="00C71E59">
              <w:rPr>
                <w:rFonts w:ascii="Times New Roman" w:hAnsi="Times New Roman" w:cs="Times New Roman"/>
                <w:sz w:val="24"/>
                <w:szCs w:val="24"/>
              </w:rPr>
              <w:t>-отправочным</w:t>
            </w:r>
            <w:proofErr w:type="gramEnd"/>
            <w:r w:rsidRPr="00C71E59">
              <w:rPr>
                <w:rFonts w:ascii="Times New Roman" w:hAnsi="Times New Roman" w:cs="Times New Roman"/>
                <w:sz w:val="24"/>
                <w:szCs w:val="24"/>
              </w:rPr>
              <w:t xml:space="preserve"> путям станции.</w:t>
            </w:r>
          </w:p>
          <w:p w14:paraId="3E9CFB3D" w14:textId="77777777" w:rsidR="00202975" w:rsidRPr="00C71E59" w:rsidRDefault="00202975" w:rsidP="009B1C64">
            <w:pPr>
              <w:numPr>
                <w:ilvl w:val="0"/>
                <w:numId w:val="5"/>
              </w:numPr>
              <w:ind w:left="0" w:firstLine="0"/>
              <w:jc w:val="both"/>
              <w:rPr>
                <w:rFonts w:ascii="Times New Roman" w:hAnsi="Times New Roman" w:cs="Times New Roman"/>
                <w:sz w:val="24"/>
                <w:szCs w:val="24"/>
              </w:rPr>
            </w:pPr>
            <w:r w:rsidRPr="00C71E59">
              <w:rPr>
                <w:rFonts w:ascii="Times New Roman" w:hAnsi="Times New Roman" w:cs="Times New Roman"/>
                <w:sz w:val="24"/>
                <w:szCs w:val="24"/>
              </w:rPr>
              <w:t>Сменный работник станции, который во время дежурства распоряжается всеми операциями, связанными с приемом, отправлением и пропуском поездов.</w:t>
            </w:r>
          </w:p>
          <w:p w14:paraId="275F3518" w14:textId="77777777" w:rsidR="00202975" w:rsidRPr="00C71E59" w:rsidRDefault="00202975" w:rsidP="009B1C64">
            <w:pPr>
              <w:pStyle w:val="06"/>
              <w:numPr>
                <w:ilvl w:val="0"/>
                <w:numId w:val="5"/>
              </w:numPr>
              <w:spacing w:before="0" w:after="0"/>
              <w:ind w:left="0" w:firstLine="0"/>
              <w:jc w:val="both"/>
              <w:rPr>
                <w:rFonts w:ascii="Times New Roman" w:hAnsi="Times New Roman"/>
                <w:u w:val="single"/>
              </w:rPr>
            </w:pPr>
            <w:r w:rsidRPr="00C71E59">
              <w:rPr>
                <w:rFonts w:ascii="Times New Roman" w:hAnsi="Times New Roman"/>
                <w:u w:val="single"/>
              </w:rPr>
              <w:t xml:space="preserve">Сменный работник станции, который во время дежурства распоряжается всеми операциями, связанными с приемом, отправлением и пропуском поездов, а также всеми маневровыми передвижениями подвижного состава по главным и </w:t>
            </w:r>
            <w:proofErr w:type="spellStart"/>
            <w:proofErr w:type="gramStart"/>
            <w:r w:rsidRPr="00C71E59">
              <w:rPr>
                <w:rFonts w:ascii="Times New Roman" w:hAnsi="Times New Roman"/>
                <w:u w:val="single"/>
              </w:rPr>
              <w:t>приемо</w:t>
            </w:r>
            <w:proofErr w:type="spellEnd"/>
            <w:r w:rsidRPr="00C71E59">
              <w:rPr>
                <w:rFonts w:ascii="Times New Roman" w:hAnsi="Times New Roman"/>
                <w:u w:val="single"/>
              </w:rPr>
              <w:t>-отправочным</w:t>
            </w:r>
            <w:proofErr w:type="gramEnd"/>
            <w:r w:rsidRPr="00C71E59">
              <w:rPr>
                <w:rFonts w:ascii="Times New Roman" w:hAnsi="Times New Roman"/>
                <w:u w:val="single"/>
              </w:rPr>
              <w:t xml:space="preserve"> путям станции</w:t>
            </w:r>
          </w:p>
          <w:p w14:paraId="0A849CB5" w14:textId="77777777" w:rsidR="000A524A" w:rsidRPr="00C71E59" w:rsidRDefault="00462B4D" w:rsidP="00C71E59">
            <w:pPr>
              <w:jc w:val="both"/>
              <w:rPr>
                <w:rFonts w:ascii="Times New Roman" w:hAnsi="Times New Roman" w:cs="Times New Roman"/>
                <w:b/>
                <w:sz w:val="24"/>
                <w:szCs w:val="24"/>
              </w:rPr>
            </w:pPr>
            <w:r w:rsidRPr="00C71E59">
              <w:rPr>
                <w:rFonts w:ascii="Times New Roman" w:hAnsi="Times New Roman" w:cs="Times New Roman"/>
                <w:b/>
                <w:bCs/>
                <w:iCs/>
                <w:sz w:val="24"/>
                <w:szCs w:val="24"/>
              </w:rPr>
              <w:t xml:space="preserve">2. </w:t>
            </w:r>
            <w:r w:rsidRPr="00C71E59">
              <w:rPr>
                <w:rFonts w:ascii="Times New Roman" w:hAnsi="Times New Roman" w:cs="Times New Roman"/>
                <w:b/>
                <w:sz w:val="24"/>
                <w:szCs w:val="24"/>
              </w:rPr>
              <w:t xml:space="preserve"> </w:t>
            </w:r>
            <w:r w:rsidR="000A524A" w:rsidRPr="00C71E59">
              <w:rPr>
                <w:rFonts w:ascii="Times New Roman" w:hAnsi="Times New Roman" w:cs="Times New Roman"/>
                <w:b/>
                <w:sz w:val="24"/>
                <w:szCs w:val="24"/>
              </w:rPr>
              <w:t xml:space="preserve"> Назначение проходных светофоров</w:t>
            </w:r>
          </w:p>
          <w:p w14:paraId="1C7C8E11" w14:textId="77777777" w:rsidR="000A524A" w:rsidRPr="00C71E59" w:rsidRDefault="000A524A" w:rsidP="009B1C64">
            <w:pPr>
              <w:pStyle w:val="a6"/>
              <w:numPr>
                <w:ilvl w:val="0"/>
                <w:numId w:val="6"/>
              </w:numPr>
              <w:jc w:val="both"/>
              <w:rPr>
                <w:rFonts w:ascii="Times New Roman" w:hAnsi="Times New Roman"/>
                <w:sz w:val="24"/>
                <w:szCs w:val="24"/>
              </w:rPr>
            </w:pPr>
            <w:r w:rsidRPr="00C71E59">
              <w:rPr>
                <w:rFonts w:ascii="Times New Roman" w:hAnsi="Times New Roman"/>
                <w:sz w:val="24"/>
                <w:szCs w:val="24"/>
              </w:rPr>
              <w:t>Разрешают или запрещают поезду проследовать из одного района станции в другой</w:t>
            </w:r>
          </w:p>
          <w:p w14:paraId="7162F27F" w14:textId="77777777" w:rsidR="000A524A" w:rsidRPr="00C71E59" w:rsidRDefault="000A524A" w:rsidP="009B1C64">
            <w:pPr>
              <w:pStyle w:val="a6"/>
              <w:numPr>
                <w:ilvl w:val="0"/>
                <w:numId w:val="6"/>
              </w:numPr>
              <w:jc w:val="both"/>
              <w:rPr>
                <w:rFonts w:ascii="Times New Roman" w:hAnsi="Times New Roman"/>
                <w:sz w:val="24"/>
                <w:szCs w:val="24"/>
              </w:rPr>
            </w:pPr>
            <w:r w:rsidRPr="00C71E59">
              <w:rPr>
                <w:rFonts w:ascii="Times New Roman" w:hAnsi="Times New Roman"/>
                <w:sz w:val="24"/>
                <w:szCs w:val="24"/>
              </w:rPr>
              <w:t>Запрещают поезду проследовать из одного блок-участка в другой</w:t>
            </w:r>
          </w:p>
          <w:p w14:paraId="7BFDE78C" w14:textId="77777777" w:rsidR="000A524A" w:rsidRPr="00C71E59" w:rsidRDefault="000A524A" w:rsidP="009B1C64">
            <w:pPr>
              <w:pStyle w:val="a6"/>
              <w:numPr>
                <w:ilvl w:val="0"/>
                <w:numId w:val="6"/>
              </w:numPr>
              <w:jc w:val="both"/>
              <w:rPr>
                <w:rFonts w:ascii="Times New Roman" w:hAnsi="Times New Roman"/>
                <w:sz w:val="24"/>
                <w:szCs w:val="24"/>
                <w:u w:val="single"/>
              </w:rPr>
            </w:pPr>
            <w:r w:rsidRPr="00C71E59">
              <w:rPr>
                <w:rFonts w:ascii="Times New Roman" w:hAnsi="Times New Roman"/>
                <w:sz w:val="24"/>
                <w:szCs w:val="24"/>
                <w:u w:val="single"/>
              </w:rPr>
              <w:t>Разрешают или запрещают поезду проследовать с одного блок-участка (межпостового перегона) на другой</w:t>
            </w:r>
          </w:p>
          <w:p w14:paraId="56A8D7F9" w14:textId="77777777" w:rsidR="000A524A" w:rsidRPr="00C71E59" w:rsidRDefault="000A524A" w:rsidP="009B1C64">
            <w:pPr>
              <w:pStyle w:val="a6"/>
              <w:numPr>
                <w:ilvl w:val="0"/>
                <w:numId w:val="6"/>
              </w:numPr>
              <w:jc w:val="both"/>
              <w:rPr>
                <w:rFonts w:ascii="Times New Roman" w:hAnsi="Times New Roman"/>
                <w:sz w:val="24"/>
                <w:szCs w:val="24"/>
              </w:rPr>
            </w:pPr>
            <w:proofErr w:type="gramStart"/>
            <w:r w:rsidRPr="00C71E59">
              <w:rPr>
                <w:rFonts w:ascii="Times New Roman" w:hAnsi="Times New Roman"/>
                <w:sz w:val="24"/>
                <w:szCs w:val="24"/>
              </w:rPr>
              <w:t>Запрещают  поезду</w:t>
            </w:r>
            <w:proofErr w:type="gramEnd"/>
            <w:r w:rsidRPr="00C71E59">
              <w:rPr>
                <w:rFonts w:ascii="Times New Roman" w:hAnsi="Times New Roman"/>
                <w:sz w:val="24"/>
                <w:szCs w:val="24"/>
              </w:rPr>
              <w:t xml:space="preserve"> проследовать из одного района станции в другой</w:t>
            </w:r>
          </w:p>
          <w:p w14:paraId="26725DE0" w14:textId="77777777" w:rsidR="000A524A" w:rsidRPr="00C71E59" w:rsidRDefault="00C71E59" w:rsidP="00C71E59">
            <w:pPr>
              <w:jc w:val="both"/>
              <w:rPr>
                <w:rFonts w:ascii="Times New Roman" w:hAnsi="Times New Roman" w:cs="Times New Roman"/>
                <w:b/>
                <w:sz w:val="24"/>
                <w:szCs w:val="24"/>
              </w:rPr>
            </w:pPr>
            <w:r>
              <w:rPr>
                <w:rFonts w:ascii="Times New Roman" w:hAnsi="Times New Roman" w:cs="Times New Roman"/>
                <w:b/>
                <w:bCs/>
                <w:iCs/>
                <w:sz w:val="24"/>
                <w:szCs w:val="24"/>
              </w:rPr>
              <w:t>3</w:t>
            </w:r>
            <w:r w:rsidR="00572DAD" w:rsidRPr="00C71E59">
              <w:rPr>
                <w:rFonts w:ascii="Times New Roman" w:hAnsi="Times New Roman" w:cs="Times New Roman"/>
                <w:b/>
                <w:bCs/>
                <w:iCs/>
                <w:sz w:val="24"/>
                <w:szCs w:val="24"/>
              </w:rPr>
              <w:t xml:space="preserve">. </w:t>
            </w:r>
            <w:r w:rsidR="00517EEB" w:rsidRPr="00C71E59">
              <w:rPr>
                <w:rFonts w:ascii="Times New Roman" w:hAnsi="Times New Roman" w:cs="Times New Roman"/>
                <w:sz w:val="24"/>
                <w:szCs w:val="24"/>
              </w:rPr>
              <w:t xml:space="preserve"> </w:t>
            </w:r>
            <w:r w:rsidR="000A524A" w:rsidRPr="00C71E59">
              <w:rPr>
                <w:rFonts w:ascii="Times New Roman" w:hAnsi="Times New Roman" w:cs="Times New Roman"/>
                <w:b/>
                <w:sz w:val="24"/>
                <w:szCs w:val="24"/>
              </w:rPr>
              <w:t xml:space="preserve"> Первоначальные действия ДСП, если он лично обнаружил неисправность стрелочного перевода, пути, устройств СЦБ, связи, контактной сети?</w:t>
            </w:r>
          </w:p>
          <w:p w14:paraId="0C881BDE" w14:textId="77777777" w:rsidR="000A524A" w:rsidRPr="00C71E59" w:rsidRDefault="000A524A" w:rsidP="009B1C64">
            <w:pPr>
              <w:numPr>
                <w:ilvl w:val="0"/>
                <w:numId w:val="7"/>
              </w:numPr>
              <w:jc w:val="both"/>
              <w:rPr>
                <w:rFonts w:ascii="Times New Roman" w:hAnsi="Times New Roman" w:cs="Times New Roman"/>
                <w:sz w:val="24"/>
                <w:szCs w:val="24"/>
              </w:rPr>
            </w:pPr>
            <w:r w:rsidRPr="00C71E59">
              <w:rPr>
                <w:rFonts w:ascii="Times New Roman" w:hAnsi="Times New Roman" w:cs="Times New Roman"/>
                <w:sz w:val="24"/>
                <w:szCs w:val="24"/>
              </w:rPr>
              <w:t>Доложить поездному диспетчеру.</w:t>
            </w:r>
          </w:p>
          <w:p w14:paraId="5CA1BDAF" w14:textId="77777777" w:rsidR="000A524A" w:rsidRPr="00C71E59" w:rsidRDefault="000A524A" w:rsidP="009B1C64">
            <w:pPr>
              <w:numPr>
                <w:ilvl w:val="0"/>
                <w:numId w:val="7"/>
              </w:numPr>
              <w:jc w:val="both"/>
              <w:rPr>
                <w:rFonts w:ascii="Times New Roman" w:hAnsi="Times New Roman" w:cs="Times New Roman"/>
                <w:sz w:val="24"/>
                <w:szCs w:val="24"/>
              </w:rPr>
            </w:pPr>
            <w:r w:rsidRPr="00C71E59">
              <w:rPr>
                <w:rFonts w:ascii="Times New Roman" w:hAnsi="Times New Roman" w:cs="Times New Roman"/>
                <w:sz w:val="24"/>
                <w:szCs w:val="24"/>
              </w:rPr>
              <w:t>Доложить дежурному по отделению.</w:t>
            </w:r>
          </w:p>
          <w:p w14:paraId="43F6B898" w14:textId="77777777" w:rsidR="000A524A" w:rsidRPr="00C71E59" w:rsidRDefault="000A524A" w:rsidP="009B1C64">
            <w:pPr>
              <w:numPr>
                <w:ilvl w:val="0"/>
                <w:numId w:val="7"/>
              </w:numPr>
              <w:jc w:val="both"/>
              <w:rPr>
                <w:rFonts w:ascii="Times New Roman" w:hAnsi="Times New Roman" w:cs="Times New Roman"/>
                <w:sz w:val="24"/>
                <w:szCs w:val="24"/>
              </w:rPr>
            </w:pPr>
            <w:r w:rsidRPr="00C71E59">
              <w:rPr>
                <w:rFonts w:ascii="Times New Roman" w:hAnsi="Times New Roman" w:cs="Times New Roman"/>
                <w:sz w:val="24"/>
                <w:szCs w:val="24"/>
              </w:rPr>
              <w:t>Доложить начальнику станции.</w:t>
            </w:r>
          </w:p>
          <w:p w14:paraId="6B1466C6" w14:textId="77777777" w:rsidR="000A524A" w:rsidRPr="00C71E59" w:rsidRDefault="000A524A" w:rsidP="009B1C64">
            <w:pPr>
              <w:pStyle w:val="06"/>
              <w:numPr>
                <w:ilvl w:val="0"/>
                <w:numId w:val="7"/>
              </w:numPr>
              <w:spacing w:before="0" w:after="0"/>
              <w:jc w:val="both"/>
              <w:rPr>
                <w:rFonts w:ascii="Times New Roman" w:hAnsi="Times New Roman"/>
              </w:rPr>
            </w:pPr>
            <w:r w:rsidRPr="00C71E59">
              <w:rPr>
                <w:rFonts w:ascii="Times New Roman" w:hAnsi="Times New Roman"/>
                <w:u w:val="single"/>
              </w:rPr>
              <w:lastRenderedPageBreak/>
              <w:t>Сделать запись в «Журнале осмотра путей, стрелочных переводов,</w:t>
            </w:r>
            <w:r w:rsidRPr="00C71E59">
              <w:rPr>
                <w:rFonts w:ascii="Times New Roman" w:hAnsi="Times New Roman"/>
              </w:rPr>
              <w:t xml:space="preserve"> </w:t>
            </w:r>
            <w:r w:rsidRPr="00C71E59">
              <w:rPr>
                <w:rFonts w:ascii="Times New Roman" w:hAnsi="Times New Roman"/>
                <w:u w:val="single"/>
              </w:rPr>
              <w:t>устройств СЦБ, связи, контактной сети</w:t>
            </w:r>
            <w:r w:rsidRPr="00C71E59">
              <w:rPr>
                <w:rFonts w:ascii="Times New Roman" w:hAnsi="Times New Roman"/>
              </w:rPr>
              <w:t>».</w:t>
            </w:r>
          </w:p>
          <w:p w14:paraId="08B7A5AE" w14:textId="77777777" w:rsidR="000A524A" w:rsidRPr="00C71E59" w:rsidRDefault="003E64EF" w:rsidP="00C71E59">
            <w:pPr>
              <w:jc w:val="both"/>
              <w:rPr>
                <w:rFonts w:ascii="Times New Roman" w:hAnsi="Times New Roman" w:cs="Times New Roman"/>
                <w:b/>
                <w:sz w:val="24"/>
                <w:szCs w:val="24"/>
              </w:rPr>
            </w:pPr>
            <w:r>
              <w:rPr>
                <w:rFonts w:ascii="Times New Roman" w:hAnsi="Times New Roman" w:cs="Times New Roman"/>
                <w:b/>
                <w:bCs/>
                <w:iCs/>
                <w:sz w:val="24"/>
                <w:szCs w:val="24"/>
              </w:rPr>
              <w:t>4</w:t>
            </w:r>
            <w:r w:rsidR="00FB6F02" w:rsidRPr="00C71E59">
              <w:rPr>
                <w:rFonts w:ascii="Times New Roman" w:hAnsi="Times New Roman" w:cs="Times New Roman"/>
                <w:b/>
                <w:bCs/>
                <w:iCs/>
                <w:sz w:val="24"/>
                <w:szCs w:val="24"/>
              </w:rPr>
              <w:t xml:space="preserve">. </w:t>
            </w:r>
            <w:r w:rsidR="00FB6F02" w:rsidRPr="00C71E59">
              <w:rPr>
                <w:rFonts w:ascii="Times New Roman" w:hAnsi="Times New Roman" w:cs="Times New Roman"/>
                <w:b/>
                <w:sz w:val="24"/>
                <w:szCs w:val="24"/>
              </w:rPr>
              <w:t xml:space="preserve"> </w:t>
            </w:r>
            <w:r w:rsidR="000A524A" w:rsidRPr="00C71E59">
              <w:rPr>
                <w:rFonts w:ascii="Times New Roman" w:hAnsi="Times New Roman" w:cs="Times New Roman"/>
                <w:b/>
                <w:sz w:val="24"/>
                <w:szCs w:val="24"/>
              </w:rPr>
              <w:t>Действия ДСП при показании приборов занятости первого блок-участка и невозможности открытия выходного сигнала при правильно подготовленном маршруте:</w:t>
            </w:r>
          </w:p>
          <w:p w14:paraId="085BBF7C" w14:textId="77777777" w:rsidR="000A524A" w:rsidRPr="00C71E59" w:rsidRDefault="000A524A" w:rsidP="009B1C64">
            <w:pPr>
              <w:numPr>
                <w:ilvl w:val="0"/>
                <w:numId w:val="8"/>
              </w:numPr>
              <w:jc w:val="both"/>
              <w:rPr>
                <w:rFonts w:ascii="Times New Roman" w:hAnsi="Times New Roman" w:cs="Times New Roman"/>
                <w:sz w:val="24"/>
                <w:szCs w:val="24"/>
              </w:rPr>
            </w:pPr>
            <w:r w:rsidRPr="00C71E59">
              <w:rPr>
                <w:rFonts w:ascii="Times New Roman" w:hAnsi="Times New Roman" w:cs="Times New Roman"/>
                <w:sz w:val="24"/>
                <w:szCs w:val="24"/>
              </w:rPr>
              <w:t>Получить приказ ДНЦ об отправлении поезда.</w:t>
            </w:r>
          </w:p>
          <w:p w14:paraId="42CD9F29" w14:textId="77777777" w:rsidR="000A524A" w:rsidRPr="00C71E59" w:rsidRDefault="000A524A" w:rsidP="009B1C64">
            <w:pPr>
              <w:numPr>
                <w:ilvl w:val="0"/>
                <w:numId w:val="8"/>
              </w:numPr>
              <w:jc w:val="both"/>
              <w:rPr>
                <w:rFonts w:ascii="Times New Roman" w:hAnsi="Times New Roman" w:cs="Times New Roman"/>
                <w:sz w:val="24"/>
                <w:szCs w:val="24"/>
                <w:u w:val="single"/>
              </w:rPr>
            </w:pPr>
            <w:r w:rsidRPr="00C71E59">
              <w:rPr>
                <w:rFonts w:ascii="Times New Roman" w:hAnsi="Times New Roman" w:cs="Times New Roman"/>
                <w:sz w:val="24"/>
                <w:szCs w:val="24"/>
                <w:u w:val="single"/>
              </w:rPr>
              <w:t>Убедиться в свободности первого блок-участка другими имеющимися в его распоряжении средствами</w:t>
            </w:r>
            <w:r w:rsidRPr="00C71E59">
              <w:rPr>
                <w:rFonts w:ascii="Times New Roman" w:hAnsi="Times New Roman" w:cs="Times New Roman"/>
                <w:sz w:val="24"/>
                <w:szCs w:val="24"/>
              </w:rPr>
              <w:t>.</w:t>
            </w:r>
          </w:p>
          <w:p w14:paraId="655FBAB0" w14:textId="77777777" w:rsidR="000A524A" w:rsidRPr="00C71E59" w:rsidRDefault="000A524A" w:rsidP="009B1C64">
            <w:pPr>
              <w:numPr>
                <w:ilvl w:val="0"/>
                <w:numId w:val="8"/>
              </w:numPr>
              <w:jc w:val="both"/>
              <w:rPr>
                <w:rFonts w:ascii="Times New Roman" w:hAnsi="Times New Roman" w:cs="Times New Roman"/>
                <w:sz w:val="24"/>
                <w:szCs w:val="24"/>
              </w:rPr>
            </w:pPr>
            <w:r w:rsidRPr="00C71E59">
              <w:rPr>
                <w:rFonts w:ascii="Times New Roman" w:hAnsi="Times New Roman" w:cs="Times New Roman"/>
                <w:sz w:val="24"/>
                <w:szCs w:val="24"/>
              </w:rPr>
              <w:t>Получить приказ ДНЦО об отправлении поезда.</w:t>
            </w:r>
          </w:p>
          <w:p w14:paraId="2489E721" w14:textId="77777777" w:rsidR="00047AE8" w:rsidRDefault="000A524A" w:rsidP="009B1C64">
            <w:pPr>
              <w:pStyle w:val="a6"/>
              <w:numPr>
                <w:ilvl w:val="0"/>
                <w:numId w:val="8"/>
              </w:numPr>
              <w:jc w:val="both"/>
              <w:rPr>
                <w:rFonts w:ascii="Times New Roman" w:hAnsi="Times New Roman"/>
                <w:sz w:val="24"/>
                <w:szCs w:val="24"/>
              </w:rPr>
            </w:pPr>
            <w:r w:rsidRPr="00C71E59">
              <w:rPr>
                <w:rFonts w:ascii="Times New Roman" w:hAnsi="Times New Roman"/>
                <w:sz w:val="24"/>
                <w:szCs w:val="24"/>
              </w:rPr>
              <w:t>Вызвать дорожного мастера для проверки пути</w:t>
            </w:r>
          </w:p>
          <w:p w14:paraId="597493C2" w14:textId="77777777" w:rsidR="003E64EF" w:rsidRPr="003E64EF" w:rsidRDefault="003E64EF" w:rsidP="003E64EF">
            <w:pPr>
              <w:jc w:val="both"/>
              <w:rPr>
                <w:rFonts w:ascii="Times New Roman" w:hAnsi="Times New Roman"/>
                <w:sz w:val="24"/>
                <w:szCs w:val="24"/>
              </w:rPr>
            </w:pPr>
          </w:p>
          <w:p w14:paraId="68557136" w14:textId="77777777" w:rsidR="00322B2D" w:rsidRPr="00C71E59" w:rsidRDefault="003E64EF" w:rsidP="00C71E59">
            <w:pPr>
              <w:jc w:val="both"/>
              <w:rPr>
                <w:rFonts w:ascii="Times New Roman" w:hAnsi="Times New Roman" w:cs="Times New Roman"/>
                <w:b/>
                <w:sz w:val="24"/>
                <w:szCs w:val="24"/>
              </w:rPr>
            </w:pPr>
            <w:r>
              <w:rPr>
                <w:rFonts w:ascii="Times New Roman" w:hAnsi="Times New Roman" w:cs="Times New Roman"/>
                <w:b/>
                <w:sz w:val="24"/>
                <w:szCs w:val="24"/>
              </w:rPr>
              <w:t xml:space="preserve">5. </w:t>
            </w:r>
            <w:r w:rsidR="00322B2D" w:rsidRPr="00C71E59">
              <w:rPr>
                <w:rFonts w:ascii="Times New Roman" w:hAnsi="Times New Roman" w:cs="Times New Roman"/>
                <w:b/>
                <w:sz w:val="24"/>
                <w:szCs w:val="24"/>
              </w:rPr>
              <w:t>В каком случае запрещается эксплуатировать стрелочный перевод?</w:t>
            </w:r>
          </w:p>
          <w:p w14:paraId="30E5087F" w14:textId="77777777" w:rsidR="00322B2D" w:rsidRPr="00C71E59" w:rsidRDefault="00322B2D" w:rsidP="009B1C64">
            <w:pPr>
              <w:numPr>
                <w:ilvl w:val="0"/>
                <w:numId w:val="9"/>
              </w:numPr>
              <w:ind w:left="0" w:firstLine="426"/>
              <w:jc w:val="both"/>
              <w:rPr>
                <w:rFonts w:ascii="Times New Roman" w:hAnsi="Times New Roman" w:cs="Times New Roman"/>
                <w:sz w:val="24"/>
                <w:szCs w:val="24"/>
              </w:rPr>
            </w:pPr>
            <w:r w:rsidRPr="00C71E59">
              <w:rPr>
                <w:rFonts w:ascii="Times New Roman" w:hAnsi="Times New Roman" w:cs="Times New Roman"/>
                <w:sz w:val="24"/>
                <w:szCs w:val="24"/>
                <w:u w:val="single"/>
              </w:rPr>
              <w:t>Если расстояние между рабочей гранью сердечника крестовины и</w:t>
            </w:r>
            <w:r w:rsidRPr="00C71E59">
              <w:rPr>
                <w:rFonts w:ascii="Times New Roman" w:hAnsi="Times New Roman" w:cs="Times New Roman"/>
                <w:sz w:val="24"/>
                <w:szCs w:val="24"/>
              </w:rPr>
              <w:t xml:space="preserve"> </w:t>
            </w:r>
            <w:r w:rsidRPr="00C71E59">
              <w:rPr>
                <w:rFonts w:ascii="Times New Roman" w:hAnsi="Times New Roman" w:cs="Times New Roman"/>
                <w:sz w:val="24"/>
                <w:szCs w:val="24"/>
                <w:u w:val="single"/>
              </w:rPr>
              <w:t xml:space="preserve">рабочей гранью головки контррельса менее 1472 мм или если расстояние между рабочими гранями головки контррельса и </w:t>
            </w:r>
            <w:proofErr w:type="spellStart"/>
            <w:r w:rsidRPr="00C71E59">
              <w:rPr>
                <w:rFonts w:ascii="Times New Roman" w:hAnsi="Times New Roman" w:cs="Times New Roman"/>
                <w:sz w:val="24"/>
                <w:szCs w:val="24"/>
                <w:u w:val="single"/>
              </w:rPr>
              <w:t>усовика</w:t>
            </w:r>
            <w:proofErr w:type="spellEnd"/>
            <w:r w:rsidRPr="00C71E59">
              <w:rPr>
                <w:rFonts w:ascii="Times New Roman" w:hAnsi="Times New Roman" w:cs="Times New Roman"/>
                <w:sz w:val="24"/>
                <w:szCs w:val="24"/>
                <w:u w:val="single"/>
              </w:rPr>
              <w:t xml:space="preserve"> более 1435 мм</w:t>
            </w:r>
          </w:p>
          <w:p w14:paraId="5D83CED8" w14:textId="77777777" w:rsidR="00322B2D" w:rsidRPr="00C71E59" w:rsidRDefault="00322B2D" w:rsidP="009B1C64">
            <w:pPr>
              <w:numPr>
                <w:ilvl w:val="0"/>
                <w:numId w:val="9"/>
              </w:numPr>
              <w:ind w:left="0" w:firstLine="426"/>
              <w:jc w:val="both"/>
              <w:rPr>
                <w:rFonts w:ascii="Times New Roman" w:hAnsi="Times New Roman" w:cs="Times New Roman"/>
                <w:sz w:val="24"/>
                <w:szCs w:val="24"/>
              </w:rPr>
            </w:pPr>
            <w:r w:rsidRPr="00C71E59">
              <w:rPr>
                <w:rFonts w:ascii="Times New Roman" w:hAnsi="Times New Roman" w:cs="Times New Roman"/>
                <w:sz w:val="24"/>
                <w:szCs w:val="24"/>
              </w:rPr>
              <w:t xml:space="preserve">Если расстояние между рабочей гранью сердечника крестовины и рабочей гранью головки контррельса более 1472 мм или если расстояние между рабочими гранями головки контррельса и </w:t>
            </w:r>
            <w:proofErr w:type="spellStart"/>
            <w:r w:rsidRPr="00C71E59">
              <w:rPr>
                <w:rFonts w:ascii="Times New Roman" w:hAnsi="Times New Roman" w:cs="Times New Roman"/>
                <w:sz w:val="24"/>
                <w:szCs w:val="24"/>
              </w:rPr>
              <w:t>усовика</w:t>
            </w:r>
            <w:proofErr w:type="spellEnd"/>
            <w:r w:rsidRPr="00C71E59">
              <w:rPr>
                <w:rFonts w:ascii="Times New Roman" w:hAnsi="Times New Roman" w:cs="Times New Roman"/>
                <w:sz w:val="24"/>
                <w:szCs w:val="24"/>
              </w:rPr>
              <w:t xml:space="preserve"> менее 1435 мм</w:t>
            </w:r>
          </w:p>
          <w:p w14:paraId="24A32517" w14:textId="77777777" w:rsidR="00322B2D" w:rsidRPr="00C71E59" w:rsidRDefault="00322B2D" w:rsidP="009B1C64">
            <w:pPr>
              <w:numPr>
                <w:ilvl w:val="0"/>
                <w:numId w:val="9"/>
              </w:numPr>
              <w:ind w:left="0" w:firstLine="426"/>
              <w:jc w:val="both"/>
              <w:rPr>
                <w:rFonts w:ascii="Times New Roman" w:hAnsi="Times New Roman" w:cs="Times New Roman"/>
                <w:sz w:val="24"/>
                <w:szCs w:val="24"/>
              </w:rPr>
            </w:pPr>
            <w:r w:rsidRPr="00C71E59">
              <w:rPr>
                <w:rFonts w:ascii="Times New Roman" w:hAnsi="Times New Roman" w:cs="Times New Roman"/>
                <w:sz w:val="24"/>
                <w:szCs w:val="24"/>
              </w:rPr>
              <w:t xml:space="preserve">Если расстояние между рабочей гранью сердечника крестовины и рабочей гранью головки контррельса 1475 мм или если расстояние между рабочими гранями головки контррельса и </w:t>
            </w:r>
            <w:proofErr w:type="spellStart"/>
            <w:r w:rsidRPr="00C71E59">
              <w:rPr>
                <w:rFonts w:ascii="Times New Roman" w:hAnsi="Times New Roman" w:cs="Times New Roman"/>
                <w:sz w:val="24"/>
                <w:szCs w:val="24"/>
              </w:rPr>
              <w:t>усовика</w:t>
            </w:r>
            <w:proofErr w:type="spellEnd"/>
            <w:r w:rsidRPr="00C71E59">
              <w:rPr>
                <w:rFonts w:ascii="Times New Roman" w:hAnsi="Times New Roman" w:cs="Times New Roman"/>
                <w:sz w:val="24"/>
                <w:szCs w:val="24"/>
              </w:rPr>
              <w:t xml:space="preserve"> 1436 мм</w:t>
            </w:r>
          </w:p>
          <w:p w14:paraId="21D2970F" w14:textId="77777777" w:rsidR="00322B2D" w:rsidRPr="00C71E59" w:rsidRDefault="00322B2D" w:rsidP="009B1C64">
            <w:pPr>
              <w:numPr>
                <w:ilvl w:val="0"/>
                <w:numId w:val="9"/>
              </w:numPr>
              <w:ind w:left="0" w:firstLine="426"/>
              <w:jc w:val="both"/>
              <w:rPr>
                <w:rFonts w:ascii="Times New Roman" w:hAnsi="Times New Roman" w:cs="Times New Roman"/>
                <w:sz w:val="24"/>
                <w:szCs w:val="24"/>
              </w:rPr>
            </w:pPr>
            <w:r w:rsidRPr="00C71E59">
              <w:rPr>
                <w:rFonts w:ascii="Times New Roman" w:hAnsi="Times New Roman" w:cs="Times New Roman"/>
                <w:sz w:val="24"/>
                <w:szCs w:val="24"/>
              </w:rPr>
              <w:t xml:space="preserve">Если расстояние между рабочей гранью сердечника крестовины и рабочей гранью головки </w:t>
            </w:r>
            <w:proofErr w:type="gramStart"/>
            <w:r w:rsidRPr="00C71E59">
              <w:rPr>
                <w:rFonts w:ascii="Times New Roman" w:hAnsi="Times New Roman" w:cs="Times New Roman"/>
                <w:sz w:val="24"/>
                <w:szCs w:val="24"/>
              </w:rPr>
              <w:t>контррельса  1572</w:t>
            </w:r>
            <w:proofErr w:type="gramEnd"/>
            <w:r w:rsidRPr="00C71E59">
              <w:rPr>
                <w:rFonts w:ascii="Times New Roman" w:hAnsi="Times New Roman" w:cs="Times New Roman"/>
                <w:sz w:val="24"/>
                <w:szCs w:val="24"/>
              </w:rPr>
              <w:t xml:space="preserve"> мм или если расстояние между рабочими гранями головки контррельса и </w:t>
            </w:r>
            <w:proofErr w:type="spellStart"/>
            <w:r w:rsidRPr="00C71E59">
              <w:rPr>
                <w:rFonts w:ascii="Times New Roman" w:hAnsi="Times New Roman" w:cs="Times New Roman"/>
                <w:sz w:val="24"/>
                <w:szCs w:val="24"/>
              </w:rPr>
              <w:t>усовика</w:t>
            </w:r>
            <w:proofErr w:type="spellEnd"/>
            <w:r w:rsidRPr="00C71E59">
              <w:rPr>
                <w:rFonts w:ascii="Times New Roman" w:hAnsi="Times New Roman" w:cs="Times New Roman"/>
                <w:sz w:val="24"/>
                <w:szCs w:val="24"/>
              </w:rPr>
              <w:t xml:space="preserve"> более 1436 мм</w:t>
            </w:r>
          </w:p>
          <w:p w14:paraId="26F9DAAA" w14:textId="77777777" w:rsidR="00322B2D" w:rsidRPr="00C71E59" w:rsidRDefault="003E64EF" w:rsidP="00C71E59">
            <w:pPr>
              <w:jc w:val="both"/>
              <w:rPr>
                <w:rFonts w:ascii="Times New Roman" w:hAnsi="Times New Roman" w:cs="Times New Roman"/>
                <w:b/>
                <w:sz w:val="24"/>
                <w:szCs w:val="24"/>
              </w:rPr>
            </w:pPr>
            <w:r>
              <w:rPr>
                <w:rFonts w:ascii="Times New Roman" w:hAnsi="Times New Roman" w:cs="Times New Roman"/>
                <w:b/>
                <w:sz w:val="24"/>
                <w:szCs w:val="24"/>
              </w:rPr>
              <w:t xml:space="preserve">6. </w:t>
            </w:r>
            <w:r w:rsidR="00322B2D" w:rsidRPr="00C71E59">
              <w:rPr>
                <w:rFonts w:ascii="Times New Roman" w:hAnsi="Times New Roman" w:cs="Times New Roman"/>
                <w:b/>
                <w:sz w:val="24"/>
                <w:szCs w:val="24"/>
              </w:rPr>
              <w:t>Возможно ли отправление поезда при запрещающем показании выходного светофора без проверки свободности блок-участка?</w:t>
            </w:r>
          </w:p>
          <w:p w14:paraId="5A4678C8" w14:textId="77777777" w:rsidR="00322B2D" w:rsidRPr="00C71E59" w:rsidRDefault="00322B2D" w:rsidP="009B1C64">
            <w:pPr>
              <w:numPr>
                <w:ilvl w:val="0"/>
                <w:numId w:val="10"/>
              </w:numPr>
              <w:ind w:left="0" w:firstLine="426"/>
              <w:jc w:val="both"/>
              <w:rPr>
                <w:rFonts w:ascii="Times New Roman" w:hAnsi="Times New Roman" w:cs="Times New Roman"/>
                <w:sz w:val="24"/>
                <w:szCs w:val="24"/>
              </w:rPr>
            </w:pPr>
            <w:r w:rsidRPr="00C71E59">
              <w:rPr>
                <w:rFonts w:ascii="Times New Roman" w:hAnsi="Times New Roman" w:cs="Times New Roman"/>
                <w:sz w:val="24"/>
                <w:szCs w:val="24"/>
                <w:u w:val="single"/>
              </w:rPr>
              <w:t>Запрещается.</w:t>
            </w:r>
          </w:p>
          <w:p w14:paraId="5C94865E" w14:textId="77777777" w:rsidR="00322B2D" w:rsidRPr="00C71E59" w:rsidRDefault="00322B2D" w:rsidP="009B1C64">
            <w:pPr>
              <w:numPr>
                <w:ilvl w:val="0"/>
                <w:numId w:val="10"/>
              </w:numPr>
              <w:ind w:left="0" w:firstLine="426"/>
              <w:jc w:val="both"/>
              <w:rPr>
                <w:rFonts w:ascii="Times New Roman" w:hAnsi="Times New Roman" w:cs="Times New Roman"/>
                <w:sz w:val="24"/>
                <w:szCs w:val="24"/>
              </w:rPr>
            </w:pPr>
            <w:r w:rsidRPr="00C71E59">
              <w:rPr>
                <w:rFonts w:ascii="Times New Roman" w:hAnsi="Times New Roman" w:cs="Times New Roman"/>
                <w:sz w:val="24"/>
                <w:szCs w:val="24"/>
              </w:rPr>
              <w:t>Возможно со скоростью 25 км/ч.</w:t>
            </w:r>
          </w:p>
          <w:p w14:paraId="48F3ABB3" w14:textId="77777777" w:rsidR="00322B2D" w:rsidRPr="00C71E59" w:rsidRDefault="00322B2D" w:rsidP="009B1C64">
            <w:pPr>
              <w:numPr>
                <w:ilvl w:val="0"/>
                <w:numId w:val="10"/>
              </w:numPr>
              <w:ind w:left="0" w:firstLine="426"/>
              <w:jc w:val="both"/>
              <w:rPr>
                <w:rFonts w:ascii="Times New Roman" w:hAnsi="Times New Roman" w:cs="Times New Roman"/>
                <w:sz w:val="24"/>
                <w:szCs w:val="24"/>
              </w:rPr>
            </w:pPr>
            <w:r w:rsidRPr="00C71E59">
              <w:rPr>
                <w:rFonts w:ascii="Times New Roman" w:hAnsi="Times New Roman" w:cs="Times New Roman"/>
                <w:sz w:val="24"/>
                <w:szCs w:val="24"/>
              </w:rPr>
              <w:t>При выдаче предупреждения.</w:t>
            </w:r>
          </w:p>
          <w:p w14:paraId="470ECCEA" w14:textId="77777777" w:rsidR="00322B2D" w:rsidRPr="00C71E59" w:rsidRDefault="00322B2D" w:rsidP="009B1C64">
            <w:pPr>
              <w:numPr>
                <w:ilvl w:val="0"/>
                <w:numId w:val="10"/>
              </w:numPr>
              <w:ind w:left="0" w:firstLine="426"/>
              <w:jc w:val="both"/>
              <w:rPr>
                <w:rFonts w:ascii="Times New Roman" w:hAnsi="Times New Roman" w:cs="Times New Roman"/>
                <w:sz w:val="24"/>
                <w:szCs w:val="24"/>
              </w:rPr>
            </w:pPr>
            <w:r w:rsidRPr="00C71E59">
              <w:rPr>
                <w:rFonts w:ascii="Times New Roman" w:hAnsi="Times New Roman" w:cs="Times New Roman"/>
                <w:sz w:val="24"/>
                <w:szCs w:val="24"/>
              </w:rPr>
              <w:t>По приказу ДНЦ.</w:t>
            </w:r>
          </w:p>
          <w:p w14:paraId="1DD81383" w14:textId="77777777" w:rsidR="00C71E59" w:rsidRPr="00C71E59" w:rsidRDefault="003E64EF" w:rsidP="00C71E59">
            <w:pPr>
              <w:jc w:val="both"/>
              <w:rPr>
                <w:rFonts w:ascii="Times New Roman" w:hAnsi="Times New Roman" w:cs="Times New Roman"/>
                <w:b/>
                <w:sz w:val="24"/>
                <w:szCs w:val="24"/>
              </w:rPr>
            </w:pPr>
            <w:r>
              <w:rPr>
                <w:rFonts w:ascii="Times New Roman" w:hAnsi="Times New Roman" w:cs="Times New Roman"/>
                <w:b/>
                <w:sz w:val="24"/>
                <w:szCs w:val="24"/>
              </w:rPr>
              <w:t xml:space="preserve">7. </w:t>
            </w:r>
            <w:r w:rsidR="00C71E59" w:rsidRPr="00C71E59">
              <w:rPr>
                <w:rFonts w:ascii="Times New Roman" w:hAnsi="Times New Roman" w:cs="Times New Roman"/>
                <w:b/>
                <w:sz w:val="24"/>
                <w:szCs w:val="24"/>
              </w:rPr>
              <w:t>В каком случае стрелка будет зашиваться?</w:t>
            </w:r>
          </w:p>
          <w:p w14:paraId="05714EA7" w14:textId="77777777" w:rsidR="00C71E59" w:rsidRPr="00C71E59" w:rsidRDefault="00C71E59" w:rsidP="009B1C64">
            <w:pPr>
              <w:numPr>
                <w:ilvl w:val="0"/>
                <w:numId w:val="11"/>
              </w:numPr>
              <w:jc w:val="both"/>
              <w:rPr>
                <w:rFonts w:ascii="Times New Roman" w:hAnsi="Times New Roman" w:cs="Times New Roman"/>
                <w:sz w:val="24"/>
                <w:szCs w:val="24"/>
              </w:rPr>
            </w:pPr>
            <w:r w:rsidRPr="00C71E59">
              <w:rPr>
                <w:rFonts w:ascii="Times New Roman" w:hAnsi="Times New Roman" w:cs="Times New Roman"/>
                <w:sz w:val="24"/>
                <w:szCs w:val="24"/>
              </w:rPr>
              <w:t xml:space="preserve">В случае нарушения механической связи между </w:t>
            </w:r>
            <w:proofErr w:type="spellStart"/>
            <w:r w:rsidRPr="00C71E59">
              <w:rPr>
                <w:rFonts w:ascii="Times New Roman" w:hAnsi="Times New Roman" w:cs="Times New Roman"/>
                <w:sz w:val="24"/>
                <w:szCs w:val="24"/>
              </w:rPr>
              <w:t>усовиками</w:t>
            </w:r>
            <w:proofErr w:type="spellEnd"/>
            <w:r w:rsidRPr="00C71E59">
              <w:rPr>
                <w:rFonts w:ascii="Times New Roman" w:hAnsi="Times New Roman" w:cs="Times New Roman"/>
                <w:sz w:val="24"/>
                <w:szCs w:val="24"/>
              </w:rPr>
              <w:t xml:space="preserve"> (разъединение </w:t>
            </w:r>
            <w:proofErr w:type="spellStart"/>
            <w:r w:rsidRPr="00C71E59">
              <w:rPr>
                <w:rFonts w:ascii="Times New Roman" w:hAnsi="Times New Roman" w:cs="Times New Roman"/>
                <w:sz w:val="24"/>
                <w:szCs w:val="24"/>
              </w:rPr>
              <w:t>усовиков</w:t>
            </w:r>
            <w:proofErr w:type="spellEnd"/>
            <w:r w:rsidRPr="00C71E59">
              <w:rPr>
                <w:rFonts w:ascii="Times New Roman" w:hAnsi="Times New Roman" w:cs="Times New Roman"/>
                <w:sz w:val="24"/>
                <w:szCs w:val="24"/>
              </w:rPr>
              <w:t>).</w:t>
            </w:r>
          </w:p>
          <w:p w14:paraId="66E309C6" w14:textId="77777777" w:rsidR="00C71E59" w:rsidRPr="00C71E59" w:rsidRDefault="00C71E59" w:rsidP="009B1C64">
            <w:pPr>
              <w:numPr>
                <w:ilvl w:val="0"/>
                <w:numId w:val="11"/>
              </w:numPr>
              <w:jc w:val="both"/>
              <w:rPr>
                <w:rFonts w:ascii="Times New Roman" w:hAnsi="Times New Roman" w:cs="Times New Roman"/>
                <w:sz w:val="24"/>
                <w:szCs w:val="24"/>
              </w:rPr>
            </w:pPr>
            <w:r w:rsidRPr="00C71E59">
              <w:rPr>
                <w:rFonts w:ascii="Times New Roman" w:hAnsi="Times New Roman" w:cs="Times New Roman"/>
                <w:sz w:val="24"/>
                <w:szCs w:val="24"/>
              </w:rPr>
              <w:t>В случае нарушения механической связи между контррельсами.</w:t>
            </w:r>
          </w:p>
          <w:p w14:paraId="2EFAD81B" w14:textId="77777777" w:rsidR="00C71E59" w:rsidRPr="00C71E59" w:rsidRDefault="00C71E59" w:rsidP="009B1C64">
            <w:pPr>
              <w:numPr>
                <w:ilvl w:val="0"/>
                <w:numId w:val="11"/>
              </w:numPr>
              <w:jc w:val="both"/>
              <w:rPr>
                <w:rFonts w:ascii="Times New Roman" w:hAnsi="Times New Roman" w:cs="Times New Roman"/>
                <w:sz w:val="24"/>
                <w:szCs w:val="24"/>
                <w:u w:val="single"/>
              </w:rPr>
            </w:pPr>
            <w:r w:rsidRPr="00C71E59">
              <w:rPr>
                <w:rFonts w:ascii="Times New Roman" w:hAnsi="Times New Roman" w:cs="Times New Roman"/>
                <w:sz w:val="24"/>
                <w:szCs w:val="24"/>
                <w:u w:val="single"/>
              </w:rPr>
              <w:t>В случае нарушения механической связи между остряками (разъединение остряков).</w:t>
            </w:r>
          </w:p>
          <w:p w14:paraId="68416237" w14:textId="77777777" w:rsidR="00322B2D" w:rsidRPr="00C71E59" w:rsidRDefault="00C71E59" w:rsidP="009B1C64">
            <w:pPr>
              <w:pStyle w:val="a6"/>
              <w:numPr>
                <w:ilvl w:val="0"/>
                <w:numId w:val="11"/>
              </w:numPr>
              <w:jc w:val="both"/>
              <w:rPr>
                <w:rFonts w:ascii="Times New Roman" w:hAnsi="Times New Roman"/>
                <w:sz w:val="24"/>
                <w:szCs w:val="24"/>
              </w:rPr>
            </w:pPr>
            <w:r w:rsidRPr="00C71E59">
              <w:rPr>
                <w:rFonts w:ascii="Times New Roman" w:hAnsi="Times New Roman"/>
                <w:sz w:val="24"/>
                <w:szCs w:val="24"/>
              </w:rPr>
              <w:t>В случае нарушения механической связи между переводными кривыми</w:t>
            </w:r>
          </w:p>
          <w:p w14:paraId="2F61D317" w14:textId="77777777" w:rsidR="00C71E59" w:rsidRPr="00C71E59" w:rsidRDefault="00FF422B" w:rsidP="00C71E59">
            <w:pPr>
              <w:jc w:val="both"/>
              <w:rPr>
                <w:rFonts w:ascii="Times New Roman" w:hAnsi="Times New Roman" w:cs="Times New Roman"/>
                <w:b/>
                <w:sz w:val="24"/>
                <w:szCs w:val="24"/>
              </w:rPr>
            </w:pPr>
            <w:r>
              <w:rPr>
                <w:rFonts w:ascii="Times New Roman" w:hAnsi="Times New Roman" w:cs="Times New Roman"/>
                <w:b/>
                <w:sz w:val="24"/>
                <w:szCs w:val="24"/>
              </w:rPr>
              <w:t xml:space="preserve">8. </w:t>
            </w:r>
            <w:r w:rsidR="00C71E59" w:rsidRPr="00C71E59">
              <w:rPr>
                <w:rFonts w:ascii="Times New Roman" w:hAnsi="Times New Roman" w:cs="Times New Roman"/>
                <w:b/>
                <w:sz w:val="24"/>
                <w:szCs w:val="24"/>
              </w:rPr>
              <w:t>Стрелочный перевод состоит из …</w:t>
            </w:r>
          </w:p>
          <w:p w14:paraId="56EBDD8A" w14:textId="77777777" w:rsidR="00C71E59" w:rsidRPr="00C71E59" w:rsidRDefault="00C71E59" w:rsidP="009B1C64">
            <w:pPr>
              <w:numPr>
                <w:ilvl w:val="0"/>
                <w:numId w:val="12"/>
              </w:numPr>
              <w:ind w:left="0" w:firstLine="360"/>
              <w:jc w:val="both"/>
              <w:rPr>
                <w:rFonts w:ascii="Times New Roman" w:hAnsi="Times New Roman" w:cs="Times New Roman"/>
                <w:sz w:val="24"/>
                <w:szCs w:val="24"/>
              </w:rPr>
            </w:pPr>
            <w:r w:rsidRPr="00C71E59">
              <w:rPr>
                <w:rFonts w:ascii="Times New Roman" w:hAnsi="Times New Roman" w:cs="Times New Roman"/>
                <w:sz w:val="24"/>
                <w:szCs w:val="24"/>
                <w:u w:val="single"/>
              </w:rPr>
              <w:t>Стрелки, в которую входят два рамных рельса, два соединенных</w:t>
            </w:r>
            <w:r w:rsidRPr="00C71E59">
              <w:rPr>
                <w:rFonts w:ascii="Times New Roman" w:hAnsi="Times New Roman" w:cs="Times New Roman"/>
                <w:sz w:val="24"/>
                <w:szCs w:val="24"/>
              </w:rPr>
              <w:t xml:space="preserve"> </w:t>
            </w:r>
            <w:r w:rsidRPr="00C71E59">
              <w:rPr>
                <w:rFonts w:ascii="Times New Roman" w:hAnsi="Times New Roman" w:cs="Times New Roman"/>
                <w:sz w:val="24"/>
                <w:szCs w:val="24"/>
                <w:u w:val="single"/>
              </w:rPr>
              <w:t>между собой остряка и переводной механизм; крестовиной части, куда входит крестовина и два контррельса; соединительных путей между стрелкой и крестовиной</w:t>
            </w:r>
          </w:p>
          <w:p w14:paraId="319EDC36" w14:textId="77777777" w:rsidR="00C71E59" w:rsidRPr="00C71E59" w:rsidRDefault="00C71E59" w:rsidP="009B1C64">
            <w:pPr>
              <w:numPr>
                <w:ilvl w:val="0"/>
                <w:numId w:val="12"/>
              </w:numPr>
              <w:ind w:left="0" w:firstLine="360"/>
              <w:jc w:val="both"/>
              <w:rPr>
                <w:rFonts w:ascii="Times New Roman" w:hAnsi="Times New Roman" w:cs="Times New Roman"/>
                <w:sz w:val="24"/>
                <w:szCs w:val="24"/>
              </w:rPr>
            </w:pPr>
            <w:r w:rsidRPr="00C71E59">
              <w:rPr>
                <w:rFonts w:ascii="Times New Roman" w:hAnsi="Times New Roman" w:cs="Times New Roman"/>
                <w:sz w:val="24"/>
                <w:szCs w:val="24"/>
              </w:rPr>
              <w:t>Стрелки, в которую входят три рамных рельса, три соединенных между собой остряка и переводной механизм; крестовиной части, куда входит крестовина и три контррельса; соединительных путей между стрелкой и крестовиной</w:t>
            </w:r>
          </w:p>
          <w:p w14:paraId="3672DEBB" w14:textId="77777777" w:rsidR="00C71E59" w:rsidRPr="00C71E59" w:rsidRDefault="00C71E59" w:rsidP="009B1C64">
            <w:pPr>
              <w:numPr>
                <w:ilvl w:val="0"/>
                <w:numId w:val="12"/>
              </w:numPr>
              <w:ind w:left="0" w:firstLine="360"/>
              <w:jc w:val="both"/>
              <w:rPr>
                <w:rFonts w:ascii="Times New Roman" w:hAnsi="Times New Roman" w:cs="Times New Roman"/>
                <w:sz w:val="24"/>
                <w:szCs w:val="24"/>
              </w:rPr>
            </w:pPr>
            <w:r w:rsidRPr="00C71E59">
              <w:rPr>
                <w:rFonts w:ascii="Times New Roman" w:hAnsi="Times New Roman" w:cs="Times New Roman"/>
                <w:sz w:val="24"/>
                <w:szCs w:val="24"/>
              </w:rPr>
              <w:t xml:space="preserve">Стрелки, в которую входят четыре рамных рельса, четыре соединенных между собой остряка и переводной механизм; крестовиной части, куда входит крестовина и четыре контррельса; соединительных </w:t>
            </w:r>
            <w:proofErr w:type="gramStart"/>
            <w:r w:rsidRPr="00C71E59">
              <w:rPr>
                <w:rFonts w:ascii="Times New Roman" w:hAnsi="Times New Roman" w:cs="Times New Roman"/>
                <w:sz w:val="24"/>
                <w:szCs w:val="24"/>
              </w:rPr>
              <w:t>путей  между</w:t>
            </w:r>
            <w:proofErr w:type="gramEnd"/>
            <w:r w:rsidRPr="00C71E59">
              <w:rPr>
                <w:rFonts w:ascii="Times New Roman" w:hAnsi="Times New Roman" w:cs="Times New Roman"/>
                <w:sz w:val="24"/>
                <w:szCs w:val="24"/>
              </w:rPr>
              <w:t xml:space="preserve"> стрелкой и крестовиной</w:t>
            </w:r>
          </w:p>
          <w:p w14:paraId="6FD780FA" w14:textId="77777777" w:rsidR="00C71E59" w:rsidRPr="00C71E59" w:rsidRDefault="00C71E59" w:rsidP="009B1C64">
            <w:pPr>
              <w:pStyle w:val="a6"/>
              <w:numPr>
                <w:ilvl w:val="0"/>
                <w:numId w:val="12"/>
              </w:numPr>
              <w:ind w:left="0" w:firstLine="360"/>
              <w:jc w:val="both"/>
              <w:rPr>
                <w:rFonts w:ascii="Times New Roman" w:hAnsi="Times New Roman"/>
                <w:sz w:val="24"/>
                <w:szCs w:val="24"/>
              </w:rPr>
            </w:pPr>
            <w:r w:rsidRPr="00C71E59">
              <w:rPr>
                <w:rFonts w:ascii="Times New Roman" w:hAnsi="Times New Roman"/>
                <w:sz w:val="24"/>
                <w:szCs w:val="24"/>
              </w:rPr>
              <w:t>Стрелки, в которую входят два рамных рельса, два соединенных между собой остряка и переводной механизм</w:t>
            </w:r>
          </w:p>
          <w:p w14:paraId="397BD6E1" w14:textId="77777777" w:rsidR="00C71E59" w:rsidRPr="00C71E59" w:rsidRDefault="00FF422B" w:rsidP="00C71E59">
            <w:pPr>
              <w:jc w:val="both"/>
              <w:rPr>
                <w:rFonts w:ascii="Times New Roman" w:hAnsi="Times New Roman" w:cs="Times New Roman"/>
                <w:b/>
                <w:sz w:val="24"/>
                <w:szCs w:val="24"/>
              </w:rPr>
            </w:pPr>
            <w:r>
              <w:rPr>
                <w:rFonts w:ascii="Times New Roman" w:hAnsi="Times New Roman" w:cs="Times New Roman"/>
                <w:b/>
                <w:sz w:val="24"/>
                <w:szCs w:val="24"/>
              </w:rPr>
              <w:t xml:space="preserve">9. </w:t>
            </w:r>
            <w:r w:rsidR="00C71E59" w:rsidRPr="00C71E59">
              <w:rPr>
                <w:rFonts w:ascii="Times New Roman" w:hAnsi="Times New Roman" w:cs="Times New Roman"/>
                <w:b/>
                <w:sz w:val="24"/>
                <w:szCs w:val="24"/>
              </w:rPr>
              <w:t>Работник какой службы производит запирание стрелки, в случае выключения ее из ЭЦ с сохранением пользования сигналами?</w:t>
            </w:r>
          </w:p>
          <w:p w14:paraId="5EEF4A7B" w14:textId="77777777" w:rsidR="00C71E59" w:rsidRPr="00C71E59" w:rsidRDefault="00C71E59" w:rsidP="009B1C64">
            <w:pPr>
              <w:numPr>
                <w:ilvl w:val="0"/>
                <w:numId w:val="13"/>
              </w:numPr>
              <w:ind w:left="0" w:firstLine="426"/>
              <w:jc w:val="both"/>
              <w:rPr>
                <w:rFonts w:ascii="Times New Roman" w:hAnsi="Times New Roman" w:cs="Times New Roman"/>
                <w:sz w:val="24"/>
                <w:szCs w:val="24"/>
                <w:u w:val="single"/>
              </w:rPr>
            </w:pPr>
            <w:r w:rsidRPr="00C71E59">
              <w:rPr>
                <w:rFonts w:ascii="Times New Roman" w:hAnsi="Times New Roman" w:cs="Times New Roman"/>
                <w:sz w:val="24"/>
                <w:szCs w:val="24"/>
                <w:u w:val="single"/>
              </w:rPr>
              <w:t>службы перевозок</w:t>
            </w:r>
          </w:p>
          <w:p w14:paraId="1D093B3C" w14:textId="77777777" w:rsidR="00C71E59" w:rsidRPr="00C71E59" w:rsidRDefault="00C71E59" w:rsidP="009B1C64">
            <w:pPr>
              <w:numPr>
                <w:ilvl w:val="0"/>
                <w:numId w:val="13"/>
              </w:numPr>
              <w:ind w:left="0" w:firstLine="426"/>
              <w:jc w:val="both"/>
              <w:rPr>
                <w:rFonts w:ascii="Times New Roman" w:hAnsi="Times New Roman" w:cs="Times New Roman"/>
                <w:sz w:val="24"/>
                <w:szCs w:val="24"/>
              </w:rPr>
            </w:pPr>
            <w:r w:rsidRPr="00C71E59">
              <w:rPr>
                <w:rFonts w:ascii="Times New Roman" w:hAnsi="Times New Roman" w:cs="Times New Roman"/>
                <w:sz w:val="24"/>
                <w:szCs w:val="24"/>
              </w:rPr>
              <w:t>службы пути</w:t>
            </w:r>
          </w:p>
          <w:p w14:paraId="06322B84" w14:textId="77777777" w:rsidR="00C71E59" w:rsidRPr="00C71E59" w:rsidRDefault="00C71E59" w:rsidP="009B1C64">
            <w:pPr>
              <w:numPr>
                <w:ilvl w:val="0"/>
                <w:numId w:val="13"/>
              </w:numPr>
              <w:ind w:left="0" w:firstLine="426"/>
              <w:jc w:val="both"/>
              <w:rPr>
                <w:rFonts w:ascii="Times New Roman" w:hAnsi="Times New Roman" w:cs="Times New Roman"/>
                <w:sz w:val="24"/>
                <w:szCs w:val="24"/>
              </w:rPr>
            </w:pPr>
            <w:r w:rsidRPr="00C71E59">
              <w:rPr>
                <w:rFonts w:ascii="Times New Roman" w:hAnsi="Times New Roman" w:cs="Times New Roman"/>
                <w:sz w:val="24"/>
                <w:szCs w:val="24"/>
              </w:rPr>
              <w:t>службы энергоснабжения</w:t>
            </w:r>
          </w:p>
          <w:p w14:paraId="4DBC1BB4" w14:textId="77777777" w:rsidR="00C71E59" w:rsidRPr="00C71E59" w:rsidRDefault="00C71E59" w:rsidP="009B1C64">
            <w:pPr>
              <w:numPr>
                <w:ilvl w:val="0"/>
                <w:numId w:val="13"/>
              </w:numPr>
              <w:ind w:left="0" w:firstLine="426"/>
              <w:jc w:val="both"/>
              <w:rPr>
                <w:rFonts w:ascii="Times New Roman" w:hAnsi="Times New Roman" w:cs="Times New Roman"/>
                <w:sz w:val="24"/>
                <w:szCs w:val="24"/>
              </w:rPr>
            </w:pPr>
            <w:r w:rsidRPr="00C71E59">
              <w:rPr>
                <w:rFonts w:ascii="Times New Roman" w:hAnsi="Times New Roman" w:cs="Times New Roman"/>
                <w:sz w:val="24"/>
                <w:szCs w:val="24"/>
              </w:rPr>
              <w:t>любой не занятый работник станции</w:t>
            </w:r>
          </w:p>
          <w:p w14:paraId="447F9D6F" w14:textId="77777777" w:rsidR="00FF422B" w:rsidRPr="00FF422B" w:rsidRDefault="00FF422B" w:rsidP="005C670B">
            <w:pPr>
              <w:jc w:val="both"/>
              <w:rPr>
                <w:rFonts w:ascii="Times New Roman" w:hAnsi="Times New Roman" w:cs="Times New Roman"/>
                <w:b/>
                <w:sz w:val="24"/>
                <w:szCs w:val="24"/>
              </w:rPr>
            </w:pPr>
            <w:r w:rsidRPr="00FF422B">
              <w:rPr>
                <w:rFonts w:ascii="Times New Roman" w:hAnsi="Times New Roman" w:cs="Times New Roman"/>
                <w:b/>
                <w:sz w:val="24"/>
                <w:szCs w:val="24"/>
              </w:rPr>
              <w:t>10. Что является разрешением на занятие поездом перегона при полуавтоматической блокировке?</w:t>
            </w:r>
          </w:p>
          <w:p w14:paraId="6EC78B61" w14:textId="77777777" w:rsidR="00FF422B" w:rsidRPr="00FF422B" w:rsidRDefault="00FF422B" w:rsidP="009B1C64">
            <w:pPr>
              <w:numPr>
                <w:ilvl w:val="0"/>
                <w:numId w:val="14"/>
              </w:numPr>
              <w:ind w:left="0" w:firstLine="360"/>
              <w:jc w:val="both"/>
              <w:rPr>
                <w:rFonts w:ascii="Times New Roman" w:hAnsi="Times New Roman" w:cs="Times New Roman"/>
                <w:sz w:val="24"/>
                <w:szCs w:val="24"/>
              </w:rPr>
            </w:pPr>
            <w:r w:rsidRPr="00FF422B">
              <w:rPr>
                <w:rFonts w:ascii="Times New Roman" w:hAnsi="Times New Roman" w:cs="Times New Roman"/>
                <w:sz w:val="24"/>
                <w:szCs w:val="24"/>
              </w:rPr>
              <w:t>Разрешающее показание маршрутного светофора.</w:t>
            </w:r>
          </w:p>
          <w:p w14:paraId="783B0331" w14:textId="77777777" w:rsidR="00FF422B" w:rsidRPr="00FF422B" w:rsidRDefault="00FF422B" w:rsidP="009B1C64">
            <w:pPr>
              <w:numPr>
                <w:ilvl w:val="0"/>
                <w:numId w:val="14"/>
              </w:numPr>
              <w:ind w:left="0" w:firstLine="360"/>
              <w:jc w:val="both"/>
              <w:rPr>
                <w:rFonts w:ascii="Times New Roman" w:hAnsi="Times New Roman" w:cs="Times New Roman"/>
                <w:sz w:val="24"/>
                <w:szCs w:val="24"/>
              </w:rPr>
            </w:pPr>
            <w:r w:rsidRPr="00FF422B">
              <w:rPr>
                <w:rFonts w:ascii="Times New Roman" w:hAnsi="Times New Roman" w:cs="Times New Roman"/>
                <w:sz w:val="24"/>
                <w:szCs w:val="24"/>
              </w:rPr>
              <w:t>Разрешающее показание входного светофора.</w:t>
            </w:r>
          </w:p>
          <w:p w14:paraId="0AF671DB" w14:textId="77777777" w:rsidR="00FF422B" w:rsidRPr="00FF422B" w:rsidRDefault="00FF422B" w:rsidP="009B1C64">
            <w:pPr>
              <w:numPr>
                <w:ilvl w:val="0"/>
                <w:numId w:val="14"/>
              </w:numPr>
              <w:ind w:left="0" w:firstLine="360"/>
              <w:jc w:val="both"/>
              <w:rPr>
                <w:rFonts w:ascii="Times New Roman" w:hAnsi="Times New Roman" w:cs="Times New Roman"/>
                <w:sz w:val="24"/>
                <w:szCs w:val="24"/>
              </w:rPr>
            </w:pPr>
            <w:r w:rsidRPr="00FF422B">
              <w:rPr>
                <w:rFonts w:ascii="Times New Roman" w:hAnsi="Times New Roman" w:cs="Times New Roman"/>
                <w:sz w:val="24"/>
                <w:szCs w:val="24"/>
                <w:u w:val="single"/>
              </w:rPr>
              <w:lastRenderedPageBreak/>
              <w:t>Разрешающее показание выходного светофора</w:t>
            </w:r>
            <w:r w:rsidRPr="00FF422B">
              <w:rPr>
                <w:rFonts w:ascii="Times New Roman" w:hAnsi="Times New Roman" w:cs="Times New Roman"/>
                <w:sz w:val="24"/>
                <w:szCs w:val="24"/>
              </w:rPr>
              <w:t>.</w:t>
            </w:r>
          </w:p>
          <w:p w14:paraId="7E0C6357" w14:textId="77777777" w:rsidR="000A524A" w:rsidRPr="00AC538D" w:rsidRDefault="00FF422B" w:rsidP="00AC538D">
            <w:pPr>
              <w:pStyle w:val="a6"/>
              <w:numPr>
                <w:ilvl w:val="0"/>
                <w:numId w:val="14"/>
              </w:numPr>
              <w:ind w:left="0" w:firstLine="360"/>
              <w:jc w:val="both"/>
              <w:rPr>
                <w:rFonts w:ascii="Times New Roman" w:hAnsi="Times New Roman"/>
                <w:bCs/>
                <w:iCs/>
                <w:color w:val="FF0000"/>
                <w:sz w:val="24"/>
                <w:szCs w:val="24"/>
              </w:rPr>
            </w:pPr>
            <w:r w:rsidRPr="00FF422B">
              <w:rPr>
                <w:rFonts w:ascii="Times New Roman" w:hAnsi="Times New Roman"/>
                <w:sz w:val="24"/>
                <w:szCs w:val="24"/>
              </w:rPr>
              <w:t>Показания маршрутного и проходного светофора</w:t>
            </w:r>
          </w:p>
          <w:p w14:paraId="3509CB13" w14:textId="77777777" w:rsidR="00AC538D" w:rsidRPr="00B73F1A" w:rsidRDefault="00AC538D" w:rsidP="005C670B">
            <w:pPr>
              <w:pStyle w:val="p12"/>
              <w:shd w:val="clear" w:color="auto" w:fill="FFFFFF"/>
              <w:spacing w:before="0" w:beforeAutospacing="0" w:after="0" w:afterAutospacing="0"/>
              <w:jc w:val="both"/>
              <w:rPr>
                <w:b/>
                <w:color w:val="000000"/>
              </w:rPr>
            </w:pPr>
            <w:r w:rsidRPr="00B73F1A">
              <w:rPr>
                <w:b/>
                <w:color w:val="000000"/>
              </w:rPr>
              <w:t>1</w:t>
            </w:r>
            <w:r>
              <w:rPr>
                <w:b/>
                <w:color w:val="000000"/>
              </w:rPr>
              <w:t>1</w:t>
            </w:r>
            <w:r w:rsidRPr="00B73F1A">
              <w:rPr>
                <w:b/>
                <w:color w:val="000000"/>
              </w:rPr>
              <w:t xml:space="preserve">. Что </w:t>
            </w:r>
            <w:proofErr w:type="gramStart"/>
            <w:r w:rsidRPr="00B73F1A">
              <w:rPr>
                <w:b/>
                <w:color w:val="000000"/>
              </w:rPr>
              <w:t>являются  основными</w:t>
            </w:r>
            <w:proofErr w:type="gramEnd"/>
            <w:r w:rsidRPr="00B73F1A">
              <w:rPr>
                <w:b/>
                <w:color w:val="000000"/>
              </w:rPr>
              <w:t xml:space="preserve"> функциями работы ДНЦ без использования средств автоматизации управления движением поездов и местной работой?</w:t>
            </w:r>
          </w:p>
          <w:p w14:paraId="53C064B4" w14:textId="77777777" w:rsidR="00AC538D" w:rsidRPr="00B73F1A" w:rsidRDefault="00AC538D" w:rsidP="00AC538D">
            <w:pPr>
              <w:pStyle w:val="p12"/>
              <w:numPr>
                <w:ilvl w:val="0"/>
                <w:numId w:val="19"/>
              </w:numPr>
              <w:shd w:val="clear" w:color="auto" w:fill="FFFFFF"/>
              <w:spacing w:before="0" w:beforeAutospacing="0" w:after="0" w:afterAutospacing="0"/>
              <w:ind w:left="0" w:firstLine="360"/>
              <w:jc w:val="both"/>
              <w:rPr>
                <w:color w:val="000000"/>
              </w:rPr>
            </w:pPr>
            <w:r w:rsidRPr="00B73F1A">
              <w:rPr>
                <w:color w:val="000000"/>
              </w:rPr>
              <w:t>оценка, прогноз и контроль за местной работой на основе текущей информации</w:t>
            </w:r>
          </w:p>
          <w:p w14:paraId="16E42E33" w14:textId="77777777" w:rsidR="00AC538D" w:rsidRPr="00B73F1A" w:rsidRDefault="00AC538D" w:rsidP="00AC538D">
            <w:pPr>
              <w:pStyle w:val="p12"/>
              <w:numPr>
                <w:ilvl w:val="0"/>
                <w:numId w:val="19"/>
              </w:numPr>
              <w:shd w:val="clear" w:color="auto" w:fill="FFFFFF"/>
              <w:spacing w:before="0" w:beforeAutospacing="0" w:after="0" w:afterAutospacing="0"/>
              <w:ind w:left="0" w:firstLine="360"/>
              <w:jc w:val="both"/>
              <w:rPr>
                <w:b/>
                <w:color w:val="000000"/>
                <w:u w:val="single"/>
              </w:rPr>
            </w:pPr>
            <w:r w:rsidRPr="00B73F1A">
              <w:rPr>
                <w:color w:val="000000"/>
                <w:u w:val="single"/>
              </w:rPr>
              <w:t>оценка, прогноз поездного положения, управление и контроль за движением поездов, локомотивов и местной работой на основе получения предварительной и текущей информации.</w:t>
            </w:r>
          </w:p>
          <w:p w14:paraId="4ACD2814" w14:textId="77777777" w:rsidR="00AC538D" w:rsidRPr="00B73F1A" w:rsidRDefault="00AC538D" w:rsidP="00AC538D">
            <w:pPr>
              <w:pStyle w:val="p12"/>
              <w:numPr>
                <w:ilvl w:val="0"/>
                <w:numId w:val="19"/>
              </w:numPr>
              <w:shd w:val="clear" w:color="auto" w:fill="FFFFFF"/>
              <w:spacing w:before="0" w:beforeAutospacing="0" w:after="0" w:afterAutospacing="0"/>
              <w:ind w:left="0" w:firstLine="360"/>
              <w:jc w:val="both"/>
              <w:rPr>
                <w:color w:val="000000"/>
              </w:rPr>
            </w:pPr>
            <w:r w:rsidRPr="00B73F1A">
              <w:rPr>
                <w:color w:val="000000"/>
              </w:rPr>
              <w:t>прогноз поездного положения и контроль за движением поездов</w:t>
            </w:r>
          </w:p>
          <w:p w14:paraId="3B876108" w14:textId="77777777" w:rsidR="00AC538D" w:rsidRPr="00B73F1A" w:rsidRDefault="00AC538D" w:rsidP="00AC538D">
            <w:pPr>
              <w:pStyle w:val="p12"/>
              <w:numPr>
                <w:ilvl w:val="0"/>
                <w:numId w:val="19"/>
              </w:numPr>
              <w:shd w:val="clear" w:color="auto" w:fill="FFFFFF"/>
              <w:spacing w:before="0" w:beforeAutospacing="0" w:after="0" w:afterAutospacing="0"/>
              <w:ind w:left="0" w:firstLine="360"/>
              <w:jc w:val="both"/>
              <w:rPr>
                <w:b/>
                <w:color w:val="000000"/>
              </w:rPr>
            </w:pPr>
            <w:r w:rsidRPr="00B73F1A">
              <w:rPr>
                <w:color w:val="000000"/>
              </w:rPr>
              <w:t>управление и контроль за движением поездов, локомотивов и местной работой на основе получения предварительной и текущей информации.</w:t>
            </w:r>
          </w:p>
          <w:p w14:paraId="53A23A9C" w14:textId="77777777" w:rsidR="00AC538D" w:rsidRPr="00B73F1A" w:rsidRDefault="00AC538D" w:rsidP="005C670B">
            <w:pPr>
              <w:shd w:val="clear" w:color="auto" w:fill="FFFFFF"/>
              <w:jc w:val="both"/>
              <w:rPr>
                <w:rFonts w:ascii="Times New Roman" w:hAnsi="Times New Roman" w:cs="Times New Roman"/>
                <w:b/>
                <w:color w:val="000000"/>
                <w:sz w:val="24"/>
                <w:szCs w:val="24"/>
              </w:rPr>
            </w:pPr>
            <w:r>
              <w:rPr>
                <w:rFonts w:ascii="Times New Roman" w:hAnsi="Times New Roman" w:cs="Times New Roman"/>
                <w:b/>
                <w:color w:val="000000"/>
                <w:sz w:val="24"/>
                <w:szCs w:val="24"/>
              </w:rPr>
              <w:t>1</w:t>
            </w:r>
            <w:r w:rsidRPr="00B73F1A">
              <w:rPr>
                <w:rFonts w:ascii="Times New Roman" w:hAnsi="Times New Roman" w:cs="Times New Roman"/>
                <w:b/>
                <w:color w:val="000000"/>
                <w:sz w:val="24"/>
                <w:szCs w:val="24"/>
              </w:rPr>
              <w:t>2. Основные функции, выполняемые ДНЦ за смену:</w:t>
            </w:r>
          </w:p>
          <w:p w14:paraId="11AF502F" w14:textId="77777777" w:rsidR="00AC538D" w:rsidRPr="00B73F1A" w:rsidRDefault="00AC538D" w:rsidP="00AC538D">
            <w:pPr>
              <w:pStyle w:val="a6"/>
              <w:numPr>
                <w:ilvl w:val="0"/>
                <w:numId w:val="20"/>
              </w:numPr>
              <w:ind w:left="0" w:firstLine="360"/>
              <w:jc w:val="both"/>
              <w:rPr>
                <w:rFonts w:ascii="Times New Roman" w:hAnsi="Times New Roman"/>
                <w:sz w:val="24"/>
                <w:szCs w:val="24"/>
              </w:rPr>
            </w:pPr>
            <w:r w:rsidRPr="00B73F1A">
              <w:rPr>
                <w:rFonts w:ascii="Times New Roman" w:hAnsi="Times New Roman"/>
                <w:sz w:val="24"/>
                <w:szCs w:val="24"/>
              </w:rPr>
              <w:t>Прием дежурства, планирование пропуска поездов по участку, ведение графика исполненного движения, сдача дежурства</w:t>
            </w:r>
          </w:p>
          <w:p w14:paraId="0DA3E8EE" w14:textId="77777777" w:rsidR="00AC538D" w:rsidRPr="00B73F1A" w:rsidRDefault="00AC538D" w:rsidP="00AC538D">
            <w:pPr>
              <w:pStyle w:val="a6"/>
              <w:numPr>
                <w:ilvl w:val="0"/>
                <w:numId w:val="20"/>
              </w:numPr>
              <w:ind w:left="0" w:firstLine="360"/>
              <w:jc w:val="both"/>
              <w:rPr>
                <w:rFonts w:ascii="Times New Roman" w:hAnsi="Times New Roman"/>
                <w:sz w:val="24"/>
                <w:szCs w:val="24"/>
                <w:u w:val="single"/>
              </w:rPr>
            </w:pPr>
            <w:r w:rsidRPr="00B73F1A">
              <w:rPr>
                <w:rFonts w:ascii="Times New Roman" w:hAnsi="Times New Roman"/>
                <w:sz w:val="24"/>
                <w:szCs w:val="24"/>
                <w:u w:val="single"/>
              </w:rPr>
              <w:t>Прием дежурства, оценка и прогноз положения на участке, планирование пропуска поездов по участку, организация пропуска поездов по участку, ведение графика исполненного движения, планирование местной работы на участке, организация работы местных поездов, анализ выполненного сменного задания и основных показателей, сдача дежурства</w:t>
            </w:r>
          </w:p>
          <w:p w14:paraId="642B9B5F" w14:textId="77777777" w:rsidR="00AC538D" w:rsidRPr="00B73F1A" w:rsidRDefault="00AC538D" w:rsidP="00AC538D">
            <w:pPr>
              <w:pStyle w:val="a6"/>
              <w:numPr>
                <w:ilvl w:val="0"/>
                <w:numId w:val="20"/>
              </w:numPr>
              <w:ind w:left="0" w:firstLine="360"/>
              <w:jc w:val="both"/>
              <w:rPr>
                <w:rFonts w:ascii="Times New Roman" w:hAnsi="Times New Roman"/>
                <w:sz w:val="24"/>
                <w:szCs w:val="24"/>
              </w:rPr>
            </w:pPr>
            <w:r w:rsidRPr="00B73F1A">
              <w:rPr>
                <w:rFonts w:ascii="Times New Roman" w:hAnsi="Times New Roman"/>
                <w:sz w:val="24"/>
                <w:szCs w:val="24"/>
              </w:rPr>
              <w:t>Прием дежурства, организация пропуска поездов по участку, ведение графика исполненного движения, планирование местной работы на участке, сдача дежурства</w:t>
            </w:r>
          </w:p>
          <w:p w14:paraId="77F46C17" w14:textId="77777777" w:rsidR="00AC538D" w:rsidRPr="00B73F1A" w:rsidRDefault="00AC538D" w:rsidP="00AC538D">
            <w:pPr>
              <w:pStyle w:val="a6"/>
              <w:numPr>
                <w:ilvl w:val="0"/>
                <w:numId w:val="20"/>
              </w:numPr>
              <w:ind w:left="0" w:firstLine="360"/>
              <w:jc w:val="both"/>
              <w:rPr>
                <w:rFonts w:ascii="Times New Roman" w:hAnsi="Times New Roman"/>
                <w:sz w:val="24"/>
                <w:szCs w:val="24"/>
              </w:rPr>
            </w:pPr>
            <w:r w:rsidRPr="00B73F1A">
              <w:rPr>
                <w:rFonts w:ascii="Times New Roman" w:hAnsi="Times New Roman"/>
                <w:sz w:val="24"/>
                <w:szCs w:val="24"/>
              </w:rPr>
              <w:t>оценка и прогноз положения на участке, планирование пропуска поездов по участку, организация пропуска поездов по участку, ведение графика исполненного движения, планирование местной работы на участке, организация работы местных поездов, анализ выполненного сменного задания и основных показателей</w:t>
            </w:r>
          </w:p>
          <w:p w14:paraId="76E3B3BA" w14:textId="77777777" w:rsidR="00AC538D" w:rsidRPr="00B73F1A" w:rsidRDefault="00AC538D" w:rsidP="005C670B">
            <w:pPr>
              <w:jc w:val="both"/>
              <w:rPr>
                <w:rFonts w:ascii="Times New Roman" w:hAnsi="Times New Roman" w:cs="Times New Roman"/>
                <w:b/>
                <w:sz w:val="24"/>
                <w:szCs w:val="24"/>
              </w:rPr>
            </w:pPr>
            <w:r>
              <w:rPr>
                <w:rFonts w:ascii="Times New Roman" w:hAnsi="Times New Roman" w:cs="Times New Roman"/>
                <w:b/>
                <w:sz w:val="24"/>
                <w:szCs w:val="24"/>
              </w:rPr>
              <w:t>1</w:t>
            </w:r>
            <w:r w:rsidRPr="00B73F1A">
              <w:rPr>
                <w:rFonts w:ascii="Times New Roman" w:hAnsi="Times New Roman" w:cs="Times New Roman"/>
                <w:b/>
                <w:sz w:val="24"/>
                <w:szCs w:val="24"/>
              </w:rPr>
              <w:t xml:space="preserve">3. Дать определения «диспетчеризация» - … </w:t>
            </w:r>
          </w:p>
          <w:p w14:paraId="1872CCB3" w14:textId="77777777" w:rsidR="00AC538D" w:rsidRPr="00B73F1A" w:rsidRDefault="00AC538D" w:rsidP="00AC538D">
            <w:pPr>
              <w:pStyle w:val="a6"/>
              <w:numPr>
                <w:ilvl w:val="0"/>
                <w:numId w:val="21"/>
              </w:numPr>
              <w:ind w:left="0" w:firstLine="360"/>
              <w:jc w:val="both"/>
              <w:rPr>
                <w:rFonts w:ascii="Times New Roman" w:hAnsi="Times New Roman"/>
                <w:sz w:val="24"/>
                <w:szCs w:val="24"/>
                <w:u w:val="single"/>
              </w:rPr>
            </w:pPr>
            <w:r w:rsidRPr="00B73F1A">
              <w:rPr>
                <w:rFonts w:ascii="Times New Roman" w:hAnsi="Times New Roman"/>
                <w:sz w:val="24"/>
                <w:szCs w:val="24"/>
                <w:u w:val="single"/>
              </w:rPr>
              <w:t>Централизация оперативного управления и контроля за движением поездов на участке</w:t>
            </w:r>
          </w:p>
          <w:p w14:paraId="0723B8B0" w14:textId="77777777" w:rsidR="00AC538D" w:rsidRPr="00B73F1A" w:rsidRDefault="00AC538D" w:rsidP="00AC538D">
            <w:pPr>
              <w:pStyle w:val="a6"/>
              <w:numPr>
                <w:ilvl w:val="0"/>
                <w:numId w:val="21"/>
              </w:numPr>
              <w:ind w:left="0" w:firstLine="360"/>
              <w:jc w:val="both"/>
              <w:rPr>
                <w:rFonts w:ascii="Times New Roman" w:hAnsi="Times New Roman"/>
                <w:sz w:val="24"/>
                <w:szCs w:val="24"/>
              </w:rPr>
            </w:pPr>
            <w:r w:rsidRPr="00B73F1A">
              <w:rPr>
                <w:rFonts w:ascii="Times New Roman" w:hAnsi="Times New Roman"/>
                <w:sz w:val="24"/>
                <w:szCs w:val="24"/>
              </w:rPr>
              <w:t>Управление и контроль за движением поездов на участке</w:t>
            </w:r>
          </w:p>
          <w:p w14:paraId="0070DA42" w14:textId="77777777" w:rsidR="00AC538D" w:rsidRPr="00B73F1A" w:rsidRDefault="00AC538D" w:rsidP="00AC538D">
            <w:pPr>
              <w:pStyle w:val="a6"/>
              <w:numPr>
                <w:ilvl w:val="0"/>
                <w:numId w:val="21"/>
              </w:numPr>
              <w:ind w:left="0" w:firstLine="360"/>
              <w:jc w:val="both"/>
              <w:rPr>
                <w:rFonts w:ascii="Times New Roman" w:hAnsi="Times New Roman"/>
                <w:sz w:val="24"/>
                <w:szCs w:val="24"/>
              </w:rPr>
            </w:pPr>
            <w:r w:rsidRPr="00B73F1A">
              <w:rPr>
                <w:rFonts w:ascii="Times New Roman" w:hAnsi="Times New Roman"/>
                <w:sz w:val="24"/>
                <w:szCs w:val="24"/>
              </w:rPr>
              <w:t>Управление движением поездов на участке</w:t>
            </w:r>
          </w:p>
          <w:p w14:paraId="0471D0CD" w14:textId="77777777" w:rsidR="00AC538D" w:rsidRPr="00B73F1A" w:rsidRDefault="00AC538D" w:rsidP="00AC538D">
            <w:pPr>
              <w:pStyle w:val="a6"/>
              <w:numPr>
                <w:ilvl w:val="0"/>
                <w:numId w:val="21"/>
              </w:numPr>
              <w:ind w:left="0" w:firstLine="360"/>
              <w:jc w:val="both"/>
              <w:rPr>
                <w:rFonts w:ascii="Times New Roman" w:hAnsi="Times New Roman"/>
                <w:sz w:val="24"/>
                <w:szCs w:val="24"/>
              </w:rPr>
            </w:pPr>
            <w:r w:rsidRPr="00B73F1A">
              <w:rPr>
                <w:rFonts w:ascii="Times New Roman" w:hAnsi="Times New Roman"/>
                <w:sz w:val="24"/>
                <w:szCs w:val="24"/>
              </w:rPr>
              <w:t>Правильный вариант отсутствует</w:t>
            </w:r>
          </w:p>
          <w:p w14:paraId="1D63EC24" w14:textId="77777777" w:rsidR="00AC538D" w:rsidRPr="00B73F1A" w:rsidRDefault="00AC538D" w:rsidP="005C670B">
            <w:pPr>
              <w:jc w:val="both"/>
              <w:rPr>
                <w:rFonts w:ascii="Times New Roman" w:hAnsi="Times New Roman" w:cs="Times New Roman"/>
                <w:b/>
                <w:sz w:val="24"/>
                <w:szCs w:val="24"/>
              </w:rPr>
            </w:pPr>
            <w:r>
              <w:rPr>
                <w:rFonts w:ascii="Times New Roman" w:hAnsi="Times New Roman" w:cs="Times New Roman"/>
                <w:b/>
                <w:sz w:val="24"/>
                <w:szCs w:val="24"/>
              </w:rPr>
              <w:t>1</w:t>
            </w:r>
            <w:r w:rsidRPr="00B73F1A">
              <w:rPr>
                <w:rFonts w:ascii="Times New Roman" w:hAnsi="Times New Roman" w:cs="Times New Roman"/>
                <w:b/>
                <w:sz w:val="24"/>
                <w:szCs w:val="24"/>
              </w:rPr>
              <w:t xml:space="preserve">4. Дать определения «диспетчерская централизация» - … </w:t>
            </w:r>
          </w:p>
          <w:p w14:paraId="1D66F1BC" w14:textId="77777777" w:rsidR="00AC538D" w:rsidRPr="00B73F1A" w:rsidRDefault="00AC538D" w:rsidP="00AC538D">
            <w:pPr>
              <w:pStyle w:val="a6"/>
              <w:numPr>
                <w:ilvl w:val="0"/>
                <w:numId w:val="22"/>
              </w:numPr>
              <w:ind w:left="0" w:firstLine="360"/>
              <w:jc w:val="both"/>
              <w:rPr>
                <w:rFonts w:ascii="Times New Roman" w:hAnsi="Times New Roman"/>
                <w:sz w:val="24"/>
                <w:szCs w:val="24"/>
              </w:rPr>
            </w:pPr>
            <w:r w:rsidRPr="00B73F1A">
              <w:rPr>
                <w:rFonts w:ascii="Times New Roman" w:hAnsi="Times New Roman"/>
                <w:sz w:val="24"/>
                <w:szCs w:val="24"/>
              </w:rPr>
              <w:t>Управление стрелками и сигналами</w:t>
            </w:r>
          </w:p>
          <w:p w14:paraId="11548CE2" w14:textId="77777777" w:rsidR="00AC538D" w:rsidRPr="00B73F1A" w:rsidRDefault="00AC538D" w:rsidP="00AC538D">
            <w:pPr>
              <w:pStyle w:val="a6"/>
              <w:numPr>
                <w:ilvl w:val="0"/>
                <w:numId w:val="22"/>
              </w:numPr>
              <w:ind w:left="0" w:firstLine="360"/>
              <w:jc w:val="both"/>
              <w:rPr>
                <w:rFonts w:ascii="Times New Roman" w:hAnsi="Times New Roman"/>
                <w:sz w:val="24"/>
                <w:szCs w:val="24"/>
              </w:rPr>
            </w:pPr>
            <w:r w:rsidRPr="00B73F1A">
              <w:rPr>
                <w:rFonts w:ascii="Times New Roman" w:hAnsi="Times New Roman"/>
                <w:sz w:val="24"/>
                <w:szCs w:val="24"/>
              </w:rPr>
              <w:t>Управление стрелками и сигналами, контроль положения стрелок и занятость перегонов</w:t>
            </w:r>
          </w:p>
          <w:p w14:paraId="73AD722F" w14:textId="77777777" w:rsidR="00AC538D" w:rsidRPr="00B73F1A" w:rsidRDefault="00AC538D" w:rsidP="00AC538D">
            <w:pPr>
              <w:pStyle w:val="a6"/>
              <w:numPr>
                <w:ilvl w:val="0"/>
                <w:numId w:val="22"/>
              </w:numPr>
              <w:ind w:left="0" w:firstLine="360"/>
              <w:jc w:val="both"/>
              <w:rPr>
                <w:rFonts w:ascii="Times New Roman" w:hAnsi="Times New Roman"/>
                <w:sz w:val="24"/>
                <w:szCs w:val="24"/>
                <w:u w:val="single"/>
              </w:rPr>
            </w:pPr>
            <w:r w:rsidRPr="00B73F1A">
              <w:rPr>
                <w:rFonts w:ascii="Times New Roman" w:hAnsi="Times New Roman"/>
                <w:sz w:val="24"/>
                <w:szCs w:val="24"/>
                <w:u w:val="single"/>
              </w:rPr>
              <w:t>Комплекс устройств, позволяющая централизовано управлять стрелками и сигналами, контролировать положение стрелок и занятость перегонов</w:t>
            </w:r>
          </w:p>
          <w:p w14:paraId="6002607B" w14:textId="77777777" w:rsidR="00AC538D" w:rsidRPr="00B73F1A" w:rsidRDefault="00AC538D" w:rsidP="00AC538D">
            <w:pPr>
              <w:pStyle w:val="a6"/>
              <w:numPr>
                <w:ilvl w:val="0"/>
                <w:numId w:val="22"/>
              </w:numPr>
              <w:ind w:left="0" w:firstLine="360"/>
              <w:jc w:val="both"/>
              <w:rPr>
                <w:rFonts w:ascii="Times New Roman" w:hAnsi="Times New Roman"/>
                <w:sz w:val="24"/>
                <w:szCs w:val="24"/>
              </w:rPr>
            </w:pPr>
            <w:r w:rsidRPr="00B73F1A">
              <w:rPr>
                <w:rFonts w:ascii="Times New Roman" w:hAnsi="Times New Roman"/>
                <w:sz w:val="24"/>
                <w:szCs w:val="24"/>
              </w:rPr>
              <w:t>Правильный вариант отсутствует</w:t>
            </w:r>
          </w:p>
          <w:p w14:paraId="563C4A64" w14:textId="77777777" w:rsidR="00AC538D" w:rsidRPr="00B73F1A" w:rsidRDefault="00AC538D" w:rsidP="005C670B">
            <w:pPr>
              <w:jc w:val="both"/>
              <w:rPr>
                <w:rFonts w:ascii="Times New Roman" w:hAnsi="Times New Roman" w:cs="Times New Roman"/>
                <w:b/>
                <w:sz w:val="24"/>
                <w:szCs w:val="24"/>
              </w:rPr>
            </w:pPr>
            <w:r>
              <w:rPr>
                <w:rFonts w:ascii="Times New Roman" w:hAnsi="Times New Roman" w:cs="Times New Roman"/>
                <w:b/>
                <w:sz w:val="24"/>
                <w:szCs w:val="24"/>
              </w:rPr>
              <w:t>1</w:t>
            </w:r>
            <w:r w:rsidRPr="00B73F1A">
              <w:rPr>
                <w:rFonts w:ascii="Times New Roman" w:hAnsi="Times New Roman" w:cs="Times New Roman"/>
                <w:b/>
                <w:sz w:val="24"/>
                <w:szCs w:val="24"/>
              </w:rPr>
              <w:t>5. Порядок пользования неисправными устройствами ДСП и ДНЦ при диспетчерской централизации:</w:t>
            </w:r>
          </w:p>
          <w:p w14:paraId="61FEB3E5" w14:textId="77777777" w:rsidR="00AC538D" w:rsidRPr="00B73F1A" w:rsidRDefault="00AC538D" w:rsidP="00AC538D">
            <w:pPr>
              <w:numPr>
                <w:ilvl w:val="0"/>
                <w:numId w:val="23"/>
              </w:numPr>
              <w:ind w:left="0" w:firstLine="360"/>
              <w:jc w:val="both"/>
              <w:rPr>
                <w:rFonts w:ascii="Times New Roman" w:hAnsi="Times New Roman" w:cs="Times New Roman"/>
                <w:sz w:val="24"/>
                <w:szCs w:val="24"/>
              </w:rPr>
            </w:pPr>
            <w:r w:rsidRPr="00B73F1A">
              <w:rPr>
                <w:rFonts w:ascii="Times New Roman" w:hAnsi="Times New Roman" w:cs="Times New Roman"/>
                <w:sz w:val="24"/>
                <w:szCs w:val="24"/>
              </w:rPr>
              <w:t>Организовать движение поездов по разрешению начальника станции.</w:t>
            </w:r>
          </w:p>
          <w:p w14:paraId="034842AB" w14:textId="77777777" w:rsidR="00AC538D" w:rsidRPr="00B73F1A" w:rsidRDefault="00AC538D" w:rsidP="00AC538D">
            <w:pPr>
              <w:numPr>
                <w:ilvl w:val="0"/>
                <w:numId w:val="23"/>
              </w:numPr>
              <w:ind w:left="0" w:firstLine="360"/>
              <w:jc w:val="both"/>
              <w:rPr>
                <w:rFonts w:ascii="Times New Roman" w:hAnsi="Times New Roman" w:cs="Times New Roman"/>
                <w:sz w:val="24"/>
                <w:szCs w:val="24"/>
              </w:rPr>
            </w:pPr>
            <w:r w:rsidRPr="00B73F1A">
              <w:rPr>
                <w:rFonts w:ascii="Times New Roman" w:hAnsi="Times New Roman" w:cs="Times New Roman"/>
                <w:sz w:val="24"/>
                <w:szCs w:val="24"/>
              </w:rPr>
              <w:t>Организовать движение поездов по личному указанию заместителя начальника дороги по территориальному управлению.</w:t>
            </w:r>
          </w:p>
          <w:p w14:paraId="063251DF" w14:textId="77777777" w:rsidR="00AC538D" w:rsidRPr="00B73F1A" w:rsidRDefault="00AC538D" w:rsidP="00AC538D">
            <w:pPr>
              <w:numPr>
                <w:ilvl w:val="0"/>
                <w:numId w:val="23"/>
              </w:numPr>
              <w:ind w:left="0" w:firstLine="360"/>
              <w:jc w:val="both"/>
              <w:rPr>
                <w:rFonts w:ascii="Times New Roman" w:hAnsi="Times New Roman" w:cs="Times New Roman"/>
                <w:sz w:val="24"/>
                <w:szCs w:val="24"/>
                <w:u w:val="single"/>
              </w:rPr>
            </w:pPr>
            <w:r w:rsidRPr="00B73F1A">
              <w:rPr>
                <w:rFonts w:ascii="Times New Roman" w:hAnsi="Times New Roman" w:cs="Times New Roman"/>
                <w:sz w:val="24"/>
                <w:szCs w:val="24"/>
                <w:u w:val="single"/>
              </w:rPr>
              <w:t>Независимо от поездной обстановки запрещается пользоваться неисправными устройствами (открывать светофоры</w:t>
            </w:r>
            <w:r w:rsidRPr="00B73F1A">
              <w:rPr>
                <w:rFonts w:ascii="Times New Roman" w:hAnsi="Times New Roman" w:cs="Times New Roman"/>
                <w:sz w:val="24"/>
                <w:szCs w:val="24"/>
              </w:rPr>
              <w:t xml:space="preserve">, </w:t>
            </w:r>
            <w:r w:rsidRPr="00B73F1A">
              <w:rPr>
                <w:rFonts w:ascii="Times New Roman" w:hAnsi="Times New Roman" w:cs="Times New Roman"/>
                <w:sz w:val="24"/>
                <w:szCs w:val="24"/>
                <w:u w:val="single"/>
              </w:rPr>
              <w:t>руководствоваться показаниями контрольных приборов и др.)</w:t>
            </w:r>
          </w:p>
          <w:p w14:paraId="537B90E2" w14:textId="77777777" w:rsidR="00AC538D" w:rsidRPr="00B73F1A" w:rsidRDefault="00AC538D" w:rsidP="00AC538D">
            <w:pPr>
              <w:numPr>
                <w:ilvl w:val="0"/>
                <w:numId w:val="23"/>
              </w:numPr>
              <w:ind w:left="0" w:firstLine="360"/>
              <w:jc w:val="both"/>
              <w:rPr>
                <w:rFonts w:ascii="Times New Roman" w:hAnsi="Times New Roman" w:cs="Times New Roman"/>
                <w:sz w:val="24"/>
                <w:szCs w:val="24"/>
              </w:rPr>
            </w:pPr>
            <w:r w:rsidRPr="00B73F1A">
              <w:rPr>
                <w:rFonts w:ascii="Times New Roman" w:hAnsi="Times New Roman" w:cs="Times New Roman"/>
                <w:sz w:val="24"/>
                <w:szCs w:val="24"/>
              </w:rPr>
              <w:t>Организовать движение поездов по разрешению ревизора по безопасности движения.</w:t>
            </w:r>
          </w:p>
          <w:p w14:paraId="467219C4" w14:textId="77777777" w:rsidR="00AC538D" w:rsidRPr="00B73F1A" w:rsidRDefault="00AC538D" w:rsidP="005C670B">
            <w:pPr>
              <w:jc w:val="both"/>
              <w:rPr>
                <w:rFonts w:ascii="Times New Roman" w:hAnsi="Times New Roman" w:cs="Times New Roman"/>
                <w:b/>
                <w:sz w:val="24"/>
                <w:szCs w:val="24"/>
              </w:rPr>
            </w:pPr>
            <w:r>
              <w:rPr>
                <w:rFonts w:ascii="Times New Roman" w:hAnsi="Times New Roman" w:cs="Times New Roman"/>
                <w:b/>
                <w:sz w:val="24"/>
                <w:szCs w:val="24"/>
              </w:rPr>
              <w:t>1</w:t>
            </w:r>
            <w:r w:rsidRPr="00B73F1A">
              <w:rPr>
                <w:rFonts w:ascii="Times New Roman" w:hAnsi="Times New Roman" w:cs="Times New Roman"/>
                <w:b/>
                <w:sz w:val="24"/>
                <w:szCs w:val="24"/>
              </w:rPr>
              <w:t>6. Возможно ли отправление поезда при запрещающем показании выходного светофора без проверки свободности блок-участка?</w:t>
            </w:r>
          </w:p>
          <w:p w14:paraId="22533F6F" w14:textId="77777777" w:rsidR="00AC538D" w:rsidRPr="00B73F1A" w:rsidRDefault="00AC538D" w:rsidP="00AC538D">
            <w:pPr>
              <w:pStyle w:val="a6"/>
              <w:numPr>
                <w:ilvl w:val="0"/>
                <w:numId w:val="24"/>
              </w:numPr>
              <w:ind w:left="0" w:firstLine="360"/>
              <w:jc w:val="both"/>
              <w:rPr>
                <w:rFonts w:ascii="Times New Roman" w:hAnsi="Times New Roman"/>
                <w:sz w:val="24"/>
                <w:szCs w:val="24"/>
              </w:rPr>
            </w:pPr>
            <w:r w:rsidRPr="00B73F1A">
              <w:rPr>
                <w:rFonts w:ascii="Times New Roman" w:hAnsi="Times New Roman"/>
                <w:sz w:val="24"/>
                <w:szCs w:val="24"/>
                <w:u w:val="single"/>
              </w:rPr>
              <w:t>Запрещается.</w:t>
            </w:r>
          </w:p>
          <w:p w14:paraId="6EB546E2" w14:textId="77777777" w:rsidR="00AC538D" w:rsidRPr="00B73F1A" w:rsidRDefault="00AC538D" w:rsidP="00AC538D">
            <w:pPr>
              <w:pStyle w:val="a6"/>
              <w:numPr>
                <w:ilvl w:val="0"/>
                <w:numId w:val="24"/>
              </w:numPr>
              <w:ind w:left="0" w:firstLine="360"/>
              <w:jc w:val="both"/>
              <w:rPr>
                <w:rFonts w:ascii="Times New Roman" w:hAnsi="Times New Roman"/>
                <w:sz w:val="24"/>
                <w:szCs w:val="24"/>
              </w:rPr>
            </w:pPr>
            <w:r w:rsidRPr="00B73F1A">
              <w:rPr>
                <w:rFonts w:ascii="Times New Roman" w:hAnsi="Times New Roman"/>
                <w:sz w:val="24"/>
                <w:szCs w:val="24"/>
              </w:rPr>
              <w:t>Возможно со скоростью 25 км/ч.</w:t>
            </w:r>
          </w:p>
          <w:p w14:paraId="3B6D49D5" w14:textId="77777777" w:rsidR="00AC538D" w:rsidRPr="00B73F1A" w:rsidRDefault="00AC538D" w:rsidP="00AC538D">
            <w:pPr>
              <w:pStyle w:val="a6"/>
              <w:numPr>
                <w:ilvl w:val="0"/>
                <w:numId w:val="24"/>
              </w:numPr>
              <w:ind w:left="0" w:firstLine="360"/>
              <w:jc w:val="both"/>
              <w:rPr>
                <w:rFonts w:ascii="Times New Roman" w:hAnsi="Times New Roman"/>
                <w:sz w:val="24"/>
                <w:szCs w:val="24"/>
              </w:rPr>
            </w:pPr>
            <w:r w:rsidRPr="00B73F1A">
              <w:rPr>
                <w:rFonts w:ascii="Times New Roman" w:hAnsi="Times New Roman"/>
                <w:sz w:val="24"/>
                <w:szCs w:val="24"/>
              </w:rPr>
              <w:t>При выдаче предупреждения.</w:t>
            </w:r>
          </w:p>
          <w:p w14:paraId="6AB6426C" w14:textId="77777777" w:rsidR="00AC538D" w:rsidRPr="00B73F1A" w:rsidRDefault="00AC538D" w:rsidP="00AC538D">
            <w:pPr>
              <w:pStyle w:val="a6"/>
              <w:numPr>
                <w:ilvl w:val="0"/>
                <w:numId w:val="24"/>
              </w:numPr>
              <w:ind w:left="0" w:firstLine="360"/>
              <w:jc w:val="both"/>
              <w:rPr>
                <w:rFonts w:ascii="Times New Roman" w:hAnsi="Times New Roman"/>
                <w:sz w:val="24"/>
                <w:szCs w:val="24"/>
              </w:rPr>
            </w:pPr>
            <w:r w:rsidRPr="00B73F1A">
              <w:rPr>
                <w:rFonts w:ascii="Times New Roman" w:hAnsi="Times New Roman"/>
                <w:sz w:val="24"/>
                <w:szCs w:val="24"/>
              </w:rPr>
              <w:t>По приказу ДНЦ.</w:t>
            </w:r>
          </w:p>
          <w:p w14:paraId="6D1F2577" w14:textId="77777777" w:rsidR="00AC538D" w:rsidRPr="00B73F1A" w:rsidRDefault="00AC538D" w:rsidP="005C670B">
            <w:pPr>
              <w:jc w:val="both"/>
              <w:rPr>
                <w:rFonts w:ascii="Times New Roman" w:hAnsi="Times New Roman" w:cs="Times New Roman"/>
                <w:b/>
                <w:sz w:val="24"/>
                <w:szCs w:val="24"/>
              </w:rPr>
            </w:pPr>
            <w:r>
              <w:rPr>
                <w:rFonts w:ascii="Times New Roman" w:hAnsi="Times New Roman" w:cs="Times New Roman"/>
                <w:b/>
                <w:sz w:val="24"/>
                <w:szCs w:val="24"/>
              </w:rPr>
              <w:t>1</w:t>
            </w:r>
            <w:r w:rsidRPr="00B73F1A">
              <w:rPr>
                <w:rFonts w:ascii="Times New Roman" w:hAnsi="Times New Roman" w:cs="Times New Roman"/>
                <w:b/>
                <w:sz w:val="24"/>
                <w:szCs w:val="24"/>
              </w:rPr>
              <w:t>7. Кому передается приказ ДНЦ о закрытии автоблокировки, при неисправности автоблокировке, если один из раздельных пунктов не обслуживается ДСП?</w:t>
            </w:r>
          </w:p>
          <w:p w14:paraId="5EED2636" w14:textId="77777777" w:rsidR="00AC538D" w:rsidRPr="00B73F1A" w:rsidRDefault="00AC538D" w:rsidP="00AC538D">
            <w:pPr>
              <w:pStyle w:val="a6"/>
              <w:numPr>
                <w:ilvl w:val="0"/>
                <w:numId w:val="25"/>
              </w:numPr>
              <w:ind w:left="0" w:firstLine="360"/>
              <w:jc w:val="both"/>
              <w:rPr>
                <w:rFonts w:ascii="Times New Roman" w:hAnsi="Times New Roman"/>
                <w:sz w:val="24"/>
                <w:szCs w:val="24"/>
              </w:rPr>
            </w:pPr>
            <w:r w:rsidRPr="00B73F1A">
              <w:rPr>
                <w:rFonts w:ascii="Times New Roman" w:hAnsi="Times New Roman"/>
                <w:sz w:val="24"/>
                <w:szCs w:val="24"/>
              </w:rPr>
              <w:t>Начальнику дороги.</w:t>
            </w:r>
          </w:p>
          <w:p w14:paraId="4ADFD9AE" w14:textId="77777777" w:rsidR="00AC538D" w:rsidRPr="00B73F1A" w:rsidRDefault="00AC538D" w:rsidP="00AC538D">
            <w:pPr>
              <w:pStyle w:val="a6"/>
              <w:numPr>
                <w:ilvl w:val="0"/>
                <w:numId w:val="25"/>
              </w:numPr>
              <w:ind w:left="0" w:firstLine="360"/>
              <w:jc w:val="both"/>
              <w:rPr>
                <w:rFonts w:ascii="Times New Roman" w:hAnsi="Times New Roman"/>
                <w:sz w:val="24"/>
                <w:szCs w:val="24"/>
              </w:rPr>
            </w:pPr>
            <w:proofErr w:type="gramStart"/>
            <w:r w:rsidRPr="00B73F1A">
              <w:rPr>
                <w:rFonts w:ascii="Times New Roman" w:hAnsi="Times New Roman"/>
                <w:sz w:val="24"/>
                <w:szCs w:val="24"/>
                <w:u w:val="single"/>
              </w:rPr>
              <w:t>На  станцию</w:t>
            </w:r>
            <w:proofErr w:type="gramEnd"/>
            <w:r w:rsidRPr="00B73F1A">
              <w:rPr>
                <w:rFonts w:ascii="Times New Roman" w:hAnsi="Times New Roman"/>
                <w:sz w:val="24"/>
                <w:szCs w:val="24"/>
                <w:u w:val="single"/>
              </w:rPr>
              <w:t>, где есть дежурный по станции</w:t>
            </w:r>
            <w:r w:rsidRPr="00B73F1A">
              <w:rPr>
                <w:rFonts w:ascii="Times New Roman" w:hAnsi="Times New Roman"/>
                <w:sz w:val="24"/>
                <w:szCs w:val="24"/>
              </w:rPr>
              <w:t>.</w:t>
            </w:r>
          </w:p>
          <w:p w14:paraId="08AECFEA" w14:textId="77777777" w:rsidR="00AC538D" w:rsidRPr="00B73F1A" w:rsidRDefault="00AC538D" w:rsidP="00AC538D">
            <w:pPr>
              <w:pStyle w:val="a6"/>
              <w:numPr>
                <w:ilvl w:val="0"/>
                <w:numId w:val="25"/>
              </w:numPr>
              <w:ind w:left="0" w:firstLine="360"/>
              <w:jc w:val="both"/>
              <w:rPr>
                <w:rFonts w:ascii="Times New Roman" w:hAnsi="Times New Roman"/>
                <w:sz w:val="24"/>
                <w:szCs w:val="24"/>
              </w:rPr>
            </w:pPr>
            <w:r w:rsidRPr="00B73F1A">
              <w:rPr>
                <w:rFonts w:ascii="Times New Roman" w:hAnsi="Times New Roman"/>
                <w:sz w:val="24"/>
                <w:szCs w:val="24"/>
              </w:rPr>
              <w:t>Локомотивным бригадам поездов, находящихся на станциях, ограничивающих перегон.</w:t>
            </w:r>
          </w:p>
          <w:p w14:paraId="356B0678" w14:textId="77777777" w:rsidR="00AC538D" w:rsidRPr="00B73F1A" w:rsidRDefault="00AC538D" w:rsidP="00AC538D">
            <w:pPr>
              <w:pStyle w:val="a6"/>
              <w:numPr>
                <w:ilvl w:val="0"/>
                <w:numId w:val="25"/>
              </w:numPr>
              <w:ind w:left="0" w:firstLine="360"/>
              <w:jc w:val="both"/>
              <w:rPr>
                <w:rFonts w:ascii="Times New Roman" w:hAnsi="Times New Roman"/>
                <w:sz w:val="24"/>
                <w:szCs w:val="24"/>
              </w:rPr>
            </w:pPr>
            <w:r w:rsidRPr="00B73F1A">
              <w:rPr>
                <w:rFonts w:ascii="Times New Roman" w:hAnsi="Times New Roman"/>
                <w:sz w:val="24"/>
                <w:szCs w:val="24"/>
              </w:rPr>
              <w:t>Начальнику станции.</w:t>
            </w:r>
          </w:p>
          <w:p w14:paraId="65E407DA" w14:textId="77777777" w:rsidR="00AC538D" w:rsidRPr="00B73F1A" w:rsidRDefault="00AC538D" w:rsidP="005C670B">
            <w:pPr>
              <w:jc w:val="both"/>
              <w:rPr>
                <w:rFonts w:ascii="Times New Roman" w:hAnsi="Times New Roman" w:cs="Times New Roman"/>
                <w:b/>
                <w:sz w:val="24"/>
                <w:szCs w:val="24"/>
              </w:rPr>
            </w:pPr>
            <w:r>
              <w:rPr>
                <w:rFonts w:ascii="Times New Roman" w:hAnsi="Times New Roman" w:cs="Times New Roman"/>
                <w:b/>
                <w:sz w:val="24"/>
                <w:szCs w:val="24"/>
              </w:rPr>
              <w:t>1</w:t>
            </w:r>
            <w:r w:rsidRPr="00B73F1A">
              <w:rPr>
                <w:rFonts w:ascii="Times New Roman" w:hAnsi="Times New Roman" w:cs="Times New Roman"/>
                <w:b/>
                <w:sz w:val="24"/>
                <w:szCs w:val="24"/>
              </w:rPr>
              <w:t>8. Действия ДНЦ при невозможности перевода стрелки с центрального пульта управления:</w:t>
            </w:r>
          </w:p>
          <w:p w14:paraId="780E235D" w14:textId="77777777" w:rsidR="00AC538D" w:rsidRPr="00B73F1A" w:rsidRDefault="00AC538D" w:rsidP="00AC538D">
            <w:pPr>
              <w:numPr>
                <w:ilvl w:val="0"/>
                <w:numId w:val="26"/>
              </w:numPr>
              <w:ind w:left="0" w:firstLine="360"/>
              <w:jc w:val="both"/>
              <w:rPr>
                <w:rFonts w:ascii="Times New Roman" w:hAnsi="Times New Roman" w:cs="Times New Roman"/>
                <w:sz w:val="24"/>
                <w:szCs w:val="24"/>
              </w:rPr>
            </w:pPr>
            <w:r w:rsidRPr="00B73F1A">
              <w:rPr>
                <w:rFonts w:ascii="Times New Roman" w:hAnsi="Times New Roman" w:cs="Times New Roman"/>
                <w:sz w:val="24"/>
                <w:szCs w:val="24"/>
                <w:u w:val="single"/>
              </w:rPr>
              <w:lastRenderedPageBreak/>
              <w:t>ДНЦ вызывает работника, проводящего очистку стрелок или другого</w:t>
            </w:r>
            <w:r w:rsidRPr="00B73F1A">
              <w:rPr>
                <w:rFonts w:ascii="Times New Roman" w:hAnsi="Times New Roman" w:cs="Times New Roman"/>
                <w:sz w:val="24"/>
                <w:szCs w:val="24"/>
              </w:rPr>
              <w:t xml:space="preserve"> </w:t>
            </w:r>
            <w:r w:rsidRPr="00B73F1A">
              <w:rPr>
                <w:rFonts w:ascii="Times New Roman" w:hAnsi="Times New Roman" w:cs="Times New Roman"/>
                <w:sz w:val="24"/>
                <w:szCs w:val="24"/>
                <w:u w:val="single"/>
              </w:rPr>
              <w:t>работника для внешнего осмотра стрелки и возможного устранения причин</w:t>
            </w:r>
            <w:r w:rsidRPr="00B73F1A">
              <w:rPr>
                <w:rFonts w:ascii="Times New Roman" w:hAnsi="Times New Roman" w:cs="Times New Roman"/>
                <w:sz w:val="24"/>
                <w:szCs w:val="24"/>
              </w:rPr>
              <w:t>.</w:t>
            </w:r>
          </w:p>
          <w:p w14:paraId="516F9993" w14:textId="77777777" w:rsidR="00AC538D" w:rsidRPr="00B73F1A" w:rsidRDefault="00AC538D" w:rsidP="00AC538D">
            <w:pPr>
              <w:numPr>
                <w:ilvl w:val="0"/>
                <w:numId w:val="26"/>
              </w:numPr>
              <w:ind w:left="0" w:firstLine="360"/>
              <w:jc w:val="both"/>
              <w:rPr>
                <w:rFonts w:ascii="Times New Roman" w:hAnsi="Times New Roman" w:cs="Times New Roman"/>
                <w:sz w:val="24"/>
                <w:szCs w:val="24"/>
              </w:rPr>
            </w:pPr>
            <w:r w:rsidRPr="00B73F1A">
              <w:rPr>
                <w:rFonts w:ascii="Times New Roman" w:hAnsi="Times New Roman" w:cs="Times New Roman"/>
                <w:sz w:val="24"/>
                <w:szCs w:val="24"/>
              </w:rPr>
              <w:t>Назначает контрольный месячный осмотр.</w:t>
            </w:r>
          </w:p>
          <w:p w14:paraId="416380BB" w14:textId="77777777" w:rsidR="00AC538D" w:rsidRPr="00B73F1A" w:rsidRDefault="00AC538D" w:rsidP="00AC538D">
            <w:pPr>
              <w:numPr>
                <w:ilvl w:val="0"/>
                <w:numId w:val="26"/>
              </w:numPr>
              <w:ind w:left="0" w:firstLine="360"/>
              <w:jc w:val="both"/>
              <w:rPr>
                <w:rFonts w:ascii="Times New Roman" w:hAnsi="Times New Roman" w:cs="Times New Roman"/>
                <w:sz w:val="24"/>
                <w:szCs w:val="24"/>
              </w:rPr>
            </w:pPr>
            <w:r w:rsidRPr="00B73F1A">
              <w:rPr>
                <w:rFonts w:ascii="Times New Roman" w:hAnsi="Times New Roman" w:cs="Times New Roman"/>
                <w:sz w:val="24"/>
                <w:szCs w:val="24"/>
              </w:rPr>
              <w:t>Выясняет, не было ли взреза стрелки.</w:t>
            </w:r>
          </w:p>
          <w:p w14:paraId="214E6818" w14:textId="77777777" w:rsidR="00AC538D" w:rsidRPr="00B73F1A" w:rsidRDefault="00AC538D" w:rsidP="00AC538D">
            <w:pPr>
              <w:numPr>
                <w:ilvl w:val="0"/>
                <w:numId w:val="26"/>
              </w:numPr>
              <w:ind w:left="0" w:firstLine="360"/>
              <w:jc w:val="both"/>
              <w:rPr>
                <w:rFonts w:ascii="Times New Roman" w:hAnsi="Times New Roman" w:cs="Times New Roman"/>
                <w:sz w:val="24"/>
                <w:szCs w:val="24"/>
              </w:rPr>
            </w:pPr>
            <w:r w:rsidRPr="00B73F1A">
              <w:rPr>
                <w:rFonts w:ascii="Times New Roman" w:hAnsi="Times New Roman" w:cs="Times New Roman"/>
                <w:sz w:val="24"/>
                <w:szCs w:val="24"/>
              </w:rPr>
              <w:t>Вызывает дорожного мастера для устранения причин.</w:t>
            </w:r>
          </w:p>
          <w:p w14:paraId="57FC123F" w14:textId="77777777" w:rsidR="00AC538D" w:rsidRPr="00B73F1A" w:rsidRDefault="00AC538D" w:rsidP="005C670B">
            <w:pPr>
              <w:jc w:val="both"/>
              <w:rPr>
                <w:rFonts w:ascii="Times New Roman" w:hAnsi="Times New Roman" w:cs="Times New Roman"/>
                <w:b/>
                <w:sz w:val="24"/>
                <w:szCs w:val="24"/>
              </w:rPr>
            </w:pPr>
            <w:r>
              <w:rPr>
                <w:rFonts w:ascii="Times New Roman" w:hAnsi="Times New Roman" w:cs="Times New Roman"/>
                <w:b/>
                <w:sz w:val="24"/>
                <w:szCs w:val="24"/>
              </w:rPr>
              <w:t>1</w:t>
            </w:r>
            <w:r w:rsidRPr="00B73F1A">
              <w:rPr>
                <w:rFonts w:ascii="Times New Roman" w:hAnsi="Times New Roman" w:cs="Times New Roman"/>
                <w:b/>
                <w:sz w:val="24"/>
                <w:szCs w:val="24"/>
              </w:rPr>
              <w:t xml:space="preserve">9. Действия ДНЦ, если вызванный работник не обнаружит внешним осмотром причин </w:t>
            </w:r>
            <w:proofErr w:type="spellStart"/>
            <w:r w:rsidRPr="00B73F1A">
              <w:rPr>
                <w:rFonts w:ascii="Times New Roman" w:hAnsi="Times New Roman" w:cs="Times New Roman"/>
                <w:b/>
                <w:sz w:val="24"/>
                <w:szCs w:val="24"/>
              </w:rPr>
              <w:t>неперевода</w:t>
            </w:r>
            <w:proofErr w:type="spellEnd"/>
            <w:r w:rsidRPr="00B73F1A">
              <w:rPr>
                <w:rFonts w:ascii="Times New Roman" w:hAnsi="Times New Roman" w:cs="Times New Roman"/>
                <w:b/>
                <w:sz w:val="24"/>
                <w:szCs w:val="24"/>
              </w:rPr>
              <w:t xml:space="preserve"> стрелки?</w:t>
            </w:r>
          </w:p>
          <w:p w14:paraId="7C54D732" w14:textId="77777777" w:rsidR="00AC538D" w:rsidRPr="00B73F1A" w:rsidRDefault="00AC538D" w:rsidP="00AC538D">
            <w:pPr>
              <w:numPr>
                <w:ilvl w:val="0"/>
                <w:numId w:val="27"/>
              </w:numPr>
              <w:ind w:left="0" w:firstLine="360"/>
              <w:jc w:val="both"/>
              <w:rPr>
                <w:rFonts w:ascii="Times New Roman" w:hAnsi="Times New Roman" w:cs="Times New Roman"/>
                <w:sz w:val="24"/>
                <w:szCs w:val="24"/>
              </w:rPr>
            </w:pPr>
            <w:r w:rsidRPr="00B73F1A">
              <w:rPr>
                <w:rFonts w:ascii="Times New Roman" w:hAnsi="Times New Roman" w:cs="Times New Roman"/>
                <w:sz w:val="24"/>
                <w:szCs w:val="24"/>
              </w:rPr>
              <w:t>Вызывает дорожного мастера.</w:t>
            </w:r>
          </w:p>
          <w:p w14:paraId="5DD090F9" w14:textId="77777777" w:rsidR="00AC538D" w:rsidRPr="00B73F1A" w:rsidRDefault="00AC538D" w:rsidP="00AC538D">
            <w:pPr>
              <w:numPr>
                <w:ilvl w:val="0"/>
                <w:numId w:val="27"/>
              </w:numPr>
              <w:ind w:left="0" w:firstLine="360"/>
              <w:jc w:val="both"/>
              <w:rPr>
                <w:rFonts w:ascii="Times New Roman" w:hAnsi="Times New Roman" w:cs="Times New Roman"/>
                <w:sz w:val="24"/>
                <w:szCs w:val="24"/>
              </w:rPr>
            </w:pPr>
            <w:r w:rsidRPr="00B73F1A">
              <w:rPr>
                <w:rFonts w:ascii="Times New Roman" w:hAnsi="Times New Roman" w:cs="Times New Roman"/>
                <w:sz w:val="24"/>
                <w:szCs w:val="24"/>
              </w:rPr>
              <w:t>Дает указание на ограждении данной стрелки сигналами остановки.</w:t>
            </w:r>
          </w:p>
          <w:p w14:paraId="25568B62" w14:textId="77777777" w:rsidR="00AC538D" w:rsidRPr="00B73F1A" w:rsidRDefault="00AC538D" w:rsidP="00AC538D">
            <w:pPr>
              <w:numPr>
                <w:ilvl w:val="0"/>
                <w:numId w:val="27"/>
              </w:numPr>
              <w:ind w:left="0" w:firstLine="360"/>
              <w:jc w:val="both"/>
              <w:rPr>
                <w:rFonts w:ascii="Times New Roman" w:hAnsi="Times New Roman" w:cs="Times New Roman"/>
                <w:sz w:val="24"/>
                <w:szCs w:val="24"/>
              </w:rPr>
            </w:pPr>
            <w:r w:rsidRPr="00B73F1A">
              <w:rPr>
                <w:rFonts w:ascii="Times New Roman" w:hAnsi="Times New Roman" w:cs="Times New Roman"/>
                <w:sz w:val="24"/>
                <w:szCs w:val="24"/>
              </w:rPr>
              <w:t>Дает указание о запирании стрелки на навесной замок.</w:t>
            </w:r>
          </w:p>
          <w:p w14:paraId="042DE9CD" w14:textId="77777777" w:rsidR="00AC538D" w:rsidRPr="00B73F1A" w:rsidRDefault="00AC538D" w:rsidP="00AC538D">
            <w:pPr>
              <w:numPr>
                <w:ilvl w:val="0"/>
                <w:numId w:val="27"/>
              </w:numPr>
              <w:ind w:left="0" w:firstLine="360"/>
              <w:jc w:val="both"/>
              <w:rPr>
                <w:rFonts w:ascii="Times New Roman" w:hAnsi="Times New Roman" w:cs="Times New Roman"/>
                <w:sz w:val="24"/>
                <w:szCs w:val="24"/>
              </w:rPr>
            </w:pPr>
            <w:r w:rsidRPr="00B73F1A">
              <w:rPr>
                <w:rFonts w:ascii="Times New Roman" w:hAnsi="Times New Roman" w:cs="Times New Roman"/>
                <w:sz w:val="24"/>
                <w:szCs w:val="24"/>
                <w:u w:val="single"/>
              </w:rPr>
              <w:t>Прекращает пропуск поездов по маршрутам, для которых стрелка</w:t>
            </w:r>
            <w:r w:rsidRPr="00B73F1A">
              <w:rPr>
                <w:rFonts w:ascii="Times New Roman" w:hAnsi="Times New Roman" w:cs="Times New Roman"/>
                <w:sz w:val="24"/>
                <w:szCs w:val="24"/>
              </w:rPr>
              <w:t xml:space="preserve"> </w:t>
            </w:r>
            <w:r w:rsidRPr="00B73F1A">
              <w:rPr>
                <w:rFonts w:ascii="Times New Roman" w:hAnsi="Times New Roman" w:cs="Times New Roman"/>
                <w:sz w:val="24"/>
                <w:szCs w:val="24"/>
                <w:u w:val="single"/>
              </w:rPr>
              <w:t>должна переводиться, и вызывает электромеханика</w:t>
            </w:r>
            <w:r w:rsidRPr="00B73F1A">
              <w:rPr>
                <w:rFonts w:ascii="Times New Roman" w:hAnsi="Times New Roman" w:cs="Times New Roman"/>
                <w:sz w:val="24"/>
                <w:szCs w:val="24"/>
              </w:rPr>
              <w:t>.</w:t>
            </w:r>
          </w:p>
          <w:p w14:paraId="706EFD9D" w14:textId="77777777" w:rsidR="00AC538D" w:rsidRPr="00B73F1A" w:rsidRDefault="00AC538D" w:rsidP="005C670B">
            <w:pPr>
              <w:jc w:val="both"/>
              <w:rPr>
                <w:rFonts w:ascii="Times New Roman" w:hAnsi="Times New Roman" w:cs="Times New Roman"/>
                <w:b/>
                <w:sz w:val="24"/>
                <w:szCs w:val="24"/>
              </w:rPr>
            </w:pPr>
            <w:r>
              <w:rPr>
                <w:rFonts w:ascii="Times New Roman" w:hAnsi="Times New Roman" w:cs="Times New Roman"/>
                <w:b/>
                <w:sz w:val="24"/>
                <w:szCs w:val="24"/>
              </w:rPr>
              <w:t>2</w:t>
            </w:r>
            <w:r w:rsidRPr="00B73F1A">
              <w:rPr>
                <w:rFonts w:ascii="Times New Roman" w:hAnsi="Times New Roman" w:cs="Times New Roman"/>
                <w:b/>
                <w:sz w:val="24"/>
                <w:szCs w:val="24"/>
              </w:rPr>
              <w:t>0. Влияние поездного диспетчера на пропускную и провозную способность участка и основная цель его влияния:</w:t>
            </w:r>
          </w:p>
          <w:p w14:paraId="6D046D50" w14:textId="77777777" w:rsidR="00AC538D" w:rsidRPr="00B73F1A" w:rsidRDefault="00AC538D" w:rsidP="00AC538D">
            <w:pPr>
              <w:numPr>
                <w:ilvl w:val="0"/>
                <w:numId w:val="28"/>
              </w:numPr>
              <w:ind w:left="0" w:firstLine="360"/>
              <w:jc w:val="both"/>
              <w:rPr>
                <w:rFonts w:ascii="Times New Roman" w:hAnsi="Times New Roman" w:cs="Times New Roman"/>
                <w:sz w:val="24"/>
                <w:szCs w:val="24"/>
              </w:rPr>
            </w:pPr>
            <w:r w:rsidRPr="00B73F1A">
              <w:rPr>
                <w:rFonts w:ascii="Times New Roman" w:hAnsi="Times New Roman" w:cs="Times New Roman"/>
                <w:sz w:val="24"/>
                <w:szCs w:val="24"/>
              </w:rPr>
              <w:t>Контролировать выполнение участковой скорости.</w:t>
            </w:r>
          </w:p>
          <w:p w14:paraId="5DE28AE0" w14:textId="77777777" w:rsidR="00AC538D" w:rsidRPr="00B73F1A" w:rsidRDefault="00AC538D" w:rsidP="00AC538D">
            <w:pPr>
              <w:numPr>
                <w:ilvl w:val="0"/>
                <w:numId w:val="28"/>
              </w:numPr>
              <w:ind w:left="0" w:firstLine="360"/>
              <w:jc w:val="both"/>
              <w:rPr>
                <w:rFonts w:ascii="Times New Roman" w:hAnsi="Times New Roman" w:cs="Times New Roman"/>
                <w:sz w:val="24"/>
                <w:szCs w:val="24"/>
              </w:rPr>
            </w:pPr>
            <w:r w:rsidRPr="00B73F1A">
              <w:rPr>
                <w:rFonts w:ascii="Times New Roman" w:hAnsi="Times New Roman" w:cs="Times New Roman"/>
                <w:sz w:val="24"/>
                <w:szCs w:val="24"/>
                <w:u w:val="single"/>
              </w:rPr>
              <w:t>Максимально использовать пропускную и провозную способность</w:t>
            </w:r>
            <w:r w:rsidRPr="00B73F1A">
              <w:rPr>
                <w:rFonts w:ascii="Times New Roman" w:hAnsi="Times New Roman" w:cs="Times New Roman"/>
                <w:sz w:val="24"/>
                <w:szCs w:val="24"/>
              </w:rPr>
              <w:t xml:space="preserve"> </w:t>
            </w:r>
            <w:r w:rsidRPr="00B73F1A">
              <w:rPr>
                <w:rFonts w:ascii="Times New Roman" w:hAnsi="Times New Roman" w:cs="Times New Roman"/>
                <w:sz w:val="24"/>
                <w:szCs w:val="24"/>
                <w:u w:val="single"/>
              </w:rPr>
              <w:t xml:space="preserve">участка для пропуска предъявляемого </w:t>
            </w:r>
            <w:proofErr w:type="spellStart"/>
            <w:r w:rsidRPr="00B73F1A">
              <w:rPr>
                <w:rFonts w:ascii="Times New Roman" w:hAnsi="Times New Roman" w:cs="Times New Roman"/>
                <w:sz w:val="24"/>
                <w:szCs w:val="24"/>
                <w:u w:val="single"/>
              </w:rPr>
              <w:t>поездопотока</w:t>
            </w:r>
            <w:proofErr w:type="spellEnd"/>
            <w:r w:rsidRPr="00B73F1A">
              <w:rPr>
                <w:rFonts w:ascii="Times New Roman" w:hAnsi="Times New Roman" w:cs="Times New Roman"/>
                <w:sz w:val="24"/>
                <w:szCs w:val="24"/>
                <w:u w:val="single"/>
              </w:rPr>
              <w:t>, для ускорения его продвижения, эффективного использования локомотивного и вагонного парка</w:t>
            </w:r>
            <w:r w:rsidRPr="00B73F1A">
              <w:rPr>
                <w:rFonts w:ascii="Times New Roman" w:hAnsi="Times New Roman" w:cs="Times New Roman"/>
                <w:sz w:val="24"/>
                <w:szCs w:val="24"/>
              </w:rPr>
              <w:t>.</w:t>
            </w:r>
          </w:p>
          <w:p w14:paraId="56F6941B" w14:textId="77777777" w:rsidR="00AC538D" w:rsidRDefault="00AC538D" w:rsidP="00AC538D">
            <w:pPr>
              <w:numPr>
                <w:ilvl w:val="0"/>
                <w:numId w:val="28"/>
              </w:numPr>
              <w:ind w:left="0" w:firstLine="360"/>
              <w:jc w:val="both"/>
              <w:rPr>
                <w:rFonts w:ascii="Times New Roman" w:hAnsi="Times New Roman" w:cs="Times New Roman"/>
                <w:sz w:val="24"/>
                <w:szCs w:val="24"/>
              </w:rPr>
            </w:pPr>
            <w:r w:rsidRPr="00B73F1A">
              <w:rPr>
                <w:rFonts w:ascii="Times New Roman" w:hAnsi="Times New Roman" w:cs="Times New Roman"/>
                <w:sz w:val="24"/>
                <w:szCs w:val="24"/>
              </w:rPr>
              <w:t>Организовывать ввод в расписание пассажирских поездов.</w:t>
            </w:r>
          </w:p>
          <w:p w14:paraId="4F12C854" w14:textId="75DFE0D7" w:rsidR="00AC538D" w:rsidRPr="00B73F1A" w:rsidRDefault="00AC538D" w:rsidP="00AC538D">
            <w:pPr>
              <w:numPr>
                <w:ilvl w:val="0"/>
                <w:numId w:val="28"/>
              </w:numPr>
              <w:ind w:left="0" w:firstLine="360"/>
              <w:jc w:val="both"/>
              <w:rPr>
                <w:rFonts w:ascii="Times New Roman" w:hAnsi="Times New Roman" w:cs="Times New Roman"/>
                <w:sz w:val="24"/>
                <w:szCs w:val="24"/>
              </w:rPr>
            </w:pPr>
            <w:r w:rsidRPr="00B73F1A">
              <w:rPr>
                <w:rFonts w:ascii="Times New Roman" w:hAnsi="Times New Roman" w:cs="Times New Roman"/>
                <w:sz w:val="24"/>
                <w:szCs w:val="24"/>
              </w:rPr>
              <w:t>Организовывать пропуск предъявляемого вагонопотока</w:t>
            </w:r>
          </w:p>
          <w:p w14:paraId="2B7A8632" w14:textId="24F46C59" w:rsidR="00AC538D" w:rsidRPr="00AC538D" w:rsidRDefault="00AC538D" w:rsidP="00AC538D">
            <w:pPr>
              <w:jc w:val="both"/>
              <w:rPr>
                <w:rFonts w:ascii="Times New Roman" w:hAnsi="Times New Roman"/>
                <w:bCs/>
                <w:iCs/>
                <w:color w:val="FF0000"/>
                <w:sz w:val="24"/>
                <w:szCs w:val="24"/>
              </w:rPr>
            </w:pPr>
          </w:p>
        </w:tc>
      </w:tr>
    </w:tbl>
    <w:p w14:paraId="09238038" w14:textId="77777777" w:rsidR="00995B55" w:rsidRPr="000679A8" w:rsidRDefault="00995B55" w:rsidP="00995B55">
      <w:pPr>
        <w:spacing w:after="0" w:line="240" w:lineRule="auto"/>
        <w:ind w:firstLine="709"/>
        <w:rPr>
          <w:rFonts w:ascii="Times New Roman" w:eastAsia="Times New Roman" w:hAnsi="Times New Roman"/>
          <w:bCs/>
          <w:i/>
          <w:iCs/>
          <w:sz w:val="28"/>
          <w:szCs w:val="28"/>
        </w:rPr>
      </w:pPr>
    </w:p>
    <w:p w14:paraId="31FA9DBD" w14:textId="77777777" w:rsidR="00995B55" w:rsidRPr="009E1016" w:rsidRDefault="00995B55" w:rsidP="00995B55">
      <w:pPr>
        <w:spacing w:after="0" w:line="240" w:lineRule="auto"/>
        <w:ind w:firstLine="709"/>
        <w:jc w:val="center"/>
        <w:rPr>
          <w:rFonts w:ascii="Times New Roman" w:eastAsia="Times New Roman" w:hAnsi="Times New Roman"/>
          <w:b/>
          <w:bCs/>
          <w:iCs/>
          <w:sz w:val="24"/>
          <w:szCs w:val="24"/>
        </w:rPr>
      </w:pPr>
      <w:r w:rsidRPr="009E1016">
        <w:rPr>
          <w:rFonts w:ascii="Times New Roman" w:eastAsia="Times New Roman" w:hAnsi="Times New Roman"/>
          <w:b/>
          <w:bCs/>
          <w:iCs/>
          <w:sz w:val="24"/>
          <w:szCs w:val="24"/>
        </w:rPr>
        <w:t>2.</w:t>
      </w:r>
      <w:r w:rsidR="001B2DBC">
        <w:rPr>
          <w:rFonts w:ascii="Times New Roman" w:eastAsia="Times New Roman" w:hAnsi="Times New Roman"/>
          <w:b/>
          <w:bCs/>
          <w:iCs/>
          <w:sz w:val="24"/>
          <w:szCs w:val="24"/>
        </w:rPr>
        <w:t>1.</w:t>
      </w:r>
      <w:r w:rsidRPr="009E1016">
        <w:rPr>
          <w:rFonts w:ascii="Times New Roman" w:eastAsia="Times New Roman" w:hAnsi="Times New Roman"/>
          <w:b/>
          <w:bCs/>
          <w:iCs/>
          <w:sz w:val="24"/>
          <w:szCs w:val="24"/>
        </w:rPr>
        <w:t xml:space="preserve">2 Типовые задания для оценки </w:t>
      </w:r>
      <w:proofErr w:type="spellStart"/>
      <w:r w:rsidRPr="009E1016">
        <w:rPr>
          <w:rFonts w:ascii="Times New Roman" w:eastAsia="Times New Roman" w:hAnsi="Times New Roman"/>
          <w:b/>
          <w:bCs/>
          <w:iCs/>
          <w:sz w:val="24"/>
          <w:szCs w:val="24"/>
        </w:rPr>
        <w:t>навыкового</w:t>
      </w:r>
      <w:proofErr w:type="spellEnd"/>
      <w:r w:rsidRPr="009E1016">
        <w:rPr>
          <w:rFonts w:ascii="Times New Roman" w:eastAsia="Times New Roman" w:hAnsi="Times New Roman"/>
          <w:b/>
          <w:bCs/>
          <w:iCs/>
          <w:sz w:val="24"/>
          <w:szCs w:val="24"/>
        </w:rPr>
        <w:t xml:space="preserve"> образовательного результата</w:t>
      </w:r>
    </w:p>
    <w:p w14:paraId="76823ABE" w14:textId="77777777" w:rsidR="00995B55" w:rsidRPr="009E1016" w:rsidRDefault="00995B55" w:rsidP="00995B55">
      <w:pPr>
        <w:spacing w:after="0" w:line="240" w:lineRule="auto"/>
        <w:ind w:firstLine="709"/>
        <w:jc w:val="center"/>
        <w:rPr>
          <w:rFonts w:ascii="Times New Roman" w:eastAsia="Times New Roman" w:hAnsi="Times New Roman"/>
          <w:b/>
          <w:bCs/>
          <w:iCs/>
          <w:sz w:val="24"/>
          <w:szCs w:val="24"/>
        </w:rPr>
      </w:pPr>
    </w:p>
    <w:p w14:paraId="7D14781E" w14:textId="77777777" w:rsidR="00386731" w:rsidRDefault="00995B55" w:rsidP="00995B55">
      <w:pPr>
        <w:spacing w:after="0" w:line="240" w:lineRule="auto"/>
        <w:rPr>
          <w:rFonts w:ascii="Times New Roman" w:eastAsia="Times New Roman" w:hAnsi="Times New Roman"/>
          <w:iCs/>
          <w:sz w:val="24"/>
          <w:szCs w:val="24"/>
        </w:rPr>
      </w:pPr>
      <w:r w:rsidRPr="009E1016">
        <w:rPr>
          <w:rFonts w:ascii="Times New Roman" w:eastAsia="Times New Roman" w:hAnsi="Times New Roman"/>
          <w:bCs/>
          <w:iCs/>
          <w:sz w:val="24"/>
          <w:szCs w:val="24"/>
        </w:rPr>
        <w:t xml:space="preserve">Проверяемый </w:t>
      </w:r>
      <w:r w:rsidR="009E1016">
        <w:rPr>
          <w:rFonts w:ascii="Times New Roman" w:eastAsia="Times New Roman" w:hAnsi="Times New Roman"/>
          <w:bCs/>
          <w:iCs/>
          <w:sz w:val="24"/>
          <w:szCs w:val="24"/>
        </w:rPr>
        <w:t>образовательный</w:t>
      </w:r>
      <w:r w:rsidR="009E1016" w:rsidRPr="009E1016">
        <w:rPr>
          <w:rFonts w:ascii="Times New Roman" w:eastAsia="Times New Roman" w:hAnsi="Times New Roman"/>
          <w:bCs/>
          <w:iCs/>
          <w:sz w:val="24"/>
          <w:szCs w:val="24"/>
        </w:rPr>
        <w:t xml:space="preserve"> </w:t>
      </w:r>
      <w:r w:rsidRPr="009E1016">
        <w:rPr>
          <w:rFonts w:ascii="Times New Roman" w:eastAsia="Times New Roman" w:hAnsi="Times New Roman"/>
          <w:bCs/>
          <w:iCs/>
          <w:sz w:val="24"/>
          <w:szCs w:val="24"/>
        </w:rPr>
        <w:t>результат</w:t>
      </w:r>
    </w:p>
    <w:tbl>
      <w:tblPr>
        <w:tblStyle w:val="aa"/>
        <w:tblpPr w:leftFromText="180" w:rightFromText="180" w:vertAnchor="text" w:horzAnchor="margin" w:tblpY="161"/>
        <w:tblW w:w="0" w:type="auto"/>
        <w:tblLook w:val="04A0" w:firstRow="1" w:lastRow="0" w:firstColumn="1" w:lastColumn="0" w:noHBand="0" w:noVBand="1"/>
      </w:tblPr>
      <w:tblGrid>
        <w:gridCol w:w="5137"/>
        <w:gridCol w:w="5626"/>
      </w:tblGrid>
      <w:tr w:rsidR="00832CF1" w:rsidRPr="00832CF1" w14:paraId="04263FE7" w14:textId="77777777" w:rsidTr="00AC538D">
        <w:tc>
          <w:tcPr>
            <w:tcW w:w="5211" w:type="dxa"/>
          </w:tcPr>
          <w:p w14:paraId="155102B9" w14:textId="77777777" w:rsidR="002103AC" w:rsidRPr="00832CF1" w:rsidRDefault="002103AC" w:rsidP="00832CF1">
            <w:pPr>
              <w:jc w:val="center"/>
              <w:rPr>
                <w:rFonts w:ascii="Times New Roman" w:eastAsia="Times New Roman" w:hAnsi="Times New Roman"/>
                <w:bCs/>
                <w:sz w:val="24"/>
                <w:szCs w:val="24"/>
              </w:rPr>
            </w:pPr>
            <w:r w:rsidRPr="00832CF1">
              <w:rPr>
                <w:rFonts w:ascii="Times New Roman" w:hAnsi="Times New Roman"/>
                <w:sz w:val="24"/>
                <w:szCs w:val="24"/>
              </w:rPr>
              <w:t>Код и наименование индикатора достижения компетенции</w:t>
            </w:r>
          </w:p>
        </w:tc>
        <w:tc>
          <w:tcPr>
            <w:tcW w:w="5778" w:type="dxa"/>
          </w:tcPr>
          <w:p w14:paraId="5FE2355E" w14:textId="77777777" w:rsidR="002103AC" w:rsidRPr="00832CF1" w:rsidRDefault="002103AC" w:rsidP="00832CF1">
            <w:pPr>
              <w:jc w:val="center"/>
              <w:rPr>
                <w:rFonts w:ascii="Times New Roman" w:eastAsia="Times New Roman" w:hAnsi="Times New Roman"/>
                <w:bCs/>
                <w:sz w:val="24"/>
                <w:szCs w:val="24"/>
              </w:rPr>
            </w:pPr>
            <w:r w:rsidRPr="00832CF1">
              <w:rPr>
                <w:rFonts w:ascii="Times New Roman" w:eastAsia="Times New Roman" w:hAnsi="Times New Roman"/>
                <w:bCs/>
                <w:sz w:val="24"/>
                <w:szCs w:val="24"/>
              </w:rPr>
              <w:t>Образовательный результат</w:t>
            </w:r>
          </w:p>
        </w:tc>
      </w:tr>
      <w:tr w:rsidR="00A4068D" w:rsidRPr="00832CF1" w14:paraId="5E5F82AE" w14:textId="77777777" w:rsidTr="00AC538D">
        <w:tc>
          <w:tcPr>
            <w:tcW w:w="5211" w:type="dxa"/>
          </w:tcPr>
          <w:p w14:paraId="007B1CC4" w14:textId="29A24E1F" w:rsidR="00A4068D" w:rsidRPr="00832CF1" w:rsidRDefault="00AC538D" w:rsidP="00792E59">
            <w:pPr>
              <w:jc w:val="both"/>
              <w:rPr>
                <w:rFonts w:ascii="Times New Roman" w:hAnsi="Times New Roman"/>
                <w:i/>
                <w:sz w:val="24"/>
                <w:szCs w:val="24"/>
              </w:rPr>
            </w:pPr>
            <w:r w:rsidRPr="00AC538D">
              <w:rPr>
                <w:rFonts w:ascii="Times New Roman" w:eastAsia="Times New Roman" w:hAnsi="Times New Roman" w:cs="Times New Roman"/>
                <w:color w:val="000000"/>
                <w:sz w:val="24"/>
                <w:szCs w:val="24"/>
                <w:lang w:eastAsia="en-US"/>
              </w:rPr>
              <w:t>ПК-2.8 Планирует и организует безопасное движение поездов по железнодорожным станциям и перегонам на основе утвержденных нормативов, в том числе с использованием новых производственных технологий</w:t>
            </w:r>
          </w:p>
        </w:tc>
        <w:tc>
          <w:tcPr>
            <w:tcW w:w="5778" w:type="dxa"/>
          </w:tcPr>
          <w:p w14:paraId="0E0B30E5" w14:textId="02D2578E" w:rsidR="00A4068D" w:rsidRPr="006665D1" w:rsidRDefault="00461582" w:rsidP="00911FB3">
            <w:pPr>
              <w:jc w:val="both"/>
              <w:rPr>
                <w:rFonts w:ascii="Times New Roman" w:hAnsi="Times New Roman" w:cs="Times New Roman"/>
                <w:sz w:val="24"/>
                <w:szCs w:val="24"/>
              </w:rPr>
            </w:pPr>
            <w:r w:rsidRPr="00117B04">
              <w:rPr>
                <w:rFonts w:ascii="Times New Roman" w:hAnsi="Times New Roman" w:cs="Times New Roman"/>
                <w:color w:val="000000"/>
                <w:sz w:val="24"/>
                <w:szCs w:val="24"/>
              </w:rPr>
              <w:t>Обучающийся умеет</w:t>
            </w:r>
            <w:r w:rsidR="00AC538D">
              <w:rPr>
                <w:rFonts w:ascii="Times New Roman" w:hAnsi="Times New Roman" w:cs="Times New Roman"/>
                <w:color w:val="000000"/>
                <w:sz w:val="24"/>
                <w:szCs w:val="24"/>
              </w:rPr>
              <w:t>:</w:t>
            </w:r>
            <w:r w:rsidR="00AC538D" w:rsidRPr="00AC538D">
              <w:rPr>
                <w:rFonts w:ascii="Times New Roman" w:hAnsi="Times New Roman" w:cs="Times New Roman"/>
                <w:color w:val="000000"/>
                <w:sz w:val="24"/>
                <w:szCs w:val="24"/>
              </w:rPr>
              <w:t xml:space="preserve"> принимать решения по организации безопасного движения поездов с использованием автоматизированных систем управления технологическим процессом</w:t>
            </w:r>
            <w:r w:rsidR="00AC538D">
              <w:rPr>
                <w:rFonts w:ascii="Times New Roman" w:hAnsi="Times New Roman" w:cs="Times New Roman"/>
                <w:color w:val="000000"/>
                <w:sz w:val="24"/>
                <w:szCs w:val="24"/>
              </w:rPr>
              <w:t>.</w:t>
            </w:r>
          </w:p>
        </w:tc>
      </w:tr>
      <w:tr w:rsidR="00A4068D" w:rsidRPr="00832CF1" w14:paraId="239D6F06" w14:textId="77777777" w:rsidTr="00156F2C">
        <w:trPr>
          <w:trHeight w:val="743"/>
        </w:trPr>
        <w:tc>
          <w:tcPr>
            <w:tcW w:w="10989" w:type="dxa"/>
            <w:gridSpan w:val="2"/>
          </w:tcPr>
          <w:p w14:paraId="1125291D" w14:textId="77777777" w:rsidR="00A4068D" w:rsidRDefault="00A4068D" w:rsidP="00051214">
            <w:pPr>
              <w:jc w:val="both"/>
              <w:rPr>
                <w:rFonts w:ascii="Times New Roman" w:eastAsia="Times New Roman" w:hAnsi="Times New Roman" w:cs="Times New Roman"/>
                <w:bCs/>
                <w:i/>
                <w:iCs/>
                <w:sz w:val="24"/>
                <w:szCs w:val="24"/>
              </w:rPr>
            </w:pPr>
            <w:r w:rsidRPr="002C0684">
              <w:rPr>
                <w:rFonts w:ascii="Times New Roman" w:eastAsia="Times New Roman" w:hAnsi="Times New Roman" w:cs="Times New Roman"/>
                <w:bCs/>
                <w:i/>
                <w:iCs/>
                <w:sz w:val="24"/>
                <w:szCs w:val="24"/>
              </w:rPr>
              <w:t>Примеры заданий</w:t>
            </w:r>
          </w:p>
          <w:p w14:paraId="59A6FBE0" w14:textId="77777777" w:rsidR="00C165BD" w:rsidRDefault="00C165BD" w:rsidP="00051214">
            <w:pPr>
              <w:jc w:val="both"/>
              <w:rPr>
                <w:rFonts w:ascii="Times New Roman" w:eastAsia="Times New Roman" w:hAnsi="Times New Roman" w:cs="Times New Roman"/>
                <w:bCs/>
                <w:i/>
                <w:iCs/>
                <w:sz w:val="24"/>
                <w:szCs w:val="24"/>
              </w:rPr>
            </w:pPr>
          </w:p>
          <w:p w14:paraId="76199F02" w14:textId="77777777" w:rsidR="00A4068D" w:rsidRDefault="002D51FF" w:rsidP="00051214">
            <w:pPr>
              <w:jc w:val="both"/>
              <w:rPr>
                <w:rFonts w:ascii="Times New Roman" w:eastAsia="Times New Roman" w:hAnsi="Times New Roman" w:cs="Times New Roman"/>
                <w:b/>
                <w:bCs/>
                <w:iCs/>
                <w:sz w:val="24"/>
                <w:szCs w:val="24"/>
              </w:rPr>
            </w:pPr>
            <w:r>
              <w:rPr>
                <w:rFonts w:ascii="Times New Roman" w:eastAsia="Times New Roman" w:hAnsi="Times New Roman" w:cs="Times New Roman"/>
                <w:b/>
                <w:bCs/>
                <w:iCs/>
                <w:sz w:val="24"/>
                <w:szCs w:val="24"/>
              </w:rPr>
              <w:t>Задание</w:t>
            </w:r>
            <w:r w:rsidR="00A4068D" w:rsidRPr="00FB302B">
              <w:rPr>
                <w:rFonts w:ascii="Times New Roman" w:eastAsia="Times New Roman" w:hAnsi="Times New Roman" w:cs="Times New Roman"/>
                <w:b/>
                <w:bCs/>
                <w:iCs/>
                <w:sz w:val="24"/>
                <w:szCs w:val="24"/>
              </w:rPr>
              <w:t xml:space="preserve"> 1</w:t>
            </w:r>
          </w:p>
          <w:p w14:paraId="4FF5F960" w14:textId="77777777" w:rsidR="00FB302B" w:rsidRDefault="00FB302B" w:rsidP="00911FB3">
            <w:pPr>
              <w:pStyle w:val="a6"/>
              <w:ind w:left="0"/>
              <w:jc w:val="both"/>
              <w:rPr>
                <w:rFonts w:ascii="Times New Roman" w:hAnsi="Times New Roman"/>
                <w:sz w:val="24"/>
                <w:szCs w:val="24"/>
              </w:rPr>
            </w:pPr>
          </w:p>
          <w:p w14:paraId="2A6CB636" w14:textId="77777777" w:rsidR="008E3A15" w:rsidRPr="008E3A15" w:rsidRDefault="00556199" w:rsidP="00911FB3">
            <w:pPr>
              <w:pStyle w:val="a6"/>
              <w:ind w:left="0"/>
              <w:jc w:val="both"/>
              <w:rPr>
                <w:rFonts w:ascii="Times New Roman" w:hAnsi="Times New Roman"/>
                <w:sz w:val="24"/>
                <w:szCs w:val="24"/>
                <w:u w:val="single"/>
              </w:rPr>
            </w:pPr>
            <w:r w:rsidRPr="008E3A15">
              <w:rPr>
                <w:rFonts w:ascii="Times New Roman" w:hAnsi="Times New Roman"/>
                <w:sz w:val="24"/>
                <w:szCs w:val="24"/>
                <w:u w:val="single"/>
              </w:rPr>
              <w:t xml:space="preserve">Требуется: </w:t>
            </w:r>
          </w:p>
          <w:p w14:paraId="27970365" w14:textId="77777777" w:rsidR="00556199" w:rsidRPr="008E3A15" w:rsidRDefault="00544F4F" w:rsidP="00911FB3">
            <w:pPr>
              <w:pStyle w:val="a6"/>
              <w:ind w:left="0"/>
              <w:jc w:val="both"/>
              <w:rPr>
                <w:rFonts w:ascii="Times New Roman" w:hAnsi="Times New Roman"/>
                <w:sz w:val="24"/>
                <w:szCs w:val="24"/>
              </w:rPr>
            </w:pPr>
            <w:r w:rsidRPr="008E3A15">
              <w:rPr>
                <w:rFonts w:ascii="Times New Roman" w:hAnsi="Times New Roman"/>
                <w:sz w:val="24"/>
                <w:szCs w:val="24"/>
              </w:rPr>
              <w:t xml:space="preserve"> </w:t>
            </w:r>
            <w:r w:rsidR="008E3A15" w:rsidRPr="008E3A15">
              <w:rPr>
                <w:rFonts w:ascii="Times New Roman" w:hAnsi="Times New Roman"/>
                <w:sz w:val="24"/>
                <w:szCs w:val="24"/>
              </w:rPr>
              <w:t xml:space="preserve">Указать </w:t>
            </w:r>
            <w:r w:rsidRPr="008E3A15">
              <w:rPr>
                <w:rFonts w:ascii="Times New Roman" w:hAnsi="Times New Roman"/>
                <w:sz w:val="24"/>
                <w:szCs w:val="24"/>
              </w:rPr>
              <w:t>поездн</w:t>
            </w:r>
            <w:r w:rsidR="008E3A15" w:rsidRPr="008E3A15">
              <w:rPr>
                <w:rFonts w:ascii="Times New Roman" w:hAnsi="Times New Roman"/>
                <w:sz w:val="24"/>
                <w:szCs w:val="24"/>
              </w:rPr>
              <w:t>ую</w:t>
            </w:r>
            <w:r w:rsidRPr="008E3A15">
              <w:rPr>
                <w:rFonts w:ascii="Times New Roman" w:hAnsi="Times New Roman"/>
                <w:sz w:val="24"/>
                <w:szCs w:val="24"/>
              </w:rPr>
              <w:t xml:space="preserve"> обстановк</w:t>
            </w:r>
            <w:r w:rsidR="008E3A15" w:rsidRPr="008E3A15">
              <w:rPr>
                <w:rFonts w:ascii="Times New Roman" w:hAnsi="Times New Roman"/>
                <w:sz w:val="24"/>
                <w:szCs w:val="24"/>
              </w:rPr>
              <w:t>у</w:t>
            </w:r>
            <w:r w:rsidRPr="008E3A15">
              <w:rPr>
                <w:rFonts w:ascii="Times New Roman" w:hAnsi="Times New Roman"/>
                <w:sz w:val="24"/>
                <w:szCs w:val="24"/>
              </w:rPr>
              <w:t xml:space="preserve"> и фактическо</w:t>
            </w:r>
            <w:r w:rsidR="008E3A15" w:rsidRPr="008E3A15">
              <w:rPr>
                <w:rFonts w:ascii="Times New Roman" w:hAnsi="Times New Roman"/>
                <w:sz w:val="24"/>
                <w:szCs w:val="24"/>
              </w:rPr>
              <w:t>е</w:t>
            </w:r>
            <w:r w:rsidRPr="008E3A15">
              <w:rPr>
                <w:rFonts w:ascii="Times New Roman" w:hAnsi="Times New Roman"/>
                <w:sz w:val="24"/>
                <w:szCs w:val="24"/>
              </w:rPr>
              <w:t xml:space="preserve"> положени</w:t>
            </w:r>
            <w:r w:rsidR="008E3A15" w:rsidRPr="008E3A15">
              <w:rPr>
                <w:rFonts w:ascii="Times New Roman" w:hAnsi="Times New Roman"/>
                <w:sz w:val="24"/>
                <w:szCs w:val="24"/>
              </w:rPr>
              <w:t>е</w:t>
            </w:r>
            <w:r w:rsidRPr="008E3A15">
              <w:rPr>
                <w:rFonts w:ascii="Times New Roman" w:hAnsi="Times New Roman"/>
                <w:sz w:val="24"/>
                <w:szCs w:val="24"/>
              </w:rPr>
              <w:t xml:space="preserve"> на станции </w:t>
            </w:r>
            <w:r w:rsidR="00556199" w:rsidRPr="008E3A15">
              <w:rPr>
                <w:rFonts w:ascii="Times New Roman" w:hAnsi="Times New Roman"/>
                <w:sz w:val="24"/>
                <w:szCs w:val="24"/>
              </w:rPr>
              <w:t xml:space="preserve">Окуловка. </w:t>
            </w:r>
          </w:p>
          <w:p w14:paraId="676A01FF" w14:textId="77777777" w:rsidR="008E3A15" w:rsidRDefault="008E3A15" w:rsidP="00911FB3">
            <w:pPr>
              <w:pStyle w:val="a6"/>
              <w:ind w:left="0"/>
              <w:jc w:val="both"/>
              <w:rPr>
                <w:rFonts w:ascii="Times New Roman" w:hAnsi="Times New Roman"/>
                <w:sz w:val="24"/>
                <w:szCs w:val="24"/>
              </w:rPr>
            </w:pPr>
          </w:p>
          <w:p w14:paraId="68DB7857" w14:textId="4E0EE687" w:rsidR="00556199" w:rsidRDefault="00051C8F" w:rsidP="00911FB3">
            <w:pPr>
              <w:pStyle w:val="a6"/>
              <w:ind w:left="0"/>
              <w:jc w:val="both"/>
              <w:rPr>
                <w:rFonts w:ascii="Times New Roman" w:hAnsi="Times New Roman"/>
                <w:sz w:val="24"/>
                <w:szCs w:val="24"/>
              </w:rPr>
            </w:pPr>
            <w:r>
              <w:rPr>
                <w:rFonts w:ascii="Times New Roman" w:hAnsi="Times New Roman"/>
                <w:noProof/>
                <w:sz w:val="24"/>
                <w:szCs w:val="24"/>
                <w:lang w:eastAsia="ru-RU"/>
              </w:rPr>
              <w:lastRenderedPageBreak/>
              <w:drawing>
                <wp:inline distT="0" distB="0" distL="0" distR="0" wp14:anchorId="683AB840" wp14:editId="37157AA5">
                  <wp:extent cx="6126480" cy="4053840"/>
                  <wp:effectExtent l="0" t="0" r="0" b="0"/>
                  <wp:docPr id="12" name="Рисунок 1" descr="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0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126480" cy="4053840"/>
                          </a:xfrm>
                          <a:prstGeom prst="rect">
                            <a:avLst/>
                          </a:prstGeom>
                          <a:noFill/>
                          <a:ln>
                            <a:noFill/>
                          </a:ln>
                        </pic:spPr>
                      </pic:pic>
                    </a:graphicData>
                  </a:graphic>
                </wp:inline>
              </w:drawing>
            </w:r>
          </w:p>
          <w:p w14:paraId="46A4803D" w14:textId="77777777" w:rsidR="00556199" w:rsidRDefault="00556199" w:rsidP="00911FB3">
            <w:pPr>
              <w:pStyle w:val="a6"/>
              <w:ind w:left="0"/>
              <w:jc w:val="both"/>
              <w:rPr>
                <w:rFonts w:ascii="Times New Roman" w:hAnsi="Times New Roman"/>
                <w:sz w:val="24"/>
                <w:szCs w:val="24"/>
              </w:rPr>
            </w:pPr>
          </w:p>
          <w:p w14:paraId="2FD88DCF" w14:textId="77777777" w:rsidR="00556199" w:rsidRPr="008E3A15" w:rsidRDefault="00B07088" w:rsidP="00911FB3">
            <w:pPr>
              <w:pStyle w:val="a6"/>
              <w:ind w:left="0"/>
              <w:jc w:val="both"/>
              <w:rPr>
                <w:rFonts w:ascii="Times New Roman" w:hAnsi="Times New Roman"/>
                <w:sz w:val="24"/>
                <w:szCs w:val="24"/>
                <w:u w:val="single"/>
              </w:rPr>
            </w:pPr>
            <w:r w:rsidRPr="008E3A15">
              <w:rPr>
                <w:rFonts w:ascii="Times New Roman" w:hAnsi="Times New Roman"/>
                <w:sz w:val="24"/>
                <w:szCs w:val="24"/>
                <w:u w:val="single"/>
              </w:rPr>
              <w:t>Решение:</w:t>
            </w:r>
          </w:p>
          <w:p w14:paraId="21C51C63" w14:textId="77777777" w:rsidR="00B07088" w:rsidRDefault="00B07088" w:rsidP="00911FB3">
            <w:pPr>
              <w:pStyle w:val="a6"/>
              <w:ind w:left="0"/>
              <w:jc w:val="both"/>
              <w:rPr>
                <w:rFonts w:ascii="Times New Roman" w:hAnsi="Times New Roman"/>
                <w:sz w:val="24"/>
                <w:szCs w:val="24"/>
              </w:rPr>
            </w:pPr>
            <w:r>
              <w:rPr>
                <w:rFonts w:ascii="Times New Roman" w:hAnsi="Times New Roman"/>
                <w:sz w:val="24"/>
                <w:szCs w:val="24"/>
              </w:rPr>
              <w:t xml:space="preserve">На 15:45 по </w:t>
            </w:r>
            <w:proofErr w:type="spellStart"/>
            <w:r>
              <w:rPr>
                <w:rFonts w:ascii="Times New Roman" w:hAnsi="Times New Roman"/>
                <w:sz w:val="24"/>
                <w:szCs w:val="24"/>
              </w:rPr>
              <w:t>Мск</w:t>
            </w:r>
            <w:proofErr w:type="spellEnd"/>
            <w:r>
              <w:rPr>
                <w:rFonts w:ascii="Times New Roman" w:hAnsi="Times New Roman"/>
                <w:sz w:val="24"/>
                <w:szCs w:val="24"/>
              </w:rPr>
              <w:t xml:space="preserve"> времени на станции Окуловка </w:t>
            </w:r>
            <w:r w:rsidR="002B28CE">
              <w:rPr>
                <w:rFonts w:ascii="Times New Roman" w:hAnsi="Times New Roman"/>
                <w:sz w:val="24"/>
                <w:szCs w:val="24"/>
              </w:rPr>
              <w:t>следующее поездное положение:</w:t>
            </w:r>
          </w:p>
          <w:p w14:paraId="21DEC1CE" w14:textId="77777777" w:rsidR="002B28CE" w:rsidRDefault="002B28CE" w:rsidP="00911FB3">
            <w:pPr>
              <w:pStyle w:val="a6"/>
              <w:ind w:left="0"/>
              <w:jc w:val="both"/>
              <w:rPr>
                <w:rFonts w:ascii="Times New Roman" w:hAnsi="Times New Roman"/>
                <w:sz w:val="24"/>
                <w:szCs w:val="24"/>
              </w:rPr>
            </w:pPr>
            <w:r>
              <w:rPr>
                <w:rFonts w:ascii="Times New Roman" w:hAnsi="Times New Roman"/>
                <w:sz w:val="24"/>
                <w:szCs w:val="24"/>
              </w:rPr>
              <w:t xml:space="preserve">На </w:t>
            </w:r>
            <w:r w:rsidR="007607D4">
              <w:rPr>
                <w:rFonts w:ascii="Times New Roman" w:hAnsi="Times New Roman"/>
                <w:sz w:val="24"/>
                <w:szCs w:val="24"/>
              </w:rPr>
              <w:t>путях</w:t>
            </w:r>
            <w:r>
              <w:rPr>
                <w:rFonts w:ascii="Times New Roman" w:hAnsi="Times New Roman"/>
                <w:sz w:val="24"/>
                <w:szCs w:val="24"/>
              </w:rPr>
              <w:t xml:space="preserve"> </w:t>
            </w:r>
            <w:r w:rsidR="007607D4">
              <w:rPr>
                <w:rFonts w:ascii="Times New Roman" w:hAnsi="Times New Roman"/>
                <w:sz w:val="24"/>
                <w:szCs w:val="24"/>
              </w:rPr>
              <w:t>№</w:t>
            </w:r>
            <w:r>
              <w:rPr>
                <w:rFonts w:ascii="Times New Roman" w:hAnsi="Times New Roman"/>
                <w:sz w:val="24"/>
                <w:szCs w:val="24"/>
              </w:rPr>
              <w:t>№3</w:t>
            </w:r>
            <w:r w:rsidR="007607D4">
              <w:rPr>
                <w:rFonts w:ascii="Times New Roman" w:hAnsi="Times New Roman"/>
                <w:sz w:val="24"/>
                <w:szCs w:val="24"/>
              </w:rPr>
              <w:t xml:space="preserve"> и 7</w:t>
            </w:r>
            <w:r>
              <w:rPr>
                <w:rFonts w:ascii="Times New Roman" w:hAnsi="Times New Roman"/>
                <w:sz w:val="24"/>
                <w:szCs w:val="24"/>
              </w:rPr>
              <w:t xml:space="preserve"> выставлен</w:t>
            </w:r>
            <w:r w:rsidR="007607D4">
              <w:rPr>
                <w:rFonts w:ascii="Times New Roman" w:hAnsi="Times New Roman"/>
                <w:sz w:val="24"/>
                <w:szCs w:val="24"/>
              </w:rPr>
              <w:t>ы маневровые</w:t>
            </w:r>
            <w:r>
              <w:rPr>
                <w:rFonts w:ascii="Times New Roman" w:hAnsi="Times New Roman"/>
                <w:sz w:val="24"/>
                <w:szCs w:val="24"/>
              </w:rPr>
              <w:t xml:space="preserve"> состав</w:t>
            </w:r>
            <w:r w:rsidR="007607D4">
              <w:rPr>
                <w:rFonts w:ascii="Times New Roman" w:hAnsi="Times New Roman"/>
                <w:sz w:val="24"/>
                <w:szCs w:val="24"/>
              </w:rPr>
              <w:t>ы</w:t>
            </w:r>
            <w:r>
              <w:rPr>
                <w:rFonts w:ascii="Times New Roman" w:hAnsi="Times New Roman"/>
                <w:sz w:val="24"/>
                <w:szCs w:val="24"/>
              </w:rPr>
              <w:t xml:space="preserve"> с </w:t>
            </w:r>
            <w:r w:rsidR="00B60999">
              <w:rPr>
                <w:rFonts w:ascii="Times New Roman" w:hAnsi="Times New Roman"/>
                <w:sz w:val="24"/>
                <w:szCs w:val="24"/>
              </w:rPr>
              <w:t>путей необщего пользования;</w:t>
            </w:r>
          </w:p>
          <w:p w14:paraId="79BDCC61" w14:textId="77777777" w:rsidR="007607D4" w:rsidRDefault="007607D4" w:rsidP="00911FB3">
            <w:pPr>
              <w:pStyle w:val="a6"/>
              <w:ind w:left="0"/>
              <w:jc w:val="both"/>
              <w:rPr>
                <w:rFonts w:ascii="Times New Roman" w:hAnsi="Times New Roman"/>
                <w:sz w:val="24"/>
                <w:szCs w:val="24"/>
              </w:rPr>
            </w:pPr>
            <w:r>
              <w:rPr>
                <w:rFonts w:ascii="Times New Roman" w:hAnsi="Times New Roman"/>
                <w:sz w:val="24"/>
                <w:szCs w:val="24"/>
              </w:rPr>
              <w:t>На пути №8 маневровый состав с вагонами в адрес путей необщего пользования</w:t>
            </w:r>
            <w:r w:rsidR="007B29DD">
              <w:rPr>
                <w:rFonts w:ascii="Times New Roman" w:hAnsi="Times New Roman"/>
                <w:sz w:val="24"/>
                <w:szCs w:val="24"/>
              </w:rPr>
              <w:t>;</w:t>
            </w:r>
          </w:p>
          <w:p w14:paraId="0156AF8F" w14:textId="77777777" w:rsidR="007B29DD" w:rsidRDefault="003A7D52" w:rsidP="00911FB3">
            <w:pPr>
              <w:pStyle w:val="a6"/>
              <w:ind w:left="0"/>
              <w:jc w:val="both"/>
              <w:rPr>
                <w:rFonts w:ascii="Times New Roman" w:hAnsi="Times New Roman"/>
                <w:sz w:val="24"/>
                <w:szCs w:val="24"/>
              </w:rPr>
            </w:pPr>
            <w:r>
              <w:rPr>
                <w:rFonts w:ascii="Times New Roman" w:hAnsi="Times New Roman"/>
                <w:sz w:val="24"/>
                <w:szCs w:val="24"/>
              </w:rPr>
              <w:t>На 16 пути стоит скорый пассажирский поезд</w:t>
            </w:r>
            <w:r w:rsidR="00A46A3C">
              <w:rPr>
                <w:rFonts w:ascii="Times New Roman" w:hAnsi="Times New Roman"/>
                <w:sz w:val="24"/>
                <w:szCs w:val="24"/>
              </w:rPr>
              <w:t xml:space="preserve"> №89</w:t>
            </w:r>
            <w:r>
              <w:rPr>
                <w:rFonts w:ascii="Times New Roman" w:hAnsi="Times New Roman"/>
                <w:sz w:val="24"/>
                <w:szCs w:val="24"/>
              </w:rPr>
              <w:t>, время стоянки 4 минуты</w:t>
            </w:r>
          </w:p>
          <w:p w14:paraId="7599C069" w14:textId="77777777" w:rsidR="003A7D52" w:rsidRDefault="003A7D52" w:rsidP="00911FB3">
            <w:pPr>
              <w:pStyle w:val="a6"/>
              <w:ind w:left="0"/>
              <w:jc w:val="both"/>
              <w:rPr>
                <w:rFonts w:ascii="Times New Roman" w:hAnsi="Times New Roman"/>
                <w:sz w:val="24"/>
                <w:szCs w:val="24"/>
              </w:rPr>
            </w:pPr>
            <w:r>
              <w:rPr>
                <w:rFonts w:ascii="Times New Roman" w:hAnsi="Times New Roman"/>
                <w:sz w:val="24"/>
                <w:szCs w:val="24"/>
              </w:rPr>
              <w:t xml:space="preserve">С 4 пути </w:t>
            </w:r>
            <w:r w:rsidR="00A46A3C">
              <w:rPr>
                <w:rFonts w:ascii="Times New Roman" w:hAnsi="Times New Roman"/>
                <w:sz w:val="24"/>
                <w:szCs w:val="24"/>
              </w:rPr>
              <w:t xml:space="preserve">в </w:t>
            </w:r>
            <w:r w:rsidR="003C1E4D">
              <w:rPr>
                <w:rFonts w:ascii="Times New Roman" w:hAnsi="Times New Roman"/>
                <w:sz w:val="24"/>
                <w:szCs w:val="24"/>
              </w:rPr>
              <w:t>чётную</w:t>
            </w:r>
            <w:r w:rsidR="00A46A3C">
              <w:rPr>
                <w:rFonts w:ascii="Times New Roman" w:hAnsi="Times New Roman"/>
                <w:sz w:val="24"/>
                <w:szCs w:val="24"/>
              </w:rPr>
              <w:t xml:space="preserve"> сторону по 2 главному пути приготовлен маршрут для </w:t>
            </w:r>
            <w:r w:rsidR="00544F4F">
              <w:rPr>
                <w:rFonts w:ascii="Times New Roman" w:hAnsi="Times New Roman"/>
                <w:sz w:val="24"/>
                <w:szCs w:val="24"/>
              </w:rPr>
              <w:t>отправления</w:t>
            </w:r>
            <w:r w:rsidR="00A46A3C">
              <w:rPr>
                <w:rFonts w:ascii="Times New Roman" w:hAnsi="Times New Roman"/>
                <w:sz w:val="24"/>
                <w:szCs w:val="24"/>
              </w:rPr>
              <w:t xml:space="preserve"> грузового поезда № 1240.</w:t>
            </w:r>
          </w:p>
          <w:p w14:paraId="26777695" w14:textId="77777777" w:rsidR="008E3A15" w:rsidRDefault="008E3A15" w:rsidP="00911FB3">
            <w:pPr>
              <w:pStyle w:val="a6"/>
              <w:ind w:left="0"/>
              <w:jc w:val="both"/>
              <w:rPr>
                <w:rFonts w:ascii="Times New Roman" w:hAnsi="Times New Roman"/>
                <w:sz w:val="24"/>
                <w:szCs w:val="24"/>
              </w:rPr>
            </w:pPr>
          </w:p>
          <w:p w14:paraId="500CE980" w14:textId="77777777" w:rsidR="008E3A15" w:rsidRPr="00A6425F" w:rsidRDefault="008E3A15" w:rsidP="008E3A15">
            <w:pPr>
              <w:jc w:val="both"/>
              <w:rPr>
                <w:rFonts w:ascii="Times New Roman" w:eastAsia="Times New Roman" w:hAnsi="Times New Roman"/>
                <w:b/>
                <w:bCs/>
                <w:iCs/>
                <w:sz w:val="24"/>
                <w:szCs w:val="24"/>
              </w:rPr>
            </w:pPr>
            <w:r w:rsidRPr="00A6425F">
              <w:rPr>
                <w:rFonts w:ascii="Times New Roman" w:eastAsia="Times New Roman" w:hAnsi="Times New Roman"/>
                <w:b/>
                <w:bCs/>
                <w:iCs/>
                <w:sz w:val="24"/>
                <w:szCs w:val="24"/>
              </w:rPr>
              <w:t>Зада</w:t>
            </w:r>
            <w:r>
              <w:rPr>
                <w:rFonts w:ascii="Times New Roman" w:eastAsia="Times New Roman" w:hAnsi="Times New Roman"/>
                <w:b/>
                <w:bCs/>
                <w:iCs/>
                <w:sz w:val="24"/>
                <w:szCs w:val="24"/>
              </w:rPr>
              <w:t>ние</w:t>
            </w:r>
            <w:r w:rsidRPr="00A6425F">
              <w:rPr>
                <w:rFonts w:ascii="Times New Roman" w:eastAsia="Times New Roman" w:hAnsi="Times New Roman"/>
                <w:b/>
                <w:bCs/>
                <w:iCs/>
                <w:sz w:val="24"/>
                <w:szCs w:val="24"/>
              </w:rPr>
              <w:t xml:space="preserve"> 2</w:t>
            </w:r>
          </w:p>
          <w:p w14:paraId="1A66B642" w14:textId="77777777" w:rsidR="008E3A15" w:rsidRDefault="008E3A15" w:rsidP="008E3A15">
            <w:pPr>
              <w:jc w:val="both"/>
              <w:rPr>
                <w:rFonts w:ascii="Times New Roman" w:eastAsia="Times New Roman" w:hAnsi="Times New Roman"/>
                <w:bCs/>
                <w:iCs/>
                <w:sz w:val="24"/>
                <w:szCs w:val="24"/>
              </w:rPr>
            </w:pPr>
          </w:p>
          <w:p w14:paraId="716AC4E3" w14:textId="77777777" w:rsidR="008E3A15" w:rsidRPr="00A6425F" w:rsidRDefault="008E3A15" w:rsidP="008E3A15">
            <w:pPr>
              <w:shd w:val="clear" w:color="auto" w:fill="FFFFFF"/>
              <w:jc w:val="both"/>
              <w:rPr>
                <w:rFonts w:ascii="Times New Roman" w:hAnsi="Times New Roman" w:cs="Times New Roman"/>
                <w:sz w:val="24"/>
                <w:szCs w:val="24"/>
                <w:u w:val="single"/>
              </w:rPr>
            </w:pPr>
            <w:r w:rsidRPr="00A6425F">
              <w:rPr>
                <w:rFonts w:ascii="Times New Roman" w:hAnsi="Times New Roman" w:cs="Times New Roman"/>
                <w:sz w:val="24"/>
                <w:szCs w:val="24"/>
                <w:u w:val="single"/>
              </w:rPr>
              <w:t>Требуется:</w:t>
            </w:r>
          </w:p>
          <w:p w14:paraId="28101A2C" w14:textId="77777777" w:rsidR="008E3A15" w:rsidRDefault="008E3A15" w:rsidP="008E3A15">
            <w:pPr>
              <w:shd w:val="clear" w:color="auto" w:fill="FFFFFF"/>
              <w:jc w:val="both"/>
              <w:rPr>
                <w:rFonts w:ascii="Times New Roman" w:hAnsi="Times New Roman" w:cs="Times New Roman"/>
                <w:sz w:val="24"/>
                <w:szCs w:val="24"/>
              </w:rPr>
            </w:pPr>
            <w:r w:rsidRPr="004567E4">
              <w:rPr>
                <w:rFonts w:ascii="Times New Roman" w:hAnsi="Times New Roman" w:cs="Times New Roman"/>
                <w:sz w:val="24"/>
                <w:szCs w:val="24"/>
              </w:rPr>
              <w:t xml:space="preserve">Проложить маршрут для </w:t>
            </w:r>
            <w:r w:rsidR="003C1E4D" w:rsidRPr="004567E4">
              <w:rPr>
                <w:rFonts w:ascii="Times New Roman" w:hAnsi="Times New Roman" w:cs="Times New Roman"/>
                <w:sz w:val="24"/>
                <w:szCs w:val="24"/>
              </w:rPr>
              <w:t>приёма</w:t>
            </w:r>
            <w:r w:rsidRPr="004567E4">
              <w:rPr>
                <w:rFonts w:ascii="Times New Roman" w:hAnsi="Times New Roman" w:cs="Times New Roman"/>
                <w:sz w:val="24"/>
                <w:szCs w:val="24"/>
              </w:rPr>
              <w:t xml:space="preserve"> и отправления </w:t>
            </w:r>
            <w:r w:rsidR="003C1E4D" w:rsidRPr="004567E4">
              <w:rPr>
                <w:rFonts w:ascii="Times New Roman" w:hAnsi="Times New Roman" w:cs="Times New Roman"/>
                <w:sz w:val="24"/>
                <w:szCs w:val="24"/>
              </w:rPr>
              <w:t>чётных</w:t>
            </w:r>
            <w:r w:rsidRPr="004567E4">
              <w:rPr>
                <w:rFonts w:ascii="Times New Roman" w:hAnsi="Times New Roman" w:cs="Times New Roman"/>
                <w:sz w:val="24"/>
                <w:szCs w:val="24"/>
              </w:rPr>
              <w:t xml:space="preserve"> и </w:t>
            </w:r>
            <w:r w:rsidR="003C1E4D" w:rsidRPr="004567E4">
              <w:rPr>
                <w:rFonts w:ascii="Times New Roman" w:hAnsi="Times New Roman" w:cs="Times New Roman"/>
                <w:sz w:val="24"/>
                <w:szCs w:val="24"/>
              </w:rPr>
              <w:t>нечётных</w:t>
            </w:r>
            <w:r w:rsidRPr="004567E4">
              <w:rPr>
                <w:rFonts w:ascii="Times New Roman" w:hAnsi="Times New Roman" w:cs="Times New Roman"/>
                <w:sz w:val="24"/>
                <w:szCs w:val="24"/>
              </w:rPr>
              <w:t xml:space="preserve"> поездов с перечислением стрелок входящих в маршрут. Прописать рейсы и </w:t>
            </w:r>
            <w:proofErr w:type="spellStart"/>
            <w:r w:rsidRPr="004567E4">
              <w:rPr>
                <w:rFonts w:ascii="Times New Roman" w:hAnsi="Times New Roman" w:cs="Times New Roman"/>
                <w:sz w:val="24"/>
                <w:szCs w:val="24"/>
              </w:rPr>
              <w:t>полурейсы</w:t>
            </w:r>
            <w:proofErr w:type="spellEnd"/>
            <w:r w:rsidRPr="004567E4">
              <w:rPr>
                <w:rFonts w:ascii="Times New Roman" w:hAnsi="Times New Roman" w:cs="Times New Roman"/>
                <w:sz w:val="24"/>
                <w:szCs w:val="24"/>
              </w:rPr>
              <w:t xml:space="preserve"> при </w:t>
            </w:r>
            <w:r w:rsidR="003C1E4D">
              <w:rPr>
                <w:rFonts w:ascii="Times New Roman" w:hAnsi="Times New Roman" w:cs="Times New Roman"/>
                <w:sz w:val="24"/>
                <w:szCs w:val="24"/>
              </w:rPr>
              <w:t xml:space="preserve">маневровой работе по </w:t>
            </w:r>
            <w:r w:rsidRPr="004567E4">
              <w:rPr>
                <w:rFonts w:ascii="Times New Roman" w:hAnsi="Times New Roman" w:cs="Times New Roman"/>
                <w:sz w:val="24"/>
                <w:szCs w:val="24"/>
              </w:rPr>
              <w:t>подаче вагонов на ПНП.</w:t>
            </w:r>
          </w:p>
          <w:p w14:paraId="0CC8DE6F" w14:textId="77777777" w:rsidR="008E3A15" w:rsidRPr="004567E4" w:rsidRDefault="008E3A15" w:rsidP="008E3A15">
            <w:pPr>
              <w:shd w:val="clear" w:color="auto" w:fill="FFFFFF"/>
              <w:jc w:val="both"/>
              <w:rPr>
                <w:rFonts w:ascii="Times New Roman" w:hAnsi="Times New Roman" w:cs="Times New Roman"/>
                <w:sz w:val="24"/>
                <w:szCs w:val="24"/>
              </w:rPr>
            </w:pPr>
          </w:p>
          <w:p w14:paraId="1109F0A4" w14:textId="77777777" w:rsidR="008E3A15" w:rsidRDefault="008E3A15" w:rsidP="008E3A15">
            <w:pPr>
              <w:shd w:val="clear" w:color="auto" w:fill="FFFFFF"/>
              <w:jc w:val="both"/>
              <w:rPr>
                <w:rFonts w:ascii="Times New Roman" w:hAnsi="Times New Roman" w:cs="Times New Roman"/>
                <w:sz w:val="24"/>
                <w:szCs w:val="24"/>
                <w:u w:val="single"/>
              </w:rPr>
            </w:pPr>
            <w:r w:rsidRPr="00A6425F">
              <w:rPr>
                <w:rFonts w:ascii="Times New Roman" w:hAnsi="Times New Roman" w:cs="Times New Roman"/>
                <w:sz w:val="24"/>
                <w:szCs w:val="24"/>
                <w:u w:val="single"/>
              </w:rPr>
              <w:t>Исходные данные:</w:t>
            </w:r>
          </w:p>
          <w:p w14:paraId="45616C6A" w14:textId="77777777" w:rsidR="008E3A15" w:rsidRPr="008E3A15" w:rsidRDefault="008E3A15" w:rsidP="008E3A15">
            <w:pPr>
              <w:shd w:val="clear" w:color="auto" w:fill="FFFFFF"/>
              <w:jc w:val="both"/>
              <w:rPr>
                <w:rFonts w:ascii="Times New Roman" w:hAnsi="Times New Roman" w:cs="Times New Roman"/>
                <w:sz w:val="24"/>
                <w:szCs w:val="24"/>
              </w:rPr>
            </w:pPr>
            <w:r w:rsidRPr="008E3A15">
              <w:rPr>
                <w:rFonts w:ascii="Times New Roman" w:hAnsi="Times New Roman" w:cs="Times New Roman"/>
                <w:sz w:val="24"/>
                <w:szCs w:val="24"/>
              </w:rPr>
              <w:t>Схема станции</w:t>
            </w:r>
          </w:p>
          <w:p w14:paraId="4588F81F" w14:textId="77777777" w:rsidR="008E3A15" w:rsidRPr="004567E4" w:rsidRDefault="008E3A15" w:rsidP="008E3A15">
            <w:pPr>
              <w:jc w:val="both"/>
              <w:rPr>
                <w:rFonts w:ascii="Times New Roman" w:hAnsi="Times New Roman" w:cs="Times New Roman"/>
                <w:sz w:val="24"/>
                <w:szCs w:val="24"/>
              </w:rPr>
            </w:pPr>
            <w:r w:rsidRPr="004567E4">
              <w:rPr>
                <w:rFonts w:ascii="Times New Roman" w:hAnsi="Times New Roman" w:cs="Times New Roman"/>
                <w:noProof/>
                <w:sz w:val="24"/>
                <w:szCs w:val="24"/>
              </w:rPr>
              <w:drawing>
                <wp:inline distT="0" distB="0" distL="0" distR="0" wp14:anchorId="2FBB5C6C" wp14:editId="41D567A9">
                  <wp:extent cx="6299835" cy="1949743"/>
                  <wp:effectExtent l="19050" t="0" r="5715" b="0"/>
                  <wp:docPr id="16"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
                          <a:srcRect/>
                          <a:stretch>
                            <a:fillRect/>
                          </a:stretch>
                        </pic:blipFill>
                        <pic:spPr bwMode="auto">
                          <a:xfrm>
                            <a:off x="0" y="0"/>
                            <a:ext cx="6299835" cy="1949743"/>
                          </a:xfrm>
                          <a:prstGeom prst="rect">
                            <a:avLst/>
                          </a:prstGeom>
                          <a:noFill/>
                          <a:ln w="9525">
                            <a:noFill/>
                            <a:miter lim="800000"/>
                            <a:headEnd/>
                            <a:tailEnd/>
                          </a:ln>
                        </pic:spPr>
                      </pic:pic>
                    </a:graphicData>
                  </a:graphic>
                </wp:inline>
              </w:drawing>
            </w:r>
          </w:p>
          <w:p w14:paraId="32A3A065" w14:textId="77777777" w:rsidR="008E3A15" w:rsidRPr="00A6425F" w:rsidRDefault="008E3A15" w:rsidP="008E3A15">
            <w:pPr>
              <w:jc w:val="both"/>
              <w:rPr>
                <w:rFonts w:ascii="Times New Roman" w:hAnsi="Times New Roman" w:cs="Times New Roman"/>
                <w:sz w:val="24"/>
                <w:szCs w:val="24"/>
                <w:u w:val="single"/>
              </w:rPr>
            </w:pPr>
            <w:r w:rsidRPr="00A6425F">
              <w:rPr>
                <w:rFonts w:ascii="Times New Roman" w:hAnsi="Times New Roman" w:cs="Times New Roman"/>
                <w:sz w:val="24"/>
                <w:szCs w:val="24"/>
                <w:u w:val="single"/>
              </w:rPr>
              <w:t>Решение:</w:t>
            </w:r>
          </w:p>
          <w:p w14:paraId="4A4D0215" w14:textId="77777777" w:rsidR="008E3A15" w:rsidRPr="004567E4" w:rsidRDefault="008E3A15" w:rsidP="008E3A15">
            <w:pPr>
              <w:jc w:val="both"/>
              <w:rPr>
                <w:rFonts w:ascii="Times New Roman" w:hAnsi="Times New Roman" w:cs="Times New Roman"/>
                <w:sz w:val="24"/>
                <w:szCs w:val="24"/>
              </w:rPr>
            </w:pPr>
            <w:r w:rsidRPr="004567E4">
              <w:rPr>
                <w:rFonts w:ascii="Times New Roman" w:hAnsi="Times New Roman" w:cs="Times New Roman"/>
                <w:sz w:val="24"/>
                <w:szCs w:val="24"/>
              </w:rPr>
              <w:t>Прием поездов на станцию (четная горловина)</w:t>
            </w:r>
          </w:p>
          <w:p w14:paraId="0755ACBC" w14:textId="77777777" w:rsidR="008E3A15" w:rsidRPr="004567E4" w:rsidRDefault="008E3A15" w:rsidP="009B1C64">
            <w:pPr>
              <w:pStyle w:val="a6"/>
              <w:numPr>
                <w:ilvl w:val="0"/>
                <w:numId w:val="15"/>
              </w:numPr>
              <w:ind w:left="0" w:firstLine="0"/>
              <w:jc w:val="both"/>
              <w:rPr>
                <w:rFonts w:ascii="Times New Roman" w:hAnsi="Times New Roman"/>
                <w:sz w:val="24"/>
                <w:szCs w:val="24"/>
              </w:rPr>
            </w:pPr>
            <w:r w:rsidRPr="004567E4">
              <w:rPr>
                <w:rFonts w:ascii="Times New Roman" w:hAnsi="Times New Roman"/>
                <w:sz w:val="24"/>
                <w:szCs w:val="24"/>
              </w:rPr>
              <w:t>5 путь от ЧД за Н5 СП№ 2/4,10,8;</w:t>
            </w:r>
          </w:p>
          <w:p w14:paraId="7CD0583F" w14:textId="77777777" w:rsidR="008E3A15" w:rsidRPr="004567E4" w:rsidRDefault="008E3A15" w:rsidP="009B1C64">
            <w:pPr>
              <w:pStyle w:val="a6"/>
              <w:numPr>
                <w:ilvl w:val="0"/>
                <w:numId w:val="15"/>
              </w:numPr>
              <w:ind w:left="0" w:firstLine="0"/>
              <w:jc w:val="both"/>
              <w:rPr>
                <w:rFonts w:ascii="Times New Roman" w:hAnsi="Times New Roman"/>
                <w:sz w:val="24"/>
                <w:szCs w:val="24"/>
              </w:rPr>
            </w:pPr>
            <w:r w:rsidRPr="004567E4">
              <w:rPr>
                <w:rFonts w:ascii="Times New Roman" w:hAnsi="Times New Roman"/>
                <w:sz w:val="24"/>
                <w:szCs w:val="24"/>
              </w:rPr>
              <w:t>5 путь от Ч за Н5 СП№ 2/4,10,8;</w:t>
            </w:r>
          </w:p>
          <w:p w14:paraId="5FD672AE" w14:textId="77777777" w:rsidR="008E3A15" w:rsidRPr="004567E4" w:rsidRDefault="008E3A15" w:rsidP="009B1C64">
            <w:pPr>
              <w:pStyle w:val="a6"/>
              <w:numPr>
                <w:ilvl w:val="0"/>
                <w:numId w:val="15"/>
              </w:numPr>
              <w:ind w:left="0" w:firstLine="0"/>
              <w:jc w:val="both"/>
              <w:rPr>
                <w:rFonts w:ascii="Times New Roman" w:hAnsi="Times New Roman"/>
                <w:sz w:val="24"/>
                <w:szCs w:val="24"/>
              </w:rPr>
            </w:pPr>
            <w:r w:rsidRPr="004567E4">
              <w:rPr>
                <w:rFonts w:ascii="Times New Roman" w:hAnsi="Times New Roman"/>
                <w:sz w:val="24"/>
                <w:szCs w:val="24"/>
              </w:rPr>
              <w:t>3 путь от ЧД за Н3 СП№ 2/4,10,8;</w:t>
            </w:r>
          </w:p>
          <w:p w14:paraId="40FA588C" w14:textId="77777777" w:rsidR="008E3A15" w:rsidRPr="004567E4" w:rsidRDefault="008E3A15" w:rsidP="009B1C64">
            <w:pPr>
              <w:pStyle w:val="a6"/>
              <w:numPr>
                <w:ilvl w:val="0"/>
                <w:numId w:val="15"/>
              </w:numPr>
              <w:ind w:left="0" w:firstLine="0"/>
              <w:jc w:val="both"/>
              <w:rPr>
                <w:rFonts w:ascii="Times New Roman" w:hAnsi="Times New Roman"/>
                <w:sz w:val="24"/>
                <w:szCs w:val="24"/>
              </w:rPr>
            </w:pPr>
            <w:r w:rsidRPr="004567E4">
              <w:rPr>
                <w:rFonts w:ascii="Times New Roman" w:hAnsi="Times New Roman"/>
                <w:sz w:val="24"/>
                <w:szCs w:val="24"/>
              </w:rPr>
              <w:lastRenderedPageBreak/>
              <w:t>3 путь от Ч за Н3 СП№ 2/4,10,8;</w:t>
            </w:r>
          </w:p>
          <w:p w14:paraId="5F23DCCE" w14:textId="77777777" w:rsidR="008E3A15" w:rsidRPr="004567E4" w:rsidRDefault="008E3A15" w:rsidP="009B1C64">
            <w:pPr>
              <w:pStyle w:val="a6"/>
              <w:numPr>
                <w:ilvl w:val="0"/>
                <w:numId w:val="15"/>
              </w:numPr>
              <w:ind w:left="0" w:firstLine="0"/>
              <w:jc w:val="both"/>
              <w:rPr>
                <w:rFonts w:ascii="Times New Roman" w:hAnsi="Times New Roman"/>
                <w:sz w:val="24"/>
                <w:szCs w:val="24"/>
              </w:rPr>
            </w:pPr>
            <w:r w:rsidRPr="004567E4">
              <w:rPr>
                <w:rFonts w:ascii="Times New Roman" w:hAnsi="Times New Roman"/>
                <w:sz w:val="24"/>
                <w:szCs w:val="24"/>
              </w:rPr>
              <w:t>1 путь от ЧД за Н1 СП№ 2/4,8;</w:t>
            </w:r>
          </w:p>
          <w:p w14:paraId="7DDAC4E4" w14:textId="77777777" w:rsidR="008E3A15" w:rsidRPr="004567E4" w:rsidRDefault="008E3A15" w:rsidP="009B1C64">
            <w:pPr>
              <w:pStyle w:val="a6"/>
              <w:numPr>
                <w:ilvl w:val="0"/>
                <w:numId w:val="15"/>
              </w:numPr>
              <w:ind w:left="0" w:firstLine="0"/>
              <w:jc w:val="both"/>
              <w:rPr>
                <w:rFonts w:ascii="Times New Roman" w:hAnsi="Times New Roman"/>
                <w:sz w:val="24"/>
                <w:szCs w:val="24"/>
              </w:rPr>
            </w:pPr>
            <w:r w:rsidRPr="004567E4">
              <w:rPr>
                <w:rFonts w:ascii="Times New Roman" w:hAnsi="Times New Roman"/>
                <w:sz w:val="24"/>
                <w:szCs w:val="24"/>
              </w:rPr>
              <w:t>1 путь от Ч за Н1 СП№ 2/4,8;</w:t>
            </w:r>
          </w:p>
          <w:p w14:paraId="4CC05AE9" w14:textId="77777777" w:rsidR="008E3A15" w:rsidRPr="004567E4" w:rsidRDefault="008E3A15" w:rsidP="009B1C64">
            <w:pPr>
              <w:pStyle w:val="a6"/>
              <w:numPr>
                <w:ilvl w:val="0"/>
                <w:numId w:val="15"/>
              </w:numPr>
              <w:ind w:left="0" w:firstLine="0"/>
              <w:jc w:val="both"/>
              <w:rPr>
                <w:rFonts w:ascii="Times New Roman" w:hAnsi="Times New Roman"/>
                <w:sz w:val="24"/>
                <w:szCs w:val="24"/>
              </w:rPr>
            </w:pPr>
            <w:r w:rsidRPr="004567E4">
              <w:rPr>
                <w:rFonts w:ascii="Times New Roman" w:hAnsi="Times New Roman"/>
                <w:sz w:val="24"/>
                <w:szCs w:val="24"/>
              </w:rPr>
              <w:t>2 путь от Ч за Н2 СП№ 2/4,6;</w:t>
            </w:r>
          </w:p>
          <w:p w14:paraId="0A6C6EB2" w14:textId="77777777" w:rsidR="008E3A15" w:rsidRPr="004567E4" w:rsidRDefault="008E3A15" w:rsidP="009B1C64">
            <w:pPr>
              <w:pStyle w:val="a6"/>
              <w:numPr>
                <w:ilvl w:val="0"/>
                <w:numId w:val="15"/>
              </w:numPr>
              <w:ind w:left="0" w:firstLine="0"/>
              <w:jc w:val="both"/>
              <w:rPr>
                <w:rFonts w:ascii="Times New Roman" w:hAnsi="Times New Roman"/>
                <w:sz w:val="24"/>
                <w:szCs w:val="24"/>
              </w:rPr>
            </w:pPr>
            <w:r w:rsidRPr="004567E4">
              <w:rPr>
                <w:rFonts w:ascii="Times New Roman" w:hAnsi="Times New Roman"/>
                <w:sz w:val="24"/>
                <w:szCs w:val="24"/>
              </w:rPr>
              <w:t>4 путь от Ч за Н4 СП№ 2/4,6.</w:t>
            </w:r>
          </w:p>
          <w:p w14:paraId="7CDF522A" w14:textId="77777777" w:rsidR="008E3A15" w:rsidRPr="004567E4" w:rsidRDefault="008E3A15" w:rsidP="008E3A15">
            <w:pPr>
              <w:jc w:val="both"/>
              <w:rPr>
                <w:rFonts w:ascii="Times New Roman" w:hAnsi="Times New Roman" w:cs="Times New Roman"/>
                <w:sz w:val="24"/>
                <w:szCs w:val="24"/>
              </w:rPr>
            </w:pPr>
            <w:r w:rsidRPr="004567E4">
              <w:rPr>
                <w:rFonts w:ascii="Times New Roman" w:hAnsi="Times New Roman" w:cs="Times New Roman"/>
                <w:sz w:val="24"/>
                <w:szCs w:val="24"/>
              </w:rPr>
              <w:t>Отправление поездов со станции (четная горловина)</w:t>
            </w:r>
          </w:p>
          <w:p w14:paraId="1E601B9B" w14:textId="77777777" w:rsidR="008E3A15" w:rsidRPr="004567E4" w:rsidRDefault="008E3A15" w:rsidP="009B1C64">
            <w:pPr>
              <w:pStyle w:val="a6"/>
              <w:numPr>
                <w:ilvl w:val="0"/>
                <w:numId w:val="15"/>
              </w:numPr>
              <w:ind w:left="0" w:firstLine="0"/>
              <w:jc w:val="both"/>
              <w:rPr>
                <w:rFonts w:ascii="Times New Roman" w:hAnsi="Times New Roman"/>
                <w:sz w:val="24"/>
                <w:szCs w:val="24"/>
              </w:rPr>
            </w:pPr>
            <w:r w:rsidRPr="004567E4">
              <w:rPr>
                <w:rFonts w:ascii="Times New Roman" w:hAnsi="Times New Roman"/>
                <w:sz w:val="24"/>
                <w:szCs w:val="24"/>
              </w:rPr>
              <w:t>5 путь отН5 за ЧД СП№ 2/4,10,8;</w:t>
            </w:r>
          </w:p>
          <w:p w14:paraId="680FD702" w14:textId="77777777" w:rsidR="008E3A15" w:rsidRPr="004567E4" w:rsidRDefault="008E3A15" w:rsidP="009B1C64">
            <w:pPr>
              <w:pStyle w:val="a6"/>
              <w:numPr>
                <w:ilvl w:val="0"/>
                <w:numId w:val="15"/>
              </w:numPr>
              <w:ind w:left="0" w:firstLine="0"/>
              <w:jc w:val="both"/>
              <w:rPr>
                <w:rFonts w:ascii="Times New Roman" w:hAnsi="Times New Roman"/>
                <w:sz w:val="24"/>
                <w:szCs w:val="24"/>
              </w:rPr>
            </w:pPr>
            <w:r w:rsidRPr="004567E4">
              <w:rPr>
                <w:rFonts w:ascii="Times New Roman" w:hAnsi="Times New Roman"/>
                <w:sz w:val="24"/>
                <w:szCs w:val="24"/>
              </w:rPr>
              <w:t>5 путь отН5 за Ч СП№ 2/4,10,8;</w:t>
            </w:r>
          </w:p>
          <w:p w14:paraId="42B84F6D" w14:textId="77777777" w:rsidR="008E3A15" w:rsidRPr="004567E4" w:rsidRDefault="008E3A15" w:rsidP="009B1C64">
            <w:pPr>
              <w:pStyle w:val="a6"/>
              <w:numPr>
                <w:ilvl w:val="0"/>
                <w:numId w:val="15"/>
              </w:numPr>
              <w:ind w:left="0" w:firstLine="0"/>
              <w:jc w:val="both"/>
              <w:rPr>
                <w:rFonts w:ascii="Times New Roman" w:hAnsi="Times New Roman"/>
                <w:sz w:val="24"/>
                <w:szCs w:val="24"/>
              </w:rPr>
            </w:pPr>
            <w:r w:rsidRPr="004567E4">
              <w:rPr>
                <w:rFonts w:ascii="Times New Roman" w:hAnsi="Times New Roman"/>
                <w:sz w:val="24"/>
                <w:szCs w:val="24"/>
              </w:rPr>
              <w:t>3 путь отН3 за ЧД СП№ 2/4,10,8;</w:t>
            </w:r>
          </w:p>
          <w:p w14:paraId="33CBF16C" w14:textId="77777777" w:rsidR="008E3A15" w:rsidRPr="004567E4" w:rsidRDefault="008E3A15" w:rsidP="009B1C64">
            <w:pPr>
              <w:pStyle w:val="a6"/>
              <w:numPr>
                <w:ilvl w:val="0"/>
                <w:numId w:val="15"/>
              </w:numPr>
              <w:ind w:left="0" w:firstLine="0"/>
              <w:jc w:val="both"/>
              <w:rPr>
                <w:rFonts w:ascii="Times New Roman" w:hAnsi="Times New Roman"/>
                <w:sz w:val="24"/>
                <w:szCs w:val="24"/>
              </w:rPr>
            </w:pPr>
            <w:r w:rsidRPr="004567E4">
              <w:rPr>
                <w:rFonts w:ascii="Times New Roman" w:hAnsi="Times New Roman"/>
                <w:sz w:val="24"/>
                <w:szCs w:val="24"/>
              </w:rPr>
              <w:t>3 путь отН3 за Ч СП№ 2/4,10,8;</w:t>
            </w:r>
          </w:p>
          <w:p w14:paraId="31F99A7F" w14:textId="77777777" w:rsidR="008E3A15" w:rsidRPr="004567E4" w:rsidRDefault="008E3A15" w:rsidP="009B1C64">
            <w:pPr>
              <w:pStyle w:val="a6"/>
              <w:numPr>
                <w:ilvl w:val="0"/>
                <w:numId w:val="15"/>
              </w:numPr>
              <w:ind w:left="0" w:firstLine="0"/>
              <w:jc w:val="both"/>
              <w:rPr>
                <w:rFonts w:ascii="Times New Roman" w:hAnsi="Times New Roman"/>
                <w:sz w:val="24"/>
                <w:szCs w:val="24"/>
              </w:rPr>
            </w:pPr>
            <w:r w:rsidRPr="004567E4">
              <w:rPr>
                <w:rFonts w:ascii="Times New Roman" w:hAnsi="Times New Roman"/>
                <w:sz w:val="24"/>
                <w:szCs w:val="24"/>
              </w:rPr>
              <w:t>1 путь отН1 за ЧД СП№ 2/4,8;</w:t>
            </w:r>
          </w:p>
          <w:p w14:paraId="4FA8C0F1" w14:textId="77777777" w:rsidR="008E3A15" w:rsidRPr="004567E4" w:rsidRDefault="008E3A15" w:rsidP="009B1C64">
            <w:pPr>
              <w:pStyle w:val="a6"/>
              <w:numPr>
                <w:ilvl w:val="0"/>
                <w:numId w:val="15"/>
              </w:numPr>
              <w:ind w:left="0" w:firstLine="0"/>
              <w:jc w:val="both"/>
              <w:rPr>
                <w:rFonts w:ascii="Times New Roman" w:hAnsi="Times New Roman"/>
                <w:sz w:val="24"/>
                <w:szCs w:val="24"/>
              </w:rPr>
            </w:pPr>
            <w:r w:rsidRPr="004567E4">
              <w:rPr>
                <w:rFonts w:ascii="Times New Roman" w:hAnsi="Times New Roman"/>
                <w:sz w:val="24"/>
                <w:szCs w:val="24"/>
              </w:rPr>
              <w:t>1 путь отН1 за Ч СП№ 2/4,8;</w:t>
            </w:r>
          </w:p>
          <w:p w14:paraId="17FED058" w14:textId="77777777" w:rsidR="008E3A15" w:rsidRPr="004567E4" w:rsidRDefault="008E3A15" w:rsidP="009B1C64">
            <w:pPr>
              <w:pStyle w:val="a6"/>
              <w:numPr>
                <w:ilvl w:val="0"/>
                <w:numId w:val="15"/>
              </w:numPr>
              <w:ind w:left="0" w:firstLine="0"/>
              <w:jc w:val="both"/>
              <w:rPr>
                <w:rFonts w:ascii="Times New Roman" w:hAnsi="Times New Roman"/>
                <w:sz w:val="24"/>
                <w:szCs w:val="24"/>
              </w:rPr>
            </w:pPr>
            <w:r w:rsidRPr="004567E4">
              <w:rPr>
                <w:rFonts w:ascii="Times New Roman" w:hAnsi="Times New Roman"/>
                <w:sz w:val="24"/>
                <w:szCs w:val="24"/>
              </w:rPr>
              <w:t>2 путь отН2за Ч за СП№ 2/4,6;</w:t>
            </w:r>
          </w:p>
          <w:p w14:paraId="258B7DF0" w14:textId="77777777" w:rsidR="008E3A15" w:rsidRPr="004567E4" w:rsidRDefault="008E3A15" w:rsidP="009B1C64">
            <w:pPr>
              <w:pStyle w:val="a6"/>
              <w:numPr>
                <w:ilvl w:val="0"/>
                <w:numId w:val="15"/>
              </w:numPr>
              <w:ind w:left="0" w:firstLine="0"/>
              <w:jc w:val="both"/>
              <w:rPr>
                <w:rFonts w:ascii="Times New Roman" w:hAnsi="Times New Roman"/>
                <w:sz w:val="24"/>
                <w:szCs w:val="24"/>
              </w:rPr>
            </w:pPr>
            <w:r w:rsidRPr="004567E4">
              <w:rPr>
                <w:rFonts w:ascii="Times New Roman" w:hAnsi="Times New Roman"/>
                <w:sz w:val="24"/>
                <w:szCs w:val="24"/>
              </w:rPr>
              <w:t>4 путь от Ч за Н4 СП№ 2/4,6.</w:t>
            </w:r>
          </w:p>
          <w:p w14:paraId="736B1BFA" w14:textId="77777777" w:rsidR="008E3A15" w:rsidRPr="004567E4" w:rsidRDefault="008E3A15" w:rsidP="008E3A15">
            <w:pPr>
              <w:jc w:val="both"/>
              <w:rPr>
                <w:rFonts w:ascii="Times New Roman" w:hAnsi="Times New Roman" w:cs="Times New Roman"/>
                <w:sz w:val="24"/>
                <w:szCs w:val="24"/>
              </w:rPr>
            </w:pPr>
            <w:r w:rsidRPr="004567E4">
              <w:rPr>
                <w:rFonts w:ascii="Times New Roman" w:hAnsi="Times New Roman" w:cs="Times New Roman"/>
                <w:sz w:val="24"/>
                <w:szCs w:val="24"/>
              </w:rPr>
              <w:t>Прием поездов на станцию (нечетная горловина)</w:t>
            </w:r>
          </w:p>
          <w:p w14:paraId="6F1D4412" w14:textId="77777777" w:rsidR="008E3A15" w:rsidRPr="004567E4" w:rsidRDefault="008E3A15" w:rsidP="009B1C64">
            <w:pPr>
              <w:pStyle w:val="a6"/>
              <w:numPr>
                <w:ilvl w:val="0"/>
                <w:numId w:val="15"/>
              </w:numPr>
              <w:ind w:left="0" w:firstLine="0"/>
              <w:jc w:val="both"/>
              <w:rPr>
                <w:rFonts w:ascii="Times New Roman" w:hAnsi="Times New Roman"/>
                <w:sz w:val="24"/>
                <w:szCs w:val="24"/>
              </w:rPr>
            </w:pPr>
            <w:r w:rsidRPr="004567E4">
              <w:rPr>
                <w:rFonts w:ascii="Times New Roman" w:hAnsi="Times New Roman"/>
                <w:sz w:val="24"/>
                <w:szCs w:val="24"/>
              </w:rPr>
              <w:t>5 путь от Н за Ч3 СП№ 1/3,5,9;</w:t>
            </w:r>
          </w:p>
          <w:p w14:paraId="50C9694A" w14:textId="77777777" w:rsidR="008E3A15" w:rsidRPr="004567E4" w:rsidRDefault="008E3A15" w:rsidP="009B1C64">
            <w:pPr>
              <w:pStyle w:val="a6"/>
              <w:numPr>
                <w:ilvl w:val="0"/>
                <w:numId w:val="15"/>
              </w:numPr>
              <w:ind w:left="0" w:firstLine="0"/>
              <w:jc w:val="both"/>
              <w:rPr>
                <w:rFonts w:ascii="Times New Roman" w:hAnsi="Times New Roman"/>
                <w:sz w:val="24"/>
                <w:szCs w:val="24"/>
              </w:rPr>
            </w:pPr>
            <w:r w:rsidRPr="004567E4">
              <w:rPr>
                <w:rFonts w:ascii="Times New Roman" w:hAnsi="Times New Roman"/>
                <w:sz w:val="24"/>
                <w:szCs w:val="24"/>
              </w:rPr>
              <w:t>5 путь от НД за Ч3 СП№ 1/3,5;</w:t>
            </w:r>
          </w:p>
          <w:p w14:paraId="59D9145F" w14:textId="77777777" w:rsidR="008E3A15" w:rsidRPr="004567E4" w:rsidRDefault="008E3A15" w:rsidP="009B1C64">
            <w:pPr>
              <w:pStyle w:val="a6"/>
              <w:numPr>
                <w:ilvl w:val="0"/>
                <w:numId w:val="15"/>
              </w:numPr>
              <w:ind w:left="0" w:firstLine="0"/>
              <w:jc w:val="both"/>
              <w:rPr>
                <w:rFonts w:ascii="Times New Roman" w:hAnsi="Times New Roman"/>
                <w:sz w:val="24"/>
                <w:szCs w:val="24"/>
              </w:rPr>
            </w:pPr>
            <w:r w:rsidRPr="004567E4">
              <w:rPr>
                <w:rFonts w:ascii="Times New Roman" w:hAnsi="Times New Roman"/>
                <w:sz w:val="24"/>
                <w:szCs w:val="24"/>
              </w:rPr>
              <w:t>3 путь от Н за Ч3 СП№ 1/3,5,9;</w:t>
            </w:r>
          </w:p>
          <w:p w14:paraId="77EF6E34" w14:textId="77777777" w:rsidR="008E3A15" w:rsidRPr="004567E4" w:rsidRDefault="008E3A15" w:rsidP="009B1C64">
            <w:pPr>
              <w:pStyle w:val="a6"/>
              <w:numPr>
                <w:ilvl w:val="0"/>
                <w:numId w:val="15"/>
              </w:numPr>
              <w:ind w:left="0" w:firstLine="0"/>
              <w:jc w:val="both"/>
              <w:rPr>
                <w:rFonts w:ascii="Times New Roman" w:hAnsi="Times New Roman"/>
                <w:sz w:val="24"/>
                <w:szCs w:val="24"/>
              </w:rPr>
            </w:pPr>
            <w:r w:rsidRPr="004567E4">
              <w:rPr>
                <w:rFonts w:ascii="Times New Roman" w:hAnsi="Times New Roman"/>
                <w:sz w:val="24"/>
                <w:szCs w:val="24"/>
              </w:rPr>
              <w:t>3 путь от НД за Ч3 СП№ 1/3,5;</w:t>
            </w:r>
          </w:p>
          <w:p w14:paraId="3763BE19" w14:textId="77777777" w:rsidR="008E3A15" w:rsidRPr="004567E4" w:rsidRDefault="008E3A15" w:rsidP="009B1C64">
            <w:pPr>
              <w:pStyle w:val="a6"/>
              <w:numPr>
                <w:ilvl w:val="0"/>
                <w:numId w:val="15"/>
              </w:numPr>
              <w:ind w:left="0" w:firstLine="0"/>
              <w:jc w:val="both"/>
              <w:rPr>
                <w:rFonts w:ascii="Times New Roman" w:hAnsi="Times New Roman"/>
                <w:sz w:val="24"/>
                <w:szCs w:val="24"/>
              </w:rPr>
            </w:pPr>
            <w:r w:rsidRPr="004567E4">
              <w:rPr>
                <w:rFonts w:ascii="Times New Roman" w:hAnsi="Times New Roman"/>
                <w:sz w:val="24"/>
                <w:szCs w:val="24"/>
              </w:rPr>
              <w:t>1 путь от Н за Ч1 СП№ 1/3,9;</w:t>
            </w:r>
          </w:p>
          <w:p w14:paraId="08808CA4" w14:textId="77777777" w:rsidR="008E3A15" w:rsidRPr="004567E4" w:rsidRDefault="008E3A15" w:rsidP="009B1C64">
            <w:pPr>
              <w:pStyle w:val="a6"/>
              <w:numPr>
                <w:ilvl w:val="0"/>
                <w:numId w:val="15"/>
              </w:numPr>
              <w:ind w:left="0" w:firstLine="0"/>
              <w:jc w:val="both"/>
              <w:rPr>
                <w:rFonts w:ascii="Times New Roman" w:hAnsi="Times New Roman"/>
                <w:sz w:val="24"/>
                <w:szCs w:val="24"/>
              </w:rPr>
            </w:pPr>
            <w:r w:rsidRPr="004567E4">
              <w:rPr>
                <w:rFonts w:ascii="Times New Roman" w:hAnsi="Times New Roman"/>
                <w:sz w:val="24"/>
                <w:szCs w:val="24"/>
              </w:rPr>
              <w:t>1 путь от НД за Ч1 СП№ 1/3;</w:t>
            </w:r>
          </w:p>
          <w:p w14:paraId="46A034F6" w14:textId="77777777" w:rsidR="008E3A15" w:rsidRPr="004567E4" w:rsidRDefault="008E3A15" w:rsidP="009B1C64">
            <w:pPr>
              <w:pStyle w:val="a6"/>
              <w:numPr>
                <w:ilvl w:val="0"/>
                <w:numId w:val="15"/>
              </w:numPr>
              <w:ind w:left="0" w:firstLine="0"/>
              <w:jc w:val="both"/>
              <w:rPr>
                <w:rFonts w:ascii="Times New Roman" w:hAnsi="Times New Roman"/>
                <w:sz w:val="24"/>
                <w:szCs w:val="24"/>
              </w:rPr>
            </w:pPr>
            <w:r w:rsidRPr="004567E4">
              <w:rPr>
                <w:rFonts w:ascii="Times New Roman" w:hAnsi="Times New Roman"/>
                <w:sz w:val="24"/>
                <w:szCs w:val="24"/>
              </w:rPr>
              <w:t>2 путь от НД за Ч2 СП№ 1/3,7;</w:t>
            </w:r>
          </w:p>
          <w:p w14:paraId="0B1CA2DA" w14:textId="77777777" w:rsidR="008E3A15" w:rsidRPr="004567E4" w:rsidRDefault="008E3A15" w:rsidP="009B1C64">
            <w:pPr>
              <w:pStyle w:val="a6"/>
              <w:numPr>
                <w:ilvl w:val="0"/>
                <w:numId w:val="15"/>
              </w:numPr>
              <w:ind w:left="0" w:firstLine="0"/>
              <w:jc w:val="both"/>
              <w:rPr>
                <w:rFonts w:ascii="Times New Roman" w:hAnsi="Times New Roman"/>
                <w:sz w:val="24"/>
                <w:szCs w:val="24"/>
              </w:rPr>
            </w:pPr>
            <w:r w:rsidRPr="004567E4">
              <w:rPr>
                <w:rFonts w:ascii="Times New Roman" w:hAnsi="Times New Roman"/>
                <w:sz w:val="24"/>
                <w:szCs w:val="24"/>
              </w:rPr>
              <w:t>4 путь от НД за Ч4 СП№ 1/3,7.</w:t>
            </w:r>
          </w:p>
          <w:p w14:paraId="64A044BC" w14:textId="77777777" w:rsidR="008E3A15" w:rsidRPr="004567E4" w:rsidRDefault="008E3A15" w:rsidP="008E3A15">
            <w:pPr>
              <w:jc w:val="both"/>
              <w:rPr>
                <w:rFonts w:ascii="Times New Roman" w:hAnsi="Times New Roman" w:cs="Times New Roman"/>
                <w:sz w:val="24"/>
                <w:szCs w:val="24"/>
              </w:rPr>
            </w:pPr>
            <w:r w:rsidRPr="004567E4">
              <w:rPr>
                <w:rFonts w:ascii="Times New Roman" w:hAnsi="Times New Roman" w:cs="Times New Roman"/>
                <w:sz w:val="24"/>
                <w:szCs w:val="24"/>
              </w:rPr>
              <w:t>Отправление поездов со станции (нечетная горловина)</w:t>
            </w:r>
          </w:p>
          <w:p w14:paraId="7379BB55" w14:textId="77777777" w:rsidR="008E3A15" w:rsidRPr="004567E4" w:rsidRDefault="008E3A15" w:rsidP="009B1C64">
            <w:pPr>
              <w:pStyle w:val="a6"/>
              <w:numPr>
                <w:ilvl w:val="0"/>
                <w:numId w:val="15"/>
              </w:numPr>
              <w:ind w:left="0" w:firstLine="0"/>
              <w:jc w:val="both"/>
              <w:rPr>
                <w:rFonts w:ascii="Times New Roman" w:hAnsi="Times New Roman"/>
                <w:sz w:val="24"/>
                <w:szCs w:val="24"/>
              </w:rPr>
            </w:pPr>
            <w:r w:rsidRPr="004567E4">
              <w:rPr>
                <w:rFonts w:ascii="Times New Roman" w:hAnsi="Times New Roman"/>
                <w:sz w:val="24"/>
                <w:szCs w:val="24"/>
              </w:rPr>
              <w:t>5 путь отЧ3 за Н СП№ 1/3,5,9;</w:t>
            </w:r>
          </w:p>
          <w:p w14:paraId="2014A052" w14:textId="77777777" w:rsidR="008E3A15" w:rsidRPr="004567E4" w:rsidRDefault="008E3A15" w:rsidP="009B1C64">
            <w:pPr>
              <w:pStyle w:val="a6"/>
              <w:numPr>
                <w:ilvl w:val="0"/>
                <w:numId w:val="15"/>
              </w:numPr>
              <w:ind w:left="0" w:firstLine="0"/>
              <w:jc w:val="both"/>
              <w:rPr>
                <w:rFonts w:ascii="Times New Roman" w:hAnsi="Times New Roman"/>
                <w:sz w:val="24"/>
                <w:szCs w:val="24"/>
              </w:rPr>
            </w:pPr>
            <w:r w:rsidRPr="004567E4">
              <w:rPr>
                <w:rFonts w:ascii="Times New Roman" w:hAnsi="Times New Roman"/>
                <w:sz w:val="24"/>
                <w:szCs w:val="24"/>
              </w:rPr>
              <w:t>5 путь отЧ3 за НД СП№ 1/3,5;</w:t>
            </w:r>
          </w:p>
          <w:p w14:paraId="525727C1" w14:textId="77777777" w:rsidR="008E3A15" w:rsidRPr="004567E4" w:rsidRDefault="008E3A15" w:rsidP="009B1C64">
            <w:pPr>
              <w:pStyle w:val="a6"/>
              <w:numPr>
                <w:ilvl w:val="0"/>
                <w:numId w:val="15"/>
              </w:numPr>
              <w:ind w:left="0" w:firstLine="0"/>
              <w:jc w:val="both"/>
              <w:rPr>
                <w:rFonts w:ascii="Times New Roman" w:hAnsi="Times New Roman"/>
                <w:sz w:val="24"/>
                <w:szCs w:val="24"/>
              </w:rPr>
            </w:pPr>
            <w:r w:rsidRPr="004567E4">
              <w:rPr>
                <w:rFonts w:ascii="Times New Roman" w:hAnsi="Times New Roman"/>
                <w:sz w:val="24"/>
                <w:szCs w:val="24"/>
              </w:rPr>
              <w:t>3 путь отЧ3 за Н СП№ 1/3,5,9;</w:t>
            </w:r>
          </w:p>
          <w:p w14:paraId="749CF944" w14:textId="77777777" w:rsidR="008E3A15" w:rsidRPr="004567E4" w:rsidRDefault="008E3A15" w:rsidP="009B1C64">
            <w:pPr>
              <w:pStyle w:val="a6"/>
              <w:numPr>
                <w:ilvl w:val="0"/>
                <w:numId w:val="15"/>
              </w:numPr>
              <w:ind w:left="0" w:firstLine="0"/>
              <w:jc w:val="both"/>
              <w:rPr>
                <w:rFonts w:ascii="Times New Roman" w:hAnsi="Times New Roman"/>
                <w:sz w:val="24"/>
                <w:szCs w:val="24"/>
              </w:rPr>
            </w:pPr>
            <w:r w:rsidRPr="004567E4">
              <w:rPr>
                <w:rFonts w:ascii="Times New Roman" w:hAnsi="Times New Roman"/>
                <w:sz w:val="24"/>
                <w:szCs w:val="24"/>
              </w:rPr>
              <w:t>3 путь отЧ3 за НД СП№ 1/3,5;</w:t>
            </w:r>
          </w:p>
          <w:p w14:paraId="4513A3F5" w14:textId="77777777" w:rsidR="008E3A15" w:rsidRPr="004567E4" w:rsidRDefault="008E3A15" w:rsidP="009B1C64">
            <w:pPr>
              <w:pStyle w:val="a6"/>
              <w:numPr>
                <w:ilvl w:val="0"/>
                <w:numId w:val="15"/>
              </w:numPr>
              <w:ind w:left="0" w:firstLine="0"/>
              <w:jc w:val="both"/>
              <w:rPr>
                <w:rFonts w:ascii="Times New Roman" w:hAnsi="Times New Roman"/>
                <w:sz w:val="24"/>
                <w:szCs w:val="24"/>
              </w:rPr>
            </w:pPr>
            <w:r w:rsidRPr="004567E4">
              <w:rPr>
                <w:rFonts w:ascii="Times New Roman" w:hAnsi="Times New Roman"/>
                <w:sz w:val="24"/>
                <w:szCs w:val="24"/>
              </w:rPr>
              <w:t>1 путь отЧ1 за Н СП№ 1/3,9;</w:t>
            </w:r>
          </w:p>
          <w:p w14:paraId="1D85CA65" w14:textId="77777777" w:rsidR="008E3A15" w:rsidRPr="004567E4" w:rsidRDefault="008E3A15" w:rsidP="009B1C64">
            <w:pPr>
              <w:pStyle w:val="a6"/>
              <w:numPr>
                <w:ilvl w:val="0"/>
                <w:numId w:val="15"/>
              </w:numPr>
              <w:ind w:left="0" w:firstLine="0"/>
              <w:jc w:val="both"/>
              <w:rPr>
                <w:rFonts w:ascii="Times New Roman" w:hAnsi="Times New Roman"/>
                <w:sz w:val="24"/>
                <w:szCs w:val="24"/>
              </w:rPr>
            </w:pPr>
            <w:r w:rsidRPr="004567E4">
              <w:rPr>
                <w:rFonts w:ascii="Times New Roman" w:hAnsi="Times New Roman"/>
                <w:sz w:val="24"/>
                <w:szCs w:val="24"/>
              </w:rPr>
              <w:t>1 путь отЧ1 за НД СП№ 1/3;</w:t>
            </w:r>
          </w:p>
          <w:p w14:paraId="30B236BF" w14:textId="77777777" w:rsidR="008E3A15" w:rsidRPr="004567E4" w:rsidRDefault="008E3A15" w:rsidP="009B1C64">
            <w:pPr>
              <w:pStyle w:val="a6"/>
              <w:numPr>
                <w:ilvl w:val="0"/>
                <w:numId w:val="15"/>
              </w:numPr>
              <w:ind w:left="0" w:firstLine="0"/>
              <w:jc w:val="both"/>
              <w:rPr>
                <w:rFonts w:ascii="Times New Roman" w:hAnsi="Times New Roman"/>
                <w:sz w:val="24"/>
                <w:szCs w:val="24"/>
              </w:rPr>
            </w:pPr>
            <w:r w:rsidRPr="004567E4">
              <w:rPr>
                <w:rFonts w:ascii="Times New Roman" w:hAnsi="Times New Roman"/>
                <w:sz w:val="24"/>
                <w:szCs w:val="24"/>
              </w:rPr>
              <w:t>2 путь отЧ2 за НД СП№ 1/3,7;</w:t>
            </w:r>
          </w:p>
          <w:p w14:paraId="3FEAFDC0" w14:textId="77777777" w:rsidR="008E3A15" w:rsidRPr="004567E4" w:rsidRDefault="008E3A15" w:rsidP="009B1C64">
            <w:pPr>
              <w:pStyle w:val="a6"/>
              <w:numPr>
                <w:ilvl w:val="0"/>
                <w:numId w:val="15"/>
              </w:numPr>
              <w:ind w:left="0" w:firstLine="0"/>
              <w:jc w:val="both"/>
              <w:rPr>
                <w:rFonts w:ascii="Times New Roman" w:hAnsi="Times New Roman"/>
                <w:sz w:val="24"/>
                <w:szCs w:val="24"/>
              </w:rPr>
            </w:pPr>
            <w:r w:rsidRPr="004567E4">
              <w:rPr>
                <w:rFonts w:ascii="Times New Roman" w:hAnsi="Times New Roman"/>
                <w:sz w:val="24"/>
                <w:szCs w:val="24"/>
              </w:rPr>
              <w:t>4 путь от Ч4 за НД СП№ 1/3,7.</w:t>
            </w:r>
          </w:p>
          <w:p w14:paraId="351589B7" w14:textId="77777777" w:rsidR="008E3A15" w:rsidRPr="002B13F4" w:rsidRDefault="008E3A15" w:rsidP="008E3A15">
            <w:pPr>
              <w:jc w:val="both"/>
              <w:rPr>
                <w:rFonts w:ascii="Times New Roman" w:hAnsi="Times New Roman" w:cs="Times New Roman"/>
                <w:sz w:val="24"/>
                <w:szCs w:val="24"/>
              </w:rPr>
            </w:pPr>
            <w:r w:rsidRPr="002B13F4">
              <w:rPr>
                <w:rFonts w:ascii="Times New Roman" w:hAnsi="Times New Roman" w:cs="Times New Roman"/>
                <w:sz w:val="24"/>
                <w:szCs w:val="24"/>
              </w:rPr>
              <w:t>Маневровые маршруты</w:t>
            </w:r>
          </w:p>
          <w:p w14:paraId="1650F897" w14:textId="77777777" w:rsidR="008E3A15" w:rsidRPr="002B13F4" w:rsidRDefault="008E3A15" w:rsidP="009B1C64">
            <w:pPr>
              <w:pStyle w:val="a6"/>
              <w:numPr>
                <w:ilvl w:val="0"/>
                <w:numId w:val="16"/>
              </w:numPr>
              <w:ind w:left="0" w:firstLine="0"/>
              <w:jc w:val="both"/>
              <w:rPr>
                <w:rFonts w:ascii="Times New Roman" w:hAnsi="Times New Roman"/>
                <w:sz w:val="24"/>
                <w:szCs w:val="24"/>
              </w:rPr>
            </w:pPr>
            <w:r w:rsidRPr="002B13F4">
              <w:rPr>
                <w:rFonts w:ascii="Times New Roman" w:hAnsi="Times New Roman"/>
                <w:sz w:val="24"/>
                <w:szCs w:val="24"/>
              </w:rPr>
              <w:t>9 путь от М1 за НМ9 СП№ 9,11;</w:t>
            </w:r>
          </w:p>
          <w:p w14:paraId="3B5D7ACB" w14:textId="77777777" w:rsidR="00A46A3C" w:rsidRPr="002B13F4" w:rsidRDefault="008E3A15" w:rsidP="008E3A15">
            <w:pPr>
              <w:pStyle w:val="a6"/>
              <w:ind w:left="0"/>
              <w:jc w:val="both"/>
              <w:rPr>
                <w:rFonts w:ascii="Times New Roman" w:hAnsi="Times New Roman"/>
                <w:sz w:val="24"/>
                <w:szCs w:val="24"/>
              </w:rPr>
            </w:pPr>
            <w:r w:rsidRPr="002B13F4">
              <w:rPr>
                <w:rFonts w:ascii="Times New Roman" w:hAnsi="Times New Roman"/>
                <w:sz w:val="24"/>
              </w:rPr>
              <w:t>7 путь от М1 за М7 СП№ 9,11.</w:t>
            </w:r>
          </w:p>
          <w:p w14:paraId="0C3C9198" w14:textId="77777777" w:rsidR="00556199" w:rsidRDefault="00556199" w:rsidP="00911FB3">
            <w:pPr>
              <w:pStyle w:val="a6"/>
              <w:ind w:left="0"/>
              <w:jc w:val="both"/>
              <w:rPr>
                <w:rFonts w:ascii="Times New Roman" w:hAnsi="Times New Roman"/>
                <w:sz w:val="24"/>
                <w:szCs w:val="24"/>
              </w:rPr>
            </w:pPr>
          </w:p>
          <w:p w14:paraId="0AAA3184" w14:textId="77777777" w:rsidR="002B13F4" w:rsidRDefault="002B13F4" w:rsidP="00911FB3">
            <w:pPr>
              <w:pStyle w:val="a6"/>
              <w:ind w:left="0"/>
              <w:jc w:val="both"/>
              <w:rPr>
                <w:rFonts w:ascii="Times New Roman" w:hAnsi="Times New Roman"/>
                <w:b/>
                <w:sz w:val="24"/>
                <w:szCs w:val="24"/>
              </w:rPr>
            </w:pPr>
            <w:r w:rsidRPr="002B13F4">
              <w:rPr>
                <w:rFonts w:ascii="Times New Roman" w:hAnsi="Times New Roman"/>
                <w:b/>
                <w:sz w:val="24"/>
                <w:szCs w:val="24"/>
              </w:rPr>
              <w:t>Задание 3</w:t>
            </w:r>
          </w:p>
          <w:p w14:paraId="3E3A3865" w14:textId="77777777" w:rsidR="002B13F4" w:rsidRDefault="002B13F4" w:rsidP="00911FB3">
            <w:pPr>
              <w:pStyle w:val="a6"/>
              <w:ind w:left="0"/>
              <w:jc w:val="both"/>
              <w:rPr>
                <w:rFonts w:ascii="Times New Roman" w:hAnsi="Times New Roman"/>
                <w:b/>
                <w:sz w:val="24"/>
                <w:szCs w:val="24"/>
              </w:rPr>
            </w:pPr>
          </w:p>
          <w:p w14:paraId="5A92514F" w14:textId="77777777" w:rsidR="00955041" w:rsidRPr="00985B79" w:rsidRDefault="00955041" w:rsidP="00911FB3">
            <w:pPr>
              <w:pStyle w:val="a6"/>
              <w:ind w:left="0"/>
              <w:jc w:val="both"/>
              <w:rPr>
                <w:rFonts w:ascii="Times New Roman" w:hAnsi="Times New Roman"/>
                <w:sz w:val="24"/>
                <w:szCs w:val="24"/>
                <w:u w:val="single"/>
              </w:rPr>
            </w:pPr>
            <w:r w:rsidRPr="00985B79">
              <w:rPr>
                <w:rFonts w:ascii="Times New Roman" w:hAnsi="Times New Roman"/>
                <w:sz w:val="24"/>
                <w:szCs w:val="24"/>
                <w:u w:val="single"/>
              </w:rPr>
              <w:t>Требуется:</w:t>
            </w:r>
          </w:p>
          <w:p w14:paraId="3A461CA4" w14:textId="77777777" w:rsidR="00955041" w:rsidRPr="00955041" w:rsidRDefault="00955041" w:rsidP="00911FB3">
            <w:pPr>
              <w:pStyle w:val="a6"/>
              <w:ind w:left="0"/>
              <w:jc w:val="both"/>
              <w:rPr>
                <w:rFonts w:ascii="Times New Roman" w:hAnsi="Times New Roman"/>
                <w:sz w:val="24"/>
                <w:szCs w:val="24"/>
              </w:rPr>
            </w:pPr>
            <w:r>
              <w:rPr>
                <w:rFonts w:ascii="Times New Roman" w:hAnsi="Times New Roman"/>
                <w:sz w:val="24"/>
                <w:szCs w:val="24"/>
              </w:rPr>
              <w:t xml:space="preserve"> Привести график движения поездов </w:t>
            </w:r>
            <w:r w:rsidR="00985B79">
              <w:rPr>
                <w:rFonts w:ascii="Times New Roman" w:hAnsi="Times New Roman"/>
                <w:sz w:val="24"/>
                <w:szCs w:val="24"/>
              </w:rPr>
              <w:t xml:space="preserve">участка А – Д, за 6-ти часовой период </w:t>
            </w:r>
          </w:p>
          <w:p w14:paraId="2EC58A5C" w14:textId="77777777" w:rsidR="00955041" w:rsidRDefault="00955041" w:rsidP="00911FB3">
            <w:pPr>
              <w:pStyle w:val="a6"/>
              <w:ind w:left="0"/>
              <w:jc w:val="both"/>
              <w:rPr>
                <w:rFonts w:ascii="Times New Roman" w:hAnsi="Times New Roman"/>
                <w:b/>
                <w:sz w:val="24"/>
                <w:szCs w:val="24"/>
              </w:rPr>
            </w:pPr>
          </w:p>
          <w:p w14:paraId="6B59A989" w14:textId="77777777" w:rsidR="00955041" w:rsidRDefault="00955041" w:rsidP="00911FB3">
            <w:pPr>
              <w:pStyle w:val="a6"/>
              <w:ind w:left="0"/>
              <w:jc w:val="both"/>
              <w:rPr>
                <w:rFonts w:ascii="Times New Roman" w:hAnsi="Times New Roman"/>
                <w:b/>
                <w:sz w:val="24"/>
                <w:szCs w:val="24"/>
              </w:rPr>
            </w:pPr>
          </w:p>
          <w:p w14:paraId="69C9DCDC" w14:textId="77777777" w:rsidR="00955041" w:rsidRPr="00985B79" w:rsidRDefault="00985B79" w:rsidP="00911FB3">
            <w:pPr>
              <w:pStyle w:val="a6"/>
              <w:ind w:left="0"/>
              <w:jc w:val="both"/>
              <w:rPr>
                <w:rFonts w:ascii="Times New Roman" w:hAnsi="Times New Roman"/>
                <w:sz w:val="24"/>
                <w:szCs w:val="24"/>
                <w:u w:val="single"/>
              </w:rPr>
            </w:pPr>
            <w:r w:rsidRPr="00985B79">
              <w:rPr>
                <w:rFonts w:ascii="Times New Roman" w:hAnsi="Times New Roman"/>
                <w:sz w:val="24"/>
                <w:szCs w:val="24"/>
                <w:u w:val="single"/>
              </w:rPr>
              <w:t>Решение:</w:t>
            </w:r>
          </w:p>
          <w:p w14:paraId="002AD9F0" w14:textId="77777777" w:rsidR="00955041" w:rsidRDefault="00955041" w:rsidP="00911FB3">
            <w:pPr>
              <w:pStyle w:val="a6"/>
              <w:ind w:left="0"/>
              <w:jc w:val="both"/>
              <w:rPr>
                <w:rFonts w:ascii="Times New Roman" w:hAnsi="Times New Roman"/>
                <w:b/>
                <w:sz w:val="24"/>
                <w:szCs w:val="24"/>
              </w:rPr>
            </w:pPr>
          </w:p>
          <w:p w14:paraId="06F782E4" w14:textId="1599BEBF" w:rsidR="002B13F4" w:rsidRDefault="00051C8F" w:rsidP="00911FB3">
            <w:pPr>
              <w:pStyle w:val="a6"/>
              <w:ind w:left="0"/>
              <w:jc w:val="both"/>
              <w:rPr>
                <w:rFonts w:ascii="Times New Roman" w:hAnsi="Times New Roman"/>
                <w:sz w:val="24"/>
                <w:szCs w:val="24"/>
              </w:rPr>
            </w:pPr>
            <w:r>
              <w:rPr>
                <w:rFonts w:ascii="Times New Roman" w:hAnsi="Times New Roman"/>
                <w:noProof/>
                <w:sz w:val="24"/>
                <w:szCs w:val="24"/>
                <w:lang w:eastAsia="ru-RU"/>
              </w:rPr>
              <w:lastRenderedPageBreak/>
              <w:drawing>
                <wp:inline distT="0" distB="0" distL="0" distR="0" wp14:anchorId="32F6A2BA" wp14:editId="6512998E">
                  <wp:extent cx="6964680" cy="4343400"/>
                  <wp:effectExtent l="0" t="0" r="0" b="0"/>
                  <wp:docPr id="11" name="Рисунок 2" descr="image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mage01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964680" cy="4343400"/>
                          </a:xfrm>
                          <a:prstGeom prst="rect">
                            <a:avLst/>
                          </a:prstGeom>
                          <a:noFill/>
                          <a:ln>
                            <a:noFill/>
                          </a:ln>
                        </pic:spPr>
                      </pic:pic>
                    </a:graphicData>
                  </a:graphic>
                </wp:inline>
              </w:drawing>
            </w:r>
          </w:p>
          <w:p w14:paraId="606508DE" w14:textId="77777777" w:rsidR="00955041" w:rsidRDefault="00955041" w:rsidP="00911FB3">
            <w:pPr>
              <w:pStyle w:val="a6"/>
              <w:ind w:left="0"/>
              <w:jc w:val="both"/>
              <w:rPr>
                <w:rFonts w:ascii="Times New Roman" w:hAnsi="Times New Roman"/>
                <w:sz w:val="24"/>
                <w:szCs w:val="24"/>
              </w:rPr>
            </w:pPr>
          </w:p>
          <w:p w14:paraId="1F122307" w14:textId="77777777" w:rsidR="00955041" w:rsidRPr="00105EFF" w:rsidRDefault="00105EFF" w:rsidP="00911FB3">
            <w:pPr>
              <w:pStyle w:val="a6"/>
              <w:ind w:left="0"/>
              <w:jc w:val="both"/>
              <w:rPr>
                <w:rFonts w:ascii="Times New Roman" w:hAnsi="Times New Roman"/>
                <w:b/>
                <w:sz w:val="24"/>
                <w:szCs w:val="24"/>
              </w:rPr>
            </w:pPr>
            <w:r w:rsidRPr="00105EFF">
              <w:rPr>
                <w:rFonts w:ascii="Times New Roman" w:hAnsi="Times New Roman"/>
                <w:b/>
                <w:sz w:val="24"/>
                <w:szCs w:val="24"/>
              </w:rPr>
              <w:t>Задание 4</w:t>
            </w:r>
          </w:p>
          <w:p w14:paraId="15D68DCD" w14:textId="77777777" w:rsidR="002B13F4" w:rsidRDefault="002B13F4" w:rsidP="00911FB3">
            <w:pPr>
              <w:pStyle w:val="a6"/>
              <w:ind w:left="0"/>
              <w:jc w:val="both"/>
              <w:rPr>
                <w:rFonts w:ascii="Times New Roman" w:hAnsi="Times New Roman"/>
                <w:sz w:val="24"/>
                <w:szCs w:val="24"/>
              </w:rPr>
            </w:pPr>
          </w:p>
          <w:p w14:paraId="630AA52C" w14:textId="77777777" w:rsidR="00105EFF" w:rsidRPr="00AE59FF" w:rsidRDefault="00105EFF" w:rsidP="00911FB3">
            <w:pPr>
              <w:pStyle w:val="a6"/>
              <w:ind w:left="0"/>
              <w:jc w:val="both"/>
              <w:rPr>
                <w:rFonts w:ascii="Times New Roman" w:hAnsi="Times New Roman"/>
                <w:sz w:val="24"/>
                <w:szCs w:val="24"/>
                <w:u w:val="single"/>
              </w:rPr>
            </w:pPr>
            <w:r w:rsidRPr="00AE59FF">
              <w:rPr>
                <w:rFonts w:ascii="Times New Roman" w:hAnsi="Times New Roman"/>
                <w:sz w:val="24"/>
                <w:szCs w:val="24"/>
                <w:u w:val="single"/>
              </w:rPr>
              <w:t>Требуется:</w:t>
            </w:r>
          </w:p>
          <w:p w14:paraId="2A6F6F90" w14:textId="77777777" w:rsidR="00105EFF" w:rsidRPr="00AE59FF" w:rsidRDefault="00105EFF" w:rsidP="00911FB3">
            <w:pPr>
              <w:pStyle w:val="a6"/>
              <w:ind w:left="0"/>
              <w:jc w:val="both"/>
              <w:rPr>
                <w:rFonts w:ascii="Times New Roman" w:hAnsi="Times New Roman"/>
                <w:sz w:val="24"/>
                <w:szCs w:val="24"/>
              </w:rPr>
            </w:pPr>
          </w:p>
          <w:p w14:paraId="1017B458" w14:textId="4D950772" w:rsidR="00105EFF" w:rsidRPr="00AE59FF" w:rsidRDefault="00105EFF" w:rsidP="00911FB3">
            <w:pPr>
              <w:pStyle w:val="a6"/>
              <w:ind w:left="0"/>
              <w:jc w:val="both"/>
              <w:rPr>
                <w:rFonts w:ascii="Times New Roman" w:hAnsi="Times New Roman"/>
                <w:sz w:val="24"/>
                <w:szCs w:val="24"/>
              </w:rPr>
            </w:pPr>
            <w:r w:rsidRPr="00AE59FF">
              <w:rPr>
                <w:rFonts w:ascii="Times New Roman" w:hAnsi="Times New Roman"/>
                <w:sz w:val="24"/>
                <w:szCs w:val="24"/>
              </w:rPr>
              <w:t xml:space="preserve">Привести </w:t>
            </w:r>
            <w:r w:rsidR="00AE59FF" w:rsidRPr="00AE59FF">
              <w:rPr>
                <w:rFonts w:ascii="Times New Roman" w:hAnsi="Times New Roman"/>
                <w:sz w:val="24"/>
                <w:szCs w:val="24"/>
              </w:rPr>
              <w:t xml:space="preserve">бланк </w:t>
            </w:r>
            <w:r w:rsidRPr="00AE59FF">
              <w:rPr>
                <w:rFonts w:ascii="Times New Roman" w:hAnsi="Times New Roman"/>
                <w:sz w:val="24"/>
                <w:szCs w:val="24"/>
              </w:rPr>
              <w:t>ведени</w:t>
            </w:r>
            <w:r w:rsidR="00AE59FF" w:rsidRPr="00AE59FF">
              <w:rPr>
                <w:rFonts w:ascii="Times New Roman" w:hAnsi="Times New Roman"/>
                <w:sz w:val="24"/>
                <w:szCs w:val="24"/>
              </w:rPr>
              <w:t>я</w:t>
            </w:r>
            <w:r w:rsidRPr="00AE59FF">
              <w:rPr>
                <w:rFonts w:ascii="Times New Roman" w:hAnsi="Times New Roman"/>
                <w:sz w:val="24"/>
                <w:szCs w:val="24"/>
              </w:rPr>
              <w:t xml:space="preserve"> установленных форм учета и отчетности </w:t>
            </w:r>
            <w:r w:rsidR="00AE59FF" w:rsidRPr="00AE59FF">
              <w:rPr>
                <w:rFonts w:ascii="Times New Roman" w:hAnsi="Times New Roman"/>
                <w:sz w:val="24"/>
                <w:szCs w:val="24"/>
              </w:rPr>
              <w:t xml:space="preserve">Журнала </w:t>
            </w:r>
            <w:r w:rsidR="0033527F">
              <w:rPr>
                <w:rFonts w:ascii="Times New Roman" w:hAnsi="Times New Roman"/>
                <w:sz w:val="24"/>
                <w:szCs w:val="24"/>
              </w:rPr>
              <w:t xml:space="preserve">формы </w:t>
            </w:r>
            <w:r w:rsidR="00AE59FF" w:rsidRPr="00AE59FF">
              <w:rPr>
                <w:rFonts w:ascii="Times New Roman" w:hAnsi="Times New Roman"/>
                <w:sz w:val="24"/>
                <w:szCs w:val="24"/>
              </w:rPr>
              <w:t xml:space="preserve">ДУ-2 (Журнал движения поездов и локомотивов) </w:t>
            </w:r>
            <w:r w:rsidRPr="00AE59FF">
              <w:rPr>
                <w:rFonts w:ascii="Times New Roman" w:hAnsi="Times New Roman"/>
                <w:sz w:val="24"/>
                <w:szCs w:val="24"/>
              </w:rPr>
              <w:t>в автоматизированных системах и на бумажном носителе</w:t>
            </w:r>
          </w:p>
          <w:p w14:paraId="786E3CF4" w14:textId="77777777" w:rsidR="00AE59FF" w:rsidRPr="0033527F" w:rsidRDefault="00AE59FF" w:rsidP="00911FB3">
            <w:pPr>
              <w:pStyle w:val="a6"/>
              <w:ind w:left="0"/>
              <w:jc w:val="both"/>
              <w:rPr>
                <w:rFonts w:ascii="Times New Roman" w:hAnsi="Times New Roman"/>
                <w:sz w:val="24"/>
                <w:szCs w:val="24"/>
                <w:u w:val="single"/>
              </w:rPr>
            </w:pPr>
          </w:p>
          <w:p w14:paraId="38254431" w14:textId="77777777" w:rsidR="00AE59FF" w:rsidRPr="0033527F" w:rsidRDefault="00AE59FF" w:rsidP="00911FB3">
            <w:pPr>
              <w:pStyle w:val="a6"/>
              <w:ind w:left="0"/>
              <w:jc w:val="both"/>
              <w:rPr>
                <w:rFonts w:ascii="Times New Roman" w:hAnsi="Times New Roman"/>
                <w:sz w:val="24"/>
                <w:szCs w:val="24"/>
                <w:u w:val="single"/>
              </w:rPr>
            </w:pPr>
            <w:r w:rsidRPr="0033527F">
              <w:rPr>
                <w:rFonts w:ascii="Times New Roman" w:hAnsi="Times New Roman"/>
                <w:sz w:val="24"/>
                <w:szCs w:val="24"/>
                <w:u w:val="single"/>
              </w:rPr>
              <w:t>Решение:</w:t>
            </w:r>
          </w:p>
          <w:p w14:paraId="08B5E6D8" w14:textId="77777777" w:rsidR="00AE59FF" w:rsidRDefault="00AE59FF" w:rsidP="00911FB3">
            <w:pPr>
              <w:pStyle w:val="a6"/>
              <w:ind w:left="0"/>
              <w:jc w:val="both"/>
              <w:rPr>
                <w:rFonts w:ascii="Times New Roman" w:hAnsi="Times New Roman"/>
                <w:sz w:val="24"/>
                <w:szCs w:val="24"/>
              </w:rPr>
            </w:pPr>
          </w:p>
          <w:p w14:paraId="4565942E" w14:textId="26CE2603" w:rsidR="00AE59FF" w:rsidRDefault="0033527F" w:rsidP="00911FB3">
            <w:pPr>
              <w:pStyle w:val="a6"/>
              <w:ind w:left="0"/>
              <w:jc w:val="both"/>
              <w:rPr>
                <w:rFonts w:ascii="Times New Roman" w:hAnsi="Times New Roman"/>
                <w:sz w:val="24"/>
                <w:szCs w:val="24"/>
              </w:rPr>
            </w:pPr>
            <w:r>
              <w:rPr>
                <w:rFonts w:ascii="Times New Roman" w:hAnsi="Times New Roman"/>
                <w:sz w:val="24"/>
                <w:szCs w:val="24"/>
              </w:rPr>
              <w:t xml:space="preserve">Бланк </w:t>
            </w:r>
            <w:r w:rsidRPr="00AE59FF">
              <w:rPr>
                <w:rFonts w:ascii="Times New Roman" w:hAnsi="Times New Roman"/>
                <w:sz w:val="24"/>
                <w:szCs w:val="24"/>
              </w:rPr>
              <w:t xml:space="preserve">Журнала </w:t>
            </w:r>
            <w:r>
              <w:rPr>
                <w:rFonts w:ascii="Times New Roman" w:hAnsi="Times New Roman"/>
                <w:sz w:val="24"/>
                <w:szCs w:val="24"/>
              </w:rPr>
              <w:t xml:space="preserve">формы </w:t>
            </w:r>
            <w:r w:rsidRPr="00AE59FF">
              <w:rPr>
                <w:rFonts w:ascii="Times New Roman" w:hAnsi="Times New Roman"/>
                <w:sz w:val="24"/>
                <w:szCs w:val="24"/>
              </w:rPr>
              <w:t>ДУ-2 (Журнал движения поездов и локомотивов)</w:t>
            </w:r>
            <w:r>
              <w:rPr>
                <w:rFonts w:ascii="Times New Roman" w:hAnsi="Times New Roman"/>
                <w:sz w:val="24"/>
                <w:szCs w:val="24"/>
              </w:rPr>
              <w:t xml:space="preserve"> </w:t>
            </w:r>
            <w:r w:rsidRPr="00AE59FF">
              <w:rPr>
                <w:rFonts w:ascii="Times New Roman" w:hAnsi="Times New Roman"/>
                <w:sz w:val="24"/>
                <w:szCs w:val="24"/>
              </w:rPr>
              <w:t>на бумажном носителе</w:t>
            </w:r>
            <w:r>
              <w:rPr>
                <w:rFonts w:ascii="Times New Roman" w:hAnsi="Times New Roman"/>
                <w:sz w:val="24"/>
                <w:szCs w:val="24"/>
              </w:rPr>
              <w:t xml:space="preserve"> (рисунок 1) </w:t>
            </w:r>
          </w:p>
          <w:p w14:paraId="64F28CE3" w14:textId="6B1898EC" w:rsidR="00AE59FF" w:rsidRDefault="00051C8F" w:rsidP="00911FB3">
            <w:pPr>
              <w:pStyle w:val="a6"/>
              <w:ind w:left="0"/>
              <w:jc w:val="both"/>
              <w:rPr>
                <w:rFonts w:ascii="Times New Roman" w:hAnsi="Times New Roman"/>
                <w:sz w:val="24"/>
                <w:szCs w:val="24"/>
              </w:rPr>
            </w:pPr>
            <w:r>
              <w:rPr>
                <w:rFonts w:ascii="Times New Roman" w:hAnsi="Times New Roman"/>
                <w:noProof/>
                <w:sz w:val="24"/>
                <w:szCs w:val="24"/>
                <w:lang w:eastAsia="ru-RU"/>
              </w:rPr>
              <w:drawing>
                <wp:inline distT="0" distB="0" distL="0" distR="0" wp14:anchorId="3ACD755D" wp14:editId="72D18642">
                  <wp:extent cx="6957060" cy="2118360"/>
                  <wp:effectExtent l="0" t="0" r="0" b="0"/>
                  <wp:docPr id="10" name="Рисунок 3" descr="2baef1eda510c7a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2baef1eda510c7a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957060" cy="2118360"/>
                          </a:xfrm>
                          <a:prstGeom prst="rect">
                            <a:avLst/>
                          </a:prstGeom>
                          <a:noFill/>
                          <a:ln>
                            <a:noFill/>
                          </a:ln>
                        </pic:spPr>
                      </pic:pic>
                    </a:graphicData>
                  </a:graphic>
                </wp:inline>
              </w:drawing>
            </w:r>
          </w:p>
          <w:p w14:paraId="4813DB0C" w14:textId="6414B7AA" w:rsidR="00AE59FF" w:rsidRDefault="0033527F" w:rsidP="00911FB3">
            <w:pPr>
              <w:pStyle w:val="a6"/>
              <w:ind w:left="0"/>
              <w:jc w:val="both"/>
              <w:rPr>
                <w:rFonts w:ascii="Times New Roman" w:hAnsi="Times New Roman"/>
                <w:sz w:val="24"/>
                <w:szCs w:val="24"/>
              </w:rPr>
            </w:pPr>
            <w:r>
              <w:rPr>
                <w:rFonts w:ascii="Times New Roman" w:hAnsi="Times New Roman"/>
                <w:sz w:val="24"/>
                <w:szCs w:val="24"/>
              </w:rPr>
              <w:t xml:space="preserve">Рисунок 1 - Бланк </w:t>
            </w:r>
            <w:r w:rsidRPr="00AE59FF">
              <w:rPr>
                <w:rFonts w:ascii="Times New Roman" w:hAnsi="Times New Roman"/>
                <w:sz w:val="24"/>
                <w:szCs w:val="24"/>
              </w:rPr>
              <w:t xml:space="preserve">Журнала </w:t>
            </w:r>
            <w:r>
              <w:rPr>
                <w:rFonts w:ascii="Times New Roman" w:hAnsi="Times New Roman"/>
                <w:sz w:val="24"/>
                <w:szCs w:val="24"/>
              </w:rPr>
              <w:t xml:space="preserve">формы </w:t>
            </w:r>
            <w:r w:rsidRPr="00AE59FF">
              <w:rPr>
                <w:rFonts w:ascii="Times New Roman" w:hAnsi="Times New Roman"/>
                <w:sz w:val="24"/>
                <w:szCs w:val="24"/>
              </w:rPr>
              <w:t>ДУ-2 (Журнал движения поездов и локомотивов)</w:t>
            </w:r>
            <w:r>
              <w:rPr>
                <w:rFonts w:ascii="Times New Roman" w:hAnsi="Times New Roman"/>
                <w:sz w:val="24"/>
                <w:szCs w:val="24"/>
              </w:rPr>
              <w:t xml:space="preserve"> </w:t>
            </w:r>
            <w:r w:rsidRPr="00AE59FF">
              <w:rPr>
                <w:rFonts w:ascii="Times New Roman" w:hAnsi="Times New Roman"/>
                <w:sz w:val="24"/>
                <w:szCs w:val="24"/>
              </w:rPr>
              <w:t>на бумажном носителе</w:t>
            </w:r>
          </w:p>
          <w:p w14:paraId="3CC73B7E" w14:textId="77777777" w:rsidR="005B5D9C" w:rsidRDefault="005B5D9C" w:rsidP="00911FB3">
            <w:pPr>
              <w:pStyle w:val="a6"/>
              <w:ind w:left="0"/>
              <w:jc w:val="both"/>
              <w:rPr>
                <w:rFonts w:ascii="Times New Roman" w:hAnsi="Times New Roman"/>
                <w:sz w:val="24"/>
                <w:szCs w:val="24"/>
              </w:rPr>
            </w:pPr>
          </w:p>
          <w:p w14:paraId="42422C56" w14:textId="77777777" w:rsidR="005B5D9C" w:rsidRDefault="005B5D9C" w:rsidP="00911FB3">
            <w:pPr>
              <w:pStyle w:val="a6"/>
              <w:ind w:left="0"/>
              <w:jc w:val="both"/>
              <w:rPr>
                <w:rFonts w:ascii="Times New Roman" w:hAnsi="Times New Roman"/>
                <w:sz w:val="24"/>
                <w:szCs w:val="24"/>
              </w:rPr>
            </w:pPr>
          </w:p>
          <w:p w14:paraId="7FABB7BB" w14:textId="12D6DC2C" w:rsidR="005B5D9C" w:rsidRPr="00AE59FF" w:rsidRDefault="005B5D9C" w:rsidP="00911FB3">
            <w:pPr>
              <w:pStyle w:val="a6"/>
              <w:ind w:left="0"/>
              <w:jc w:val="both"/>
              <w:rPr>
                <w:rFonts w:ascii="Times New Roman" w:hAnsi="Times New Roman"/>
                <w:sz w:val="24"/>
                <w:szCs w:val="24"/>
              </w:rPr>
            </w:pPr>
            <w:r>
              <w:rPr>
                <w:rFonts w:ascii="Times New Roman" w:hAnsi="Times New Roman"/>
                <w:sz w:val="24"/>
                <w:szCs w:val="24"/>
              </w:rPr>
              <w:t xml:space="preserve">Бланк </w:t>
            </w:r>
            <w:r w:rsidRPr="00AE59FF">
              <w:rPr>
                <w:rFonts w:ascii="Times New Roman" w:hAnsi="Times New Roman"/>
                <w:sz w:val="24"/>
                <w:szCs w:val="24"/>
              </w:rPr>
              <w:t xml:space="preserve">Журнала </w:t>
            </w:r>
            <w:r>
              <w:rPr>
                <w:rFonts w:ascii="Times New Roman" w:hAnsi="Times New Roman"/>
                <w:sz w:val="24"/>
                <w:szCs w:val="24"/>
              </w:rPr>
              <w:t xml:space="preserve">формы </w:t>
            </w:r>
            <w:r w:rsidRPr="00AE59FF">
              <w:rPr>
                <w:rFonts w:ascii="Times New Roman" w:hAnsi="Times New Roman"/>
                <w:sz w:val="24"/>
                <w:szCs w:val="24"/>
              </w:rPr>
              <w:t>ДУ-2 (Журнал движения поездов и локомотивов)</w:t>
            </w:r>
            <w:r>
              <w:rPr>
                <w:rFonts w:ascii="Times New Roman" w:hAnsi="Times New Roman"/>
                <w:sz w:val="24"/>
                <w:szCs w:val="24"/>
              </w:rPr>
              <w:t xml:space="preserve"> в автоматизированной</w:t>
            </w:r>
            <w:r w:rsidRPr="00AE59FF">
              <w:rPr>
                <w:rFonts w:ascii="Times New Roman" w:hAnsi="Times New Roman"/>
                <w:sz w:val="24"/>
                <w:szCs w:val="24"/>
              </w:rPr>
              <w:t xml:space="preserve"> систем</w:t>
            </w:r>
            <w:r>
              <w:rPr>
                <w:rFonts w:ascii="Times New Roman" w:hAnsi="Times New Roman"/>
                <w:sz w:val="24"/>
                <w:szCs w:val="24"/>
              </w:rPr>
              <w:t>е (рисунок 2)</w:t>
            </w:r>
          </w:p>
          <w:p w14:paraId="79B46EA0" w14:textId="2D477AAC" w:rsidR="00AE59FF" w:rsidRPr="00AE59FF" w:rsidRDefault="00051C8F" w:rsidP="00911FB3">
            <w:pPr>
              <w:pStyle w:val="a6"/>
              <w:ind w:left="0"/>
              <w:jc w:val="both"/>
              <w:rPr>
                <w:rFonts w:ascii="Times New Roman" w:hAnsi="Times New Roman"/>
                <w:sz w:val="24"/>
                <w:szCs w:val="24"/>
              </w:rPr>
            </w:pPr>
            <w:r>
              <w:rPr>
                <w:rFonts w:ascii="Times New Roman" w:hAnsi="Times New Roman"/>
                <w:noProof/>
                <w:sz w:val="24"/>
                <w:szCs w:val="24"/>
                <w:lang w:eastAsia="ru-RU"/>
              </w:rPr>
              <w:lastRenderedPageBreak/>
              <w:drawing>
                <wp:inline distT="0" distB="0" distL="0" distR="0" wp14:anchorId="771C48AC" wp14:editId="32EC4608">
                  <wp:extent cx="6957060" cy="3406140"/>
                  <wp:effectExtent l="0" t="0" r="0" b="0"/>
                  <wp:docPr id="9" name="Рисунок 4" descr="md7f8e7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d7f8e7f"/>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957060" cy="3406140"/>
                          </a:xfrm>
                          <a:prstGeom prst="rect">
                            <a:avLst/>
                          </a:prstGeom>
                          <a:noFill/>
                          <a:ln>
                            <a:noFill/>
                          </a:ln>
                        </pic:spPr>
                      </pic:pic>
                    </a:graphicData>
                  </a:graphic>
                </wp:inline>
              </w:drawing>
            </w:r>
          </w:p>
          <w:p w14:paraId="1A04ED55" w14:textId="09D6E155" w:rsidR="00AE59FF" w:rsidRDefault="005B5D9C" w:rsidP="00911FB3">
            <w:pPr>
              <w:pStyle w:val="a6"/>
              <w:ind w:left="0"/>
              <w:jc w:val="both"/>
              <w:rPr>
                <w:rFonts w:ascii="Times New Roman" w:hAnsi="Times New Roman"/>
                <w:sz w:val="24"/>
                <w:szCs w:val="24"/>
              </w:rPr>
            </w:pPr>
            <w:r>
              <w:rPr>
                <w:rFonts w:ascii="Times New Roman" w:hAnsi="Times New Roman"/>
                <w:sz w:val="24"/>
                <w:szCs w:val="24"/>
              </w:rPr>
              <w:t xml:space="preserve">Рисунок 2 - Бланк </w:t>
            </w:r>
            <w:r w:rsidRPr="00AE59FF">
              <w:rPr>
                <w:rFonts w:ascii="Times New Roman" w:hAnsi="Times New Roman"/>
                <w:sz w:val="24"/>
                <w:szCs w:val="24"/>
              </w:rPr>
              <w:t xml:space="preserve">Журнала </w:t>
            </w:r>
            <w:r>
              <w:rPr>
                <w:rFonts w:ascii="Times New Roman" w:hAnsi="Times New Roman"/>
                <w:sz w:val="24"/>
                <w:szCs w:val="24"/>
              </w:rPr>
              <w:t xml:space="preserve">формы </w:t>
            </w:r>
            <w:r w:rsidRPr="00AE59FF">
              <w:rPr>
                <w:rFonts w:ascii="Times New Roman" w:hAnsi="Times New Roman"/>
                <w:sz w:val="24"/>
                <w:szCs w:val="24"/>
              </w:rPr>
              <w:t>ДУ-2 (Журнал движения поездов и локомотивов)</w:t>
            </w:r>
            <w:r>
              <w:rPr>
                <w:rFonts w:ascii="Times New Roman" w:hAnsi="Times New Roman"/>
                <w:sz w:val="24"/>
                <w:szCs w:val="24"/>
              </w:rPr>
              <w:t xml:space="preserve"> в автоматизированной</w:t>
            </w:r>
            <w:r w:rsidRPr="00AE59FF">
              <w:rPr>
                <w:rFonts w:ascii="Times New Roman" w:hAnsi="Times New Roman"/>
                <w:sz w:val="24"/>
                <w:szCs w:val="24"/>
              </w:rPr>
              <w:t xml:space="preserve"> систем</w:t>
            </w:r>
            <w:r>
              <w:rPr>
                <w:rFonts w:ascii="Times New Roman" w:hAnsi="Times New Roman"/>
                <w:sz w:val="24"/>
                <w:szCs w:val="24"/>
              </w:rPr>
              <w:t>е</w:t>
            </w:r>
          </w:p>
          <w:p w14:paraId="4A119D6F" w14:textId="77777777" w:rsidR="005B5D9C" w:rsidRDefault="005B5D9C" w:rsidP="00911FB3">
            <w:pPr>
              <w:pStyle w:val="a6"/>
              <w:ind w:left="0"/>
              <w:jc w:val="both"/>
              <w:rPr>
                <w:rFonts w:ascii="Times New Roman" w:hAnsi="Times New Roman"/>
                <w:sz w:val="24"/>
                <w:szCs w:val="24"/>
              </w:rPr>
            </w:pPr>
          </w:p>
          <w:p w14:paraId="247E2DD0" w14:textId="2F24E818" w:rsidR="00AC538D" w:rsidRDefault="00AC538D" w:rsidP="00AC538D">
            <w:pPr>
              <w:jc w:val="both"/>
              <w:rPr>
                <w:rFonts w:ascii="Times New Roman" w:eastAsia="Times New Roman" w:hAnsi="Times New Roman" w:cs="Times New Roman"/>
                <w:b/>
                <w:bCs/>
                <w:iCs/>
                <w:sz w:val="24"/>
                <w:szCs w:val="24"/>
              </w:rPr>
            </w:pPr>
            <w:r>
              <w:rPr>
                <w:rFonts w:ascii="Times New Roman" w:eastAsia="Times New Roman" w:hAnsi="Times New Roman" w:cs="Times New Roman"/>
                <w:b/>
                <w:bCs/>
                <w:iCs/>
                <w:sz w:val="24"/>
                <w:szCs w:val="24"/>
              </w:rPr>
              <w:t>Задание 5</w:t>
            </w:r>
          </w:p>
          <w:p w14:paraId="17B057F6" w14:textId="77777777" w:rsidR="00AC538D" w:rsidRDefault="00AC538D" w:rsidP="00AC538D">
            <w:pPr>
              <w:jc w:val="both"/>
              <w:rPr>
                <w:rFonts w:ascii="Times New Roman" w:eastAsia="Times New Roman" w:hAnsi="Times New Roman" w:cs="Times New Roman"/>
                <w:b/>
                <w:bCs/>
                <w:iCs/>
                <w:sz w:val="24"/>
                <w:szCs w:val="24"/>
              </w:rPr>
            </w:pPr>
          </w:p>
          <w:p w14:paraId="632B3236" w14:textId="77777777" w:rsidR="00AC538D" w:rsidRPr="00545B6E" w:rsidRDefault="00AC538D" w:rsidP="00AC538D">
            <w:pPr>
              <w:jc w:val="both"/>
              <w:rPr>
                <w:rFonts w:ascii="Times New Roman" w:eastAsia="Times New Roman" w:hAnsi="Times New Roman" w:cs="Times New Roman"/>
                <w:bCs/>
                <w:iCs/>
                <w:sz w:val="24"/>
                <w:szCs w:val="24"/>
              </w:rPr>
            </w:pPr>
            <w:r w:rsidRPr="00545B6E">
              <w:rPr>
                <w:rFonts w:ascii="Times New Roman" w:eastAsia="Times New Roman" w:hAnsi="Times New Roman" w:cs="Times New Roman"/>
                <w:bCs/>
                <w:iCs/>
                <w:sz w:val="24"/>
                <w:szCs w:val="24"/>
              </w:rPr>
              <w:t>Требуется:</w:t>
            </w:r>
          </w:p>
          <w:p w14:paraId="0B322427" w14:textId="138F34ED" w:rsidR="00AC538D" w:rsidRDefault="00AC538D" w:rsidP="00AC538D">
            <w:pPr>
              <w:jc w:val="both"/>
              <w:rPr>
                <w:rFonts w:ascii="Times New Roman" w:eastAsia="Times New Roman" w:hAnsi="Times New Roman" w:cs="Times New Roman"/>
                <w:bCs/>
                <w:iCs/>
                <w:sz w:val="24"/>
                <w:szCs w:val="24"/>
              </w:rPr>
            </w:pPr>
            <w:r>
              <w:rPr>
                <w:rFonts w:ascii="Times New Roman" w:eastAsia="Times New Roman" w:hAnsi="Times New Roman" w:cs="Times New Roman"/>
                <w:bCs/>
                <w:iCs/>
                <w:sz w:val="24"/>
                <w:szCs w:val="24"/>
              </w:rPr>
              <w:t>В роли ДНЦ, организовать движение поездов на участке А – Б во время проведения «окон» и от</w:t>
            </w:r>
            <w:r w:rsidRPr="00545B6E">
              <w:rPr>
                <w:rFonts w:ascii="Times New Roman" w:eastAsia="Times New Roman" w:hAnsi="Times New Roman" w:cs="Times New Roman"/>
                <w:bCs/>
                <w:iCs/>
                <w:sz w:val="24"/>
                <w:szCs w:val="24"/>
              </w:rPr>
              <w:t>ра</w:t>
            </w:r>
            <w:r>
              <w:rPr>
                <w:rFonts w:ascii="Times New Roman" w:eastAsia="Times New Roman" w:hAnsi="Times New Roman" w:cs="Times New Roman"/>
                <w:bCs/>
                <w:iCs/>
                <w:sz w:val="24"/>
                <w:szCs w:val="24"/>
              </w:rPr>
              <w:t xml:space="preserve">зить ее </w:t>
            </w:r>
            <w:r w:rsidRPr="00545B6E">
              <w:rPr>
                <w:rFonts w:ascii="Times New Roman" w:eastAsia="Times New Roman" w:hAnsi="Times New Roman" w:cs="Times New Roman"/>
                <w:bCs/>
                <w:iCs/>
                <w:sz w:val="24"/>
                <w:szCs w:val="24"/>
              </w:rPr>
              <w:t xml:space="preserve">на </w:t>
            </w:r>
            <w:r>
              <w:rPr>
                <w:rFonts w:ascii="Times New Roman" w:eastAsia="Times New Roman" w:hAnsi="Times New Roman" w:cs="Times New Roman"/>
                <w:bCs/>
                <w:iCs/>
                <w:sz w:val="24"/>
                <w:szCs w:val="24"/>
              </w:rPr>
              <w:t xml:space="preserve">вариантном </w:t>
            </w:r>
            <w:r w:rsidRPr="00545B6E">
              <w:rPr>
                <w:rFonts w:ascii="Times New Roman" w:eastAsia="Times New Roman" w:hAnsi="Times New Roman" w:cs="Times New Roman"/>
                <w:bCs/>
                <w:iCs/>
                <w:sz w:val="24"/>
                <w:szCs w:val="24"/>
              </w:rPr>
              <w:t>графике движения поездов</w:t>
            </w:r>
          </w:p>
          <w:p w14:paraId="1DA19A2D" w14:textId="77777777" w:rsidR="00AC538D" w:rsidRDefault="00AC538D" w:rsidP="00AC538D">
            <w:pPr>
              <w:jc w:val="both"/>
              <w:rPr>
                <w:rFonts w:ascii="Times New Roman" w:eastAsia="Times New Roman" w:hAnsi="Times New Roman" w:cs="Times New Roman"/>
                <w:bCs/>
                <w:iCs/>
                <w:sz w:val="24"/>
                <w:szCs w:val="24"/>
              </w:rPr>
            </w:pPr>
            <w:r>
              <w:rPr>
                <w:rFonts w:ascii="Times New Roman" w:eastAsia="Times New Roman" w:hAnsi="Times New Roman" w:cs="Times New Roman"/>
                <w:bCs/>
                <w:iCs/>
                <w:sz w:val="24"/>
                <w:szCs w:val="24"/>
              </w:rPr>
              <w:t xml:space="preserve"> </w:t>
            </w:r>
          </w:p>
          <w:p w14:paraId="5BA4780D" w14:textId="77777777" w:rsidR="00AC538D" w:rsidRDefault="00AC538D" w:rsidP="00AC538D">
            <w:pPr>
              <w:jc w:val="both"/>
              <w:rPr>
                <w:rFonts w:ascii="Times New Roman" w:eastAsia="Times New Roman" w:hAnsi="Times New Roman" w:cs="Times New Roman"/>
                <w:bCs/>
                <w:iCs/>
                <w:sz w:val="24"/>
                <w:szCs w:val="24"/>
              </w:rPr>
            </w:pPr>
            <w:r>
              <w:rPr>
                <w:rFonts w:ascii="Times New Roman" w:eastAsia="Times New Roman" w:hAnsi="Times New Roman" w:cs="Times New Roman"/>
                <w:bCs/>
                <w:iCs/>
                <w:sz w:val="24"/>
                <w:szCs w:val="24"/>
              </w:rPr>
              <w:t>Исходные данные:</w:t>
            </w:r>
          </w:p>
          <w:p w14:paraId="4F9E8468" w14:textId="77777777" w:rsidR="00AC538D" w:rsidRDefault="00AC538D" w:rsidP="00AC538D">
            <w:pPr>
              <w:jc w:val="both"/>
              <w:rPr>
                <w:rFonts w:ascii="Times New Roman" w:eastAsia="Times New Roman" w:hAnsi="Times New Roman" w:cs="Times New Roman"/>
                <w:bCs/>
                <w:iCs/>
                <w:sz w:val="24"/>
                <w:szCs w:val="24"/>
              </w:rPr>
            </w:pPr>
            <w:r>
              <w:rPr>
                <w:rFonts w:ascii="Times New Roman" w:eastAsia="Times New Roman" w:hAnsi="Times New Roman" w:cs="Times New Roman"/>
                <w:bCs/>
                <w:iCs/>
                <w:sz w:val="24"/>
                <w:szCs w:val="24"/>
              </w:rPr>
              <w:t xml:space="preserve"> «окна» проводятся на перегоне:</w:t>
            </w:r>
          </w:p>
          <w:p w14:paraId="0F4A6306" w14:textId="77777777" w:rsidR="00AC538D" w:rsidRDefault="00AC538D" w:rsidP="00AC538D">
            <w:pPr>
              <w:jc w:val="both"/>
              <w:rPr>
                <w:rFonts w:ascii="Times New Roman" w:eastAsia="Times New Roman" w:hAnsi="Times New Roman" w:cs="Times New Roman"/>
                <w:bCs/>
                <w:iCs/>
                <w:sz w:val="24"/>
                <w:szCs w:val="24"/>
              </w:rPr>
            </w:pPr>
            <w:r>
              <w:rPr>
                <w:rFonts w:ascii="Times New Roman" w:eastAsia="Times New Roman" w:hAnsi="Times New Roman" w:cs="Times New Roman"/>
                <w:bCs/>
                <w:iCs/>
                <w:sz w:val="24"/>
                <w:szCs w:val="24"/>
              </w:rPr>
              <w:t>- б-</w:t>
            </w:r>
            <w:proofErr w:type="gramStart"/>
            <w:r>
              <w:rPr>
                <w:rFonts w:ascii="Times New Roman" w:eastAsia="Times New Roman" w:hAnsi="Times New Roman" w:cs="Times New Roman"/>
                <w:bCs/>
                <w:iCs/>
                <w:sz w:val="24"/>
                <w:szCs w:val="24"/>
              </w:rPr>
              <w:t>в с</w:t>
            </w:r>
            <w:proofErr w:type="gramEnd"/>
            <w:r>
              <w:rPr>
                <w:rFonts w:ascii="Times New Roman" w:eastAsia="Times New Roman" w:hAnsi="Times New Roman" w:cs="Times New Roman"/>
                <w:bCs/>
                <w:iCs/>
                <w:sz w:val="24"/>
                <w:szCs w:val="24"/>
              </w:rPr>
              <w:t xml:space="preserve"> 2:00 до 3:30;</w:t>
            </w:r>
          </w:p>
          <w:p w14:paraId="33C59D78" w14:textId="77777777" w:rsidR="00AC538D" w:rsidRDefault="00AC538D" w:rsidP="00AC538D">
            <w:pPr>
              <w:jc w:val="both"/>
              <w:rPr>
                <w:rFonts w:ascii="Times New Roman" w:eastAsia="Times New Roman" w:hAnsi="Times New Roman" w:cs="Times New Roman"/>
                <w:bCs/>
                <w:iCs/>
                <w:sz w:val="24"/>
                <w:szCs w:val="24"/>
              </w:rPr>
            </w:pPr>
            <w:r>
              <w:rPr>
                <w:rFonts w:ascii="Times New Roman" w:eastAsia="Times New Roman" w:hAnsi="Times New Roman" w:cs="Times New Roman"/>
                <w:bCs/>
                <w:iCs/>
                <w:sz w:val="24"/>
                <w:szCs w:val="24"/>
              </w:rPr>
              <w:t xml:space="preserve">- г-д с 7:30 до 8:30. </w:t>
            </w:r>
          </w:p>
          <w:p w14:paraId="3F36D897" w14:textId="77777777" w:rsidR="00AC538D" w:rsidRDefault="00AC538D" w:rsidP="00AC538D">
            <w:pPr>
              <w:jc w:val="both"/>
              <w:rPr>
                <w:rFonts w:ascii="Times New Roman" w:eastAsia="Times New Roman" w:hAnsi="Times New Roman" w:cs="Times New Roman"/>
                <w:bCs/>
                <w:iCs/>
                <w:sz w:val="24"/>
                <w:szCs w:val="24"/>
              </w:rPr>
            </w:pPr>
          </w:p>
          <w:p w14:paraId="361FE416" w14:textId="77777777" w:rsidR="00AC538D" w:rsidRPr="00D07DC1" w:rsidRDefault="00AC538D" w:rsidP="00AC538D">
            <w:pPr>
              <w:jc w:val="both"/>
              <w:rPr>
                <w:rFonts w:ascii="Times New Roman" w:eastAsia="Times New Roman" w:hAnsi="Times New Roman" w:cs="Times New Roman"/>
                <w:bCs/>
                <w:iCs/>
                <w:sz w:val="24"/>
                <w:szCs w:val="24"/>
                <w:u w:val="single"/>
              </w:rPr>
            </w:pPr>
            <w:r w:rsidRPr="00D07DC1">
              <w:rPr>
                <w:rFonts w:ascii="Times New Roman" w:eastAsia="Times New Roman" w:hAnsi="Times New Roman" w:cs="Times New Roman"/>
                <w:bCs/>
                <w:iCs/>
                <w:sz w:val="24"/>
                <w:szCs w:val="24"/>
                <w:u w:val="single"/>
              </w:rPr>
              <w:t>Решение:</w:t>
            </w:r>
          </w:p>
          <w:p w14:paraId="007DE18F" w14:textId="77777777" w:rsidR="00AC538D" w:rsidRPr="00D07DC1" w:rsidRDefault="00AC538D" w:rsidP="00AC538D">
            <w:pPr>
              <w:jc w:val="both"/>
              <w:rPr>
                <w:rFonts w:ascii="Times New Roman" w:eastAsia="Times New Roman" w:hAnsi="Times New Roman" w:cs="Times New Roman"/>
                <w:bCs/>
                <w:iCs/>
                <w:sz w:val="24"/>
                <w:szCs w:val="24"/>
                <w:u w:val="single"/>
              </w:rPr>
            </w:pPr>
            <w:r>
              <w:rPr>
                <w:rFonts w:ascii="Times New Roman" w:eastAsia="Times New Roman" w:hAnsi="Times New Roman" w:cs="Times New Roman"/>
                <w:b/>
                <w:bCs/>
                <w:iCs/>
                <w:noProof/>
                <w:sz w:val="24"/>
                <w:szCs w:val="24"/>
              </w:rPr>
              <w:drawing>
                <wp:inline distT="0" distB="0" distL="0" distR="0" wp14:anchorId="1A754A76" wp14:editId="1A7E78D2">
                  <wp:extent cx="6953885" cy="2349500"/>
                  <wp:effectExtent l="0" t="0" r="0" b="0"/>
                  <wp:docPr id="3" name="Рисунок 3" descr="C:\Users\Ермаковы\AppData\Local\Microsoft\Windows\INetCache\Content.Word\6227 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Ермаковы\AppData\Local\Microsoft\Windows\INetCache\Content.Word\6227 1.bmp"/>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953885" cy="2349500"/>
                          </a:xfrm>
                          <a:prstGeom prst="rect">
                            <a:avLst/>
                          </a:prstGeom>
                          <a:noFill/>
                          <a:ln>
                            <a:noFill/>
                          </a:ln>
                        </pic:spPr>
                      </pic:pic>
                    </a:graphicData>
                  </a:graphic>
                </wp:inline>
              </w:drawing>
            </w:r>
          </w:p>
          <w:p w14:paraId="7842DBF3" w14:textId="77777777" w:rsidR="00AC538D" w:rsidRDefault="00AC538D" w:rsidP="00AC538D">
            <w:pPr>
              <w:jc w:val="both"/>
              <w:rPr>
                <w:rFonts w:ascii="Times New Roman" w:eastAsia="Times New Roman" w:hAnsi="Times New Roman" w:cs="Times New Roman"/>
                <w:b/>
                <w:bCs/>
                <w:iCs/>
                <w:sz w:val="24"/>
                <w:szCs w:val="24"/>
              </w:rPr>
            </w:pPr>
          </w:p>
          <w:p w14:paraId="37FCF18A" w14:textId="77777777" w:rsidR="00AC538D" w:rsidRDefault="00AC538D" w:rsidP="00AC538D">
            <w:pPr>
              <w:jc w:val="both"/>
              <w:rPr>
                <w:rFonts w:ascii="Times New Roman" w:eastAsia="Times New Roman" w:hAnsi="Times New Roman" w:cs="Times New Roman"/>
                <w:b/>
                <w:bCs/>
                <w:iCs/>
                <w:sz w:val="24"/>
                <w:szCs w:val="24"/>
              </w:rPr>
            </w:pPr>
          </w:p>
          <w:p w14:paraId="7DCB0EAD" w14:textId="3D15E870" w:rsidR="00AC538D" w:rsidRDefault="00AC538D" w:rsidP="00AC538D">
            <w:pPr>
              <w:jc w:val="both"/>
              <w:rPr>
                <w:rFonts w:ascii="Times New Roman" w:eastAsia="Times New Roman" w:hAnsi="Times New Roman" w:cs="Times New Roman"/>
                <w:b/>
                <w:bCs/>
                <w:iCs/>
                <w:sz w:val="24"/>
                <w:szCs w:val="24"/>
              </w:rPr>
            </w:pPr>
            <w:r>
              <w:rPr>
                <w:rFonts w:ascii="Times New Roman" w:eastAsia="Times New Roman" w:hAnsi="Times New Roman" w:cs="Times New Roman"/>
                <w:b/>
                <w:bCs/>
                <w:iCs/>
                <w:sz w:val="24"/>
                <w:szCs w:val="24"/>
              </w:rPr>
              <w:t>Задание 6</w:t>
            </w:r>
          </w:p>
          <w:p w14:paraId="71FEF0FD" w14:textId="77777777" w:rsidR="00AC538D" w:rsidRDefault="00AC538D" w:rsidP="00AC538D">
            <w:pPr>
              <w:jc w:val="both"/>
              <w:rPr>
                <w:rFonts w:ascii="Times New Roman" w:eastAsia="Times New Roman" w:hAnsi="Times New Roman" w:cs="Times New Roman"/>
                <w:b/>
                <w:bCs/>
                <w:iCs/>
                <w:sz w:val="24"/>
                <w:szCs w:val="24"/>
              </w:rPr>
            </w:pPr>
          </w:p>
          <w:p w14:paraId="5C701AB6" w14:textId="77777777" w:rsidR="00AC538D" w:rsidRPr="00CB7AF5" w:rsidRDefault="00AC538D" w:rsidP="00AC538D">
            <w:pPr>
              <w:jc w:val="both"/>
              <w:rPr>
                <w:rFonts w:ascii="Times New Roman" w:eastAsia="Times New Roman" w:hAnsi="Times New Roman" w:cs="Times New Roman"/>
                <w:bCs/>
                <w:iCs/>
                <w:sz w:val="24"/>
                <w:szCs w:val="24"/>
                <w:u w:val="single"/>
              </w:rPr>
            </w:pPr>
            <w:r w:rsidRPr="00CB7AF5">
              <w:rPr>
                <w:rFonts w:ascii="Times New Roman" w:eastAsia="Times New Roman" w:hAnsi="Times New Roman" w:cs="Times New Roman"/>
                <w:bCs/>
                <w:iCs/>
                <w:sz w:val="24"/>
                <w:szCs w:val="24"/>
                <w:u w:val="single"/>
              </w:rPr>
              <w:t>Требуется:</w:t>
            </w:r>
          </w:p>
          <w:p w14:paraId="53BD9B3F" w14:textId="77EE20AA" w:rsidR="00AC538D" w:rsidRDefault="00AC538D" w:rsidP="00AC538D">
            <w:pPr>
              <w:jc w:val="both"/>
              <w:rPr>
                <w:rFonts w:ascii="Times New Roman" w:eastAsia="Times New Roman" w:hAnsi="Times New Roman" w:cs="Times New Roman"/>
                <w:bCs/>
                <w:iCs/>
                <w:sz w:val="24"/>
                <w:szCs w:val="24"/>
              </w:rPr>
            </w:pPr>
            <w:r w:rsidRPr="007A41F0">
              <w:rPr>
                <w:rFonts w:ascii="Times New Roman" w:eastAsia="Times New Roman" w:hAnsi="Times New Roman" w:cs="Times New Roman"/>
                <w:bCs/>
                <w:iCs/>
                <w:sz w:val="24"/>
                <w:szCs w:val="24"/>
              </w:rPr>
              <w:t xml:space="preserve">По графику исполненного движения поездов определить сколько пассажирских поездов </w:t>
            </w:r>
            <w:r>
              <w:rPr>
                <w:rFonts w:ascii="Times New Roman" w:eastAsia="Times New Roman" w:hAnsi="Times New Roman" w:cs="Times New Roman"/>
                <w:bCs/>
                <w:iCs/>
                <w:sz w:val="24"/>
                <w:szCs w:val="24"/>
              </w:rPr>
              <w:t>в обоих направлениях было пропущено ДНЦ за 4 часа работы с начала смены (19:00-23:00) на вверенном диспетчерском круге.</w:t>
            </w:r>
          </w:p>
          <w:p w14:paraId="2BF9A5A4" w14:textId="77777777" w:rsidR="00AC538D" w:rsidRPr="00CB7AF5" w:rsidRDefault="00AC538D" w:rsidP="00AC538D">
            <w:pPr>
              <w:jc w:val="both"/>
              <w:rPr>
                <w:rFonts w:ascii="Times New Roman" w:eastAsia="Times New Roman" w:hAnsi="Times New Roman" w:cs="Times New Roman"/>
                <w:bCs/>
                <w:iCs/>
                <w:sz w:val="24"/>
                <w:szCs w:val="24"/>
                <w:u w:val="single"/>
              </w:rPr>
            </w:pPr>
            <w:r w:rsidRPr="00CB7AF5">
              <w:rPr>
                <w:rFonts w:ascii="Times New Roman" w:eastAsia="Times New Roman" w:hAnsi="Times New Roman" w:cs="Times New Roman"/>
                <w:bCs/>
                <w:iCs/>
                <w:sz w:val="24"/>
                <w:szCs w:val="24"/>
                <w:u w:val="single"/>
              </w:rPr>
              <w:lastRenderedPageBreak/>
              <w:t>Исходные данные:</w:t>
            </w:r>
          </w:p>
          <w:p w14:paraId="235451AE" w14:textId="77777777" w:rsidR="00AC538D" w:rsidRPr="007A41F0" w:rsidRDefault="00AC538D" w:rsidP="00AC538D">
            <w:pPr>
              <w:jc w:val="both"/>
              <w:rPr>
                <w:rFonts w:ascii="Times New Roman" w:eastAsia="Times New Roman" w:hAnsi="Times New Roman" w:cs="Times New Roman"/>
                <w:bCs/>
                <w:iCs/>
                <w:sz w:val="24"/>
                <w:szCs w:val="24"/>
              </w:rPr>
            </w:pPr>
            <w:r>
              <w:rPr>
                <w:rFonts w:ascii="Times New Roman" w:eastAsia="Times New Roman" w:hAnsi="Times New Roman" w:cs="Times New Roman"/>
                <w:bCs/>
                <w:iCs/>
                <w:sz w:val="24"/>
                <w:szCs w:val="24"/>
              </w:rPr>
              <w:t>ГИД «Урал ВНИИЖТ»</w:t>
            </w:r>
          </w:p>
          <w:p w14:paraId="74CE5687" w14:textId="77777777" w:rsidR="00AC538D" w:rsidRDefault="00AC538D" w:rsidP="00AC538D">
            <w:pPr>
              <w:jc w:val="both"/>
              <w:rPr>
                <w:rFonts w:ascii="Times New Roman" w:eastAsia="Times New Roman" w:hAnsi="Times New Roman" w:cs="Times New Roman"/>
                <w:b/>
                <w:bCs/>
                <w:iCs/>
                <w:sz w:val="24"/>
                <w:szCs w:val="24"/>
              </w:rPr>
            </w:pPr>
            <w:r>
              <w:rPr>
                <w:rFonts w:ascii="Times New Roman" w:eastAsia="Times New Roman" w:hAnsi="Times New Roman" w:cs="Times New Roman"/>
                <w:b/>
                <w:bCs/>
                <w:iCs/>
                <w:noProof/>
                <w:sz w:val="24"/>
                <w:szCs w:val="24"/>
              </w:rPr>
              <w:drawing>
                <wp:inline distT="0" distB="0" distL="0" distR="0" wp14:anchorId="0A7A2061" wp14:editId="0A38D90C">
                  <wp:extent cx="6959600" cy="3302000"/>
                  <wp:effectExtent l="0" t="0" r="0" b="0"/>
                  <wp:docPr id="8" name="Рисунок 8" descr="gid_5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gid_542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959600" cy="3302000"/>
                          </a:xfrm>
                          <a:prstGeom prst="rect">
                            <a:avLst/>
                          </a:prstGeom>
                          <a:noFill/>
                          <a:ln>
                            <a:noFill/>
                          </a:ln>
                        </pic:spPr>
                      </pic:pic>
                    </a:graphicData>
                  </a:graphic>
                </wp:inline>
              </w:drawing>
            </w:r>
          </w:p>
          <w:p w14:paraId="2ADA5C79" w14:textId="77777777" w:rsidR="00AC538D" w:rsidRDefault="00AC538D" w:rsidP="00AC538D">
            <w:pPr>
              <w:jc w:val="both"/>
              <w:rPr>
                <w:rFonts w:ascii="Times New Roman" w:eastAsia="Times New Roman" w:hAnsi="Times New Roman" w:cs="Times New Roman"/>
                <w:b/>
                <w:bCs/>
                <w:iCs/>
                <w:sz w:val="24"/>
                <w:szCs w:val="24"/>
              </w:rPr>
            </w:pPr>
          </w:p>
          <w:p w14:paraId="161A694C" w14:textId="77777777" w:rsidR="00AC538D" w:rsidRPr="00CB7AF5" w:rsidRDefault="00AC538D" w:rsidP="00AC538D">
            <w:pPr>
              <w:jc w:val="both"/>
              <w:rPr>
                <w:rFonts w:ascii="Times New Roman" w:eastAsia="Times New Roman" w:hAnsi="Times New Roman" w:cs="Times New Roman"/>
                <w:bCs/>
                <w:iCs/>
                <w:sz w:val="24"/>
                <w:szCs w:val="24"/>
                <w:u w:val="single"/>
              </w:rPr>
            </w:pPr>
            <w:r w:rsidRPr="00CB7AF5">
              <w:rPr>
                <w:rFonts w:ascii="Times New Roman" w:eastAsia="Times New Roman" w:hAnsi="Times New Roman" w:cs="Times New Roman"/>
                <w:bCs/>
                <w:iCs/>
                <w:sz w:val="24"/>
                <w:szCs w:val="24"/>
                <w:u w:val="single"/>
              </w:rPr>
              <w:t>Решение:</w:t>
            </w:r>
          </w:p>
          <w:p w14:paraId="0E464C33" w14:textId="77777777" w:rsidR="00AC538D" w:rsidRDefault="00AC538D" w:rsidP="00AC538D">
            <w:pPr>
              <w:jc w:val="both"/>
              <w:rPr>
                <w:rFonts w:ascii="Times New Roman" w:eastAsia="Times New Roman" w:hAnsi="Times New Roman" w:cs="Times New Roman"/>
                <w:b/>
                <w:bCs/>
                <w:iCs/>
                <w:sz w:val="24"/>
                <w:szCs w:val="24"/>
              </w:rPr>
            </w:pPr>
          </w:p>
          <w:p w14:paraId="39E5EDDC" w14:textId="77777777" w:rsidR="00AC538D" w:rsidRDefault="00AC538D" w:rsidP="00AC538D">
            <w:pPr>
              <w:jc w:val="both"/>
              <w:rPr>
                <w:rFonts w:ascii="Times New Roman" w:eastAsia="Times New Roman" w:hAnsi="Times New Roman" w:cs="Times New Roman"/>
                <w:bCs/>
                <w:iCs/>
                <w:sz w:val="24"/>
                <w:szCs w:val="24"/>
              </w:rPr>
            </w:pPr>
            <w:r>
              <w:rPr>
                <w:rFonts w:ascii="Times New Roman" w:eastAsia="Times New Roman" w:hAnsi="Times New Roman" w:cs="Times New Roman"/>
                <w:bCs/>
                <w:iCs/>
                <w:sz w:val="24"/>
                <w:szCs w:val="24"/>
              </w:rPr>
              <w:t>С 19:00 до 23:00 ДНЦ было пропущено:</w:t>
            </w:r>
          </w:p>
          <w:p w14:paraId="44E2E6A4" w14:textId="77777777" w:rsidR="00AC538D" w:rsidRDefault="00AC538D" w:rsidP="00AC538D">
            <w:pPr>
              <w:jc w:val="both"/>
              <w:rPr>
                <w:rFonts w:ascii="Times New Roman" w:eastAsia="Times New Roman" w:hAnsi="Times New Roman" w:cs="Times New Roman"/>
                <w:bCs/>
                <w:iCs/>
                <w:sz w:val="24"/>
                <w:szCs w:val="24"/>
              </w:rPr>
            </w:pPr>
            <w:r>
              <w:rPr>
                <w:rFonts w:ascii="Times New Roman" w:eastAsia="Times New Roman" w:hAnsi="Times New Roman" w:cs="Times New Roman"/>
                <w:bCs/>
                <w:iCs/>
                <w:sz w:val="24"/>
                <w:szCs w:val="24"/>
              </w:rPr>
              <w:t>-в четном направлении – 2 пассажирских поезда;</w:t>
            </w:r>
          </w:p>
          <w:p w14:paraId="4FB6F3A0" w14:textId="77777777" w:rsidR="00AC538D" w:rsidRDefault="00AC538D" w:rsidP="00AC538D">
            <w:pPr>
              <w:jc w:val="both"/>
              <w:rPr>
                <w:rFonts w:ascii="Times New Roman" w:eastAsia="Times New Roman" w:hAnsi="Times New Roman" w:cs="Times New Roman"/>
                <w:bCs/>
                <w:iCs/>
                <w:sz w:val="24"/>
                <w:szCs w:val="24"/>
              </w:rPr>
            </w:pPr>
            <w:r>
              <w:rPr>
                <w:rFonts w:ascii="Times New Roman" w:eastAsia="Times New Roman" w:hAnsi="Times New Roman" w:cs="Times New Roman"/>
                <w:bCs/>
                <w:iCs/>
                <w:sz w:val="24"/>
                <w:szCs w:val="24"/>
              </w:rPr>
              <w:t>В нечетном направлении – 3 пассажирских поезда</w:t>
            </w:r>
          </w:p>
          <w:p w14:paraId="38AD16FE" w14:textId="77777777" w:rsidR="00AC538D" w:rsidRDefault="00AC538D" w:rsidP="00AC538D">
            <w:pPr>
              <w:jc w:val="both"/>
              <w:rPr>
                <w:rFonts w:ascii="Times New Roman" w:eastAsia="Times New Roman" w:hAnsi="Times New Roman" w:cs="Times New Roman"/>
                <w:bCs/>
                <w:iCs/>
                <w:sz w:val="24"/>
                <w:szCs w:val="24"/>
              </w:rPr>
            </w:pPr>
          </w:p>
          <w:p w14:paraId="6357EE41" w14:textId="1E5FE1A5" w:rsidR="00AC538D" w:rsidRDefault="00AC538D" w:rsidP="00AC538D">
            <w:pPr>
              <w:jc w:val="both"/>
              <w:rPr>
                <w:rFonts w:ascii="Times New Roman" w:eastAsia="Times New Roman" w:hAnsi="Times New Roman" w:cs="Times New Roman"/>
                <w:b/>
                <w:bCs/>
                <w:iCs/>
                <w:sz w:val="24"/>
                <w:szCs w:val="24"/>
              </w:rPr>
            </w:pPr>
            <w:r>
              <w:rPr>
                <w:rFonts w:ascii="Times New Roman" w:eastAsia="Times New Roman" w:hAnsi="Times New Roman" w:cs="Times New Roman"/>
                <w:b/>
                <w:bCs/>
                <w:iCs/>
                <w:sz w:val="24"/>
                <w:szCs w:val="24"/>
              </w:rPr>
              <w:t>Задание 7</w:t>
            </w:r>
          </w:p>
          <w:p w14:paraId="3F5C279A" w14:textId="77777777" w:rsidR="00AC538D" w:rsidRDefault="00AC538D" w:rsidP="00AC538D">
            <w:pPr>
              <w:jc w:val="both"/>
              <w:rPr>
                <w:rFonts w:ascii="Times New Roman" w:eastAsia="Times New Roman" w:hAnsi="Times New Roman" w:cs="Times New Roman"/>
                <w:b/>
                <w:bCs/>
                <w:iCs/>
                <w:sz w:val="24"/>
                <w:szCs w:val="24"/>
              </w:rPr>
            </w:pPr>
          </w:p>
          <w:p w14:paraId="4D681FAD" w14:textId="77777777" w:rsidR="00AC538D" w:rsidRPr="00F82F86" w:rsidRDefault="00AC538D" w:rsidP="00AC538D">
            <w:pPr>
              <w:jc w:val="both"/>
              <w:rPr>
                <w:rFonts w:ascii="Times New Roman" w:eastAsia="Times New Roman" w:hAnsi="Times New Roman" w:cs="Times New Roman"/>
                <w:bCs/>
                <w:iCs/>
                <w:sz w:val="24"/>
                <w:szCs w:val="24"/>
                <w:u w:val="single"/>
              </w:rPr>
            </w:pPr>
            <w:r w:rsidRPr="00F82F86">
              <w:rPr>
                <w:rFonts w:ascii="Times New Roman" w:eastAsia="Times New Roman" w:hAnsi="Times New Roman" w:cs="Times New Roman"/>
                <w:bCs/>
                <w:iCs/>
                <w:sz w:val="24"/>
                <w:szCs w:val="24"/>
                <w:u w:val="single"/>
              </w:rPr>
              <w:t>Требуется:</w:t>
            </w:r>
          </w:p>
          <w:p w14:paraId="2E941CCB" w14:textId="13B7D624" w:rsidR="00AC538D" w:rsidRDefault="00AC538D" w:rsidP="00AC538D">
            <w:pPr>
              <w:jc w:val="both"/>
              <w:rPr>
                <w:rFonts w:ascii="Times New Roman" w:eastAsia="Times New Roman" w:hAnsi="Times New Roman" w:cs="Times New Roman"/>
                <w:bCs/>
                <w:iCs/>
                <w:sz w:val="24"/>
                <w:szCs w:val="24"/>
              </w:rPr>
            </w:pPr>
            <w:r>
              <w:rPr>
                <w:rFonts w:ascii="Times New Roman" w:eastAsia="Times New Roman" w:hAnsi="Times New Roman" w:cs="Times New Roman"/>
                <w:bCs/>
                <w:iCs/>
                <w:sz w:val="24"/>
                <w:szCs w:val="24"/>
              </w:rPr>
              <w:t>После окончания работ по 2 главному пути участка А-Б, на основании уведомления руководителя работ,</w:t>
            </w:r>
            <w:r w:rsidR="005C670B">
              <w:rPr>
                <w:rFonts w:ascii="Times New Roman" w:eastAsia="Times New Roman" w:hAnsi="Times New Roman" w:cs="Times New Roman"/>
                <w:bCs/>
                <w:iCs/>
                <w:sz w:val="24"/>
                <w:szCs w:val="24"/>
              </w:rPr>
              <w:t xml:space="preserve"> о</w:t>
            </w:r>
            <w:r>
              <w:rPr>
                <w:rFonts w:ascii="Times New Roman" w:eastAsia="Times New Roman" w:hAnsi="Times New Roman" w:cs="Times New Roman"/>
                <w:bCs/>
                <w:iCs/>
                <w:sz w:val="24"/>
                <w:szCs w:val="24"/>
              </w:rPr>
              <w:t>формить в Журнале ДУ-58 (Журнал диспетчерских распоряжений) распоряжение ДНЦ установленной формы о восстановлении движения и действия автоблокировки по 2 главному пути участка А-Б.</w:t>
            </w:r>
          </w:p>
          <w:p w14:paraId="032175A3" w14:textId="77777777" w:rsidR="00AC538D" w:rsidRDefault="00AC538D" w:rsidP="00AC538D">
            <w:pPr>
              <w:jc w:val="both"/>
              <w:rPr>
                <w:rFonts w:ascii="Times New Roman" w:eastAsia="Times New Roman" w:hAnsi="Times New Roman" w:cs="Times New Roman"/>
                <w:bCs/>
                <w:iCs/>
                <w:sz w:val="24"/>
                <w:szCs w:val="24"/>
              </w:rPr>
            </w:pPr>
          </w:p>
          <w:p w14:paraId="35AA922E" w14:textId="77777777" w:rsidR="00AC538D" w:rsidRPr="007F191E" w:rsidRDefault="00AC538D" w:rsidP="00AC538D">
            <w:pPr>
              <w:jc w:val="both"/>
              <w:rPr>
                <w:rFonts w:ascii="Times New Roman" w:eastAsia="Times New Roman" w:hAnsi="Times New Roman" w:cs="Times New Roman"/>
                <w:bCs/>
                <w:iCs/>
                <w:sz w:val="24"/>
                <w:szCs w:val="24"/>
                <w:u w:val="single"/>
              </w:rPr>
            </w:pPr>
            <w:r w:rsidRPr="007F191E">
              <w:rPr>
                <w:rFonts w:ascii="Times New Roman" w:eastAsia="Times New Roman" w:hAnsi="Times New Roman" w:cs="Times New Roman"/>
                <w:bCs/>
                <w:iCs/>
                <w:sz w:val="24"/>
                <w:szCs w:val="24"/>
                <w:u w:val="single"/>
              </w:rPr>
              <w:t>Решение:</w:t>
            </w:r>
          </w:p>
          <w:p w14:paraId="6BB6CFBE" w14:textId="77777777" w:rsidR="00AC538D" w:rsidRPr="00F82F86" w:rsidRDefault="00AC538D" w:rsidP="00AC538D">
            <w:pPr>
              <w:jc w:val="both"/>
              <w:rPr>
                <w:rFonts w:ascii="Times New Roman" w:eastAsia="Times New Roman" w:hAnsi="Times New Roman" w:cs="Times New Roman"/>
                <w:bCs/>
                <w:iCs/>
                <w:sz w:val="24"/>
                <w:szCs w:val="24"/>
              </w:rPr>
            </w:pPr>
          </w:p>
          <w:p w14:paraId="5F4CA57B" w14:textId="77777777" w:rsidR="00AC538D" w:rsidRPr="00BD224C" w:rsidRDefault="00AC538D" w:rsidP="00AC538D">
            <w:pPr>
              <w:jc w:val="both"/>
              <w:rPr>
                <w:rFonts w:ascii="Times New Roman" w:eastAsia="Times New Roman" w:hAnsi="Times New Roman" w:cs="Times New Roman"/>
                <w:bCs/>
                <w:iCs/>
                <w:sz w:val="24"/>
                <w:szCs w:val="24"/>
              </w:rPr>
            </w:pPr>
            <w:r>
              <w:rPr>
                <w:rFonts w:ascii="Times New Roman" w:eastAsia="Times New Roman" w:hAnsi="Times New Roman" w:cs="Times New Roman"/>
                <w:bCs/>
                <w:iCs/>
                <w:noProof/>
                <w:sz w:val="24"/>
                <w:szCs w:val="24"/>
              </w:rPr>
              <w:drawing>
                <wp:inline distT="0" distB="0" distL="0" distR="0" wp14:anchorId="41EB507D" wp14:editId="7B7BAEE9">
                  <wp:extent cx="3352800" cy="2108200"/>
                  <wp:effectExtent l="0" t="0" r="0" b="0"/>
                  <wp:docPr id="7" name="Рисунок 7" descr="g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g8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352800" cy="2108200"/>
                          </a:xfrm>
                          <a:prstGeom prst="rect">
                            <a:avLst/>
                          </a:prstGeom>
                          <a:noFill/>
                          <a:ln>
                            <a:noFill/>
                          </a:ln>
                        </pic:spPr>
                      </pic:pic>
                    </a:graphicData>
                  </a:graphic>
                </wp:inline>
              </w:drawing>
            </w:r>
          </w:p>
          <w:p w14:paraId="1090F7C6" w14:textId="77777777" w:rsidR="00AC538D" w:rsidRDefault="00AC538D" w:rsidP="00911FB3">
            <w:pPr>
              <w:pStyle w:val="a6"/>
              <w:ind w:left="0"/>
              <w:jc w:val="both"/>
              <w:rPr>
                <w:rFonts w:ascii="Times New Roman" w:hAnsi="Times New Roman"/>
                <w:sz w:val="24"/>
                <w:szCs w:val="24"/>
              </w:rPr>
            </w:pPr>
          </w:p>
          <w:p w14:paraId="20D19713" w14:textId="77777777" w:rsidR="005B5D9C" w:rsidRPr="00FB302B" w:rsidRDefault="005B5D9C" w:rsidP="00911FB3">
            <w:pPr>
              <w:pStyle w:val="a6"/>
              <w:ind w:left="0"/>
              <w:jc w:val="both"/>
              <w:rPr>
                <w:rFonts w:ascii="Times New Roman" w:hAnsi="Times New Roman"/>
                <w:sz w:val="24"/>
                <w:szCs w:val="24"/>
              </w:rPr>
            </w:pPr>
          </w:p>
        </w:tc>
      </w:tr>
      <w:tr w:rsidR="00A2287E" w:rsidRPr="00832CF1" w14:paraId="125EFD2E" w14:textId="77777777" w:rsidTr="00AC538D">
        <w:trPr>
          <w:trHeight w:val="478"/>
        </w:trPr>
        <w:tc>
          <w:tcPr>
            <w:tcW w:w="5211" w:type="dxa"/>
          </w:tcPr>
          <w:p w14:paraId="69B8F8B7" w14:textId="4CED9039" w:rsidR="00A2287E" w:rsidRPr="00832CF1" w:rsidRDefault="00AC538D" w:rsidP="00461582">
            <w:pPr>
              <w:jc w:val="both"/>
              <w:rPr>
                <w:rFonts w:ascii="Times New Roman" w:hAnsi="Times New Roman"/>
                <w:i/>
                <w:sz w:val="24"/>
                <w:szCs w:val="24"/>
              </w:rPr>
            </w:pPr>
            <w:r w:rsidRPr="00AC538D">
              <w:rPr>
                <w:rFonts w:ascii="Times New Roman" w:eastAsia="Times New Roman" w:hAnsi="Times New Roman" w:cs="Times New Roman"/>
                <w:color w:val="000000"/>
                <w:sz w:val="24"/>
                <w:szCs w:val="24"/>
                <w:lang w:eastAsia="en-US"/>
              </w:rPr>
              <w:lastRenderedPageBreak/>
              <w:t xml:space="preserve">ПК-2.8 Планирует и организует безопасное движение поездов по железнодорожным станциям и перегонам на основе утвержденных </w:t>
            </w:r>
            <w:r w:rsidRPr="00AC538D">
              <w:rPr>
                <w:rFonts w:ascii="Times New Roman" w:eastAsia="Times New Roman" w:hAnsi="Times New Roman" w:cs="Times New Roman"/>
                <w:color w:val="000000"/>
                <w:sz w:val="24"/>
                <w:szCs w:val="24"/>
                <w:lang w:eastAsia="en-US"/>
              </w:rPr>
              <w:lastRenderedPageBreak/>
              <w:t>нормативов, в том числе с использованием новых производственных технологий</w:t>
            </w:r>
          </w:p>
        </w:tc>
        <w:tc>
          <w:tcPr>
            <w:tcW w:w="5778" w:type="dxa"/>
          </w:tcPr>
          <w:p w14:paraId="782A85E1" w14:textId="3BD77EAB" w:rsidR="00A2287E" w:rsidRPr="006665D1" w:rsidRDefault="00461582" w:rsidP="00911FB3">
            <w:pPr>
              <w:jc w:val="both"/>
              <w:rPr>
                <w:rFonts w:ascii="Times New Roman" w:hAnsi="Times New Roman" w:cs="Times New Roman"/>
                <w:sz w:val="24"/>
                <w:szCs w:val="24"/>
              </w:rPr>
            </w:pPr>
            <w:r w:rsidRPr="00461582">
              <w:rPr>
                <w:rFonts w:ascii="Times New Roman" w:hAnsi="Times New Roman" w:cs="Times New Roman"/>
                <w:color w:val="000000"/>
                <w:sz w:val="24"/>
                <w:szCs w:val="24"/>
              </w:rPr>
              <w:lastRenderedPageBreak/>
              <w:t>Обучающийся владеет:</w:t>
            </w:r>
            <w:r w:rsidR="00AC538D" w:rsidRPr="00AC538D">
              <w:rPr>
                <w:rFonts w:ascii="Times New Roman" w:eastAsia="Times New Roman" w:hAnsi="Times New Roman" w:cs="Times New Roman"/>
                <w:bCs/>
                <w:iCs/>
                <w:sz w:val="24"/>
                <w:szCs w:val="24"/>
              </w:rPr>
              <w:t xml:space="preserve"> навыками принятия решений по организации движения поездов по участку в изменяющейся поездной обстановке</w:t>
            </w:r>
            <w:r w:rsidR="00AC538D">
              <w:rPr>
                <w:rFonts w:ascii="Times New Roman" w:eastAsia="Times New Roman" w:hAnsi="Times New Roman" w:cs="Times New Roman"/>
                <w:bCs/>
                <w:iCs/>
                <w:sz w:val="24"/>
                <w:szCs w:val="24"/>
              </w:rPr>
              <w:t xml:space="preserve">; </w:t>
            </w:r>
            <w:r w:rsidR="00AC538D" w:rsidRPr="00AC538D">
              <w:rPr>
                <w:rFonts w:ascii="Times New Roman" w:eastAsia="Times New Roman" w:hAnsi="Times New Roman" w:cs="Times New Roman"/>
                <w:bCs/>
                <w:iCs/>
                <w:sz w:val="24"/>
                <w:szCs w:val="24"/>
              </w:rPr>
              <w:t xml:space="preserve">навыками организации движения подвижного состава по </w:t>
            </w:r>
            <w:r w:rsidR="00AC538D" w:rsidRPr="00AC538D">
              <w:rPr>
                <w:rFonts w:ascii="Times New Roman" w:eastAsia="Times New Roman" w:hAnsi="Times New Roman" w:cs="Times New Roman"/>
                <w:bCs/>
                <w:iCs/>
                <w:sz w:val="24"/>
                <w:szCs w:val="24"/>
              </w:rPr>
              <w:lastRenderedPageBreak/>
              <w:t>железнодорожной инфраструктуре с помощью автоматизированных систем управления технологическим процессом</w:t>
            </w:r>
            <w:r w:rsidR="00AC538D">
              <w:rPr>
                <w:rFonts w:ascii="Times New Roman" w:eastAsia="Times New Roman" w:hAnsi="Times New Roman" w:cs="Times New Roman"/>
                <w:bCs/>
                <w:iCs/>
                <w:sz w:val="24"/>
                <w:szCs w:val="24"/>
              </w:rPr>
              <w:t xml:space="preserve">; </w:t>
            </w:r>
            <w:r w:rsidR="00AC538D" w:rsidRPr="00AC538D">
              <w:rPr>
                <w:rFonts w:ascii="Times New Roman" w:eastAsia="Times New Roman" w:hAnsi="Times New Roman" w:cs="Times New Roman"/>
                <w:bCs/>
                <w:iCs/>
                <w:sz w:val="24"/>
                <w:szCs w:val="24"/>
              </w:rPr>
              <w:t>навыками выбора, обоснования, принятия и реализации управленческих решений при контроле поездной обстановки на диспетчерском участке с использованием систем управления бизнес-процессами.</w:t>
            </w:r>
          </w:p>
        </w:tc>
      </w:tr>
      <w:tr w:rsidR="00A4068D" w:rsidRPr="00832CF1" w14:paraId="5049D8A7" w14:textId="77777777" w:rsidTr="00156F2C">
        <w:trPr>
          <w:trHeight w:val="743"/>
        </w:trPr>
        <w:tc>
          <w:tcPr>
            <w:tcW w:w="10989" w:type="dxa"/>
            <w:gridSpan w:val="2"/>
          </w:tcPr>
          <w:p w14:paraId="61238BAD" w14:textId="77777777" w:rsidR="00A4068D" w:rsidRDefault="00A4068D" w:rsidP="00832CF1">
            <w:pPr>
              <w:jc w:val="both"/>
              <w:rPr>
                <w:rFonts w:ascii="Times New Roman" w:eastAsia="Times New Roman" w:hAnsi="Times New Roman"/>
                <w:bCs/>
                <w:i/>
                <w:iCs/>
                <w:sz w:val="24"/>
                <w:szCs w:val="24"/>
              </w:rPr>
            </w:pPr>
            <w:r w:rsidRPr="00832CF1">
              <w:rPr>
                <w:rFonts w:ascii="Times New Roman" w:eastAsia="Times New Roman" w:hAnsi="Times New Roman"/>
                <w:bCs/>
                <w:i/>
                <w:iCs/>
                <w:sz w:val="24"/>
                <w:szCs w:val="24"/>
              </w:rPr>
              <w:lastRenderedPageBreak/>
              <w:t>Примеры заданий</w:t>
            </w:r>
          </w:p>
          <w:p w14:paraId="2BB24E01" w14:textId="77777777" w:rsidR="00C165BD" w:rsidRDefault="00C165BD" w:rsidP="00832CF1">
            <w:pPr>
              <w:jc w:val="both"/>
              <w:rPr>
                <w:rFonts w:ascii="Times New Roman" w:eastAsia="Times New Roman" w:hAnsi="Times New Roman"/>
                <w:bCs/>
                <w:i/>
                <w:iCs/>
                <w:sz w:val="24"/>
                <w:szCs w:val="24"/>
              </w:rPr>
            </w:pPr>
          </w:p>
          <w:p w14:paraId="72675440" w14:textId="3FF46399" w:rsidR="00787FB8" w:rsidRPr="00787FB8" w:rsidRDefault="00AA05E2" w:rsidP="00832CF1">
            <w:pPr>
              <w:jc w:val="both"/>
              <w:rPr>
                <w:rFonts w:ascii="Times New Roman" w:eastAsia="Times New Roman" w:hAnsi="Times New Roman"/>
                <w:b/>
                <w:bCs/>
                <w:iCs/>
                <w:sz w:val="24"/>
                <w:szCs w:val="24"/>
              </w:rPr>
            </w:pPr>
            <w:r>
              <w:rPr>
                <w:rFonts w:ascii="Times New Roman" w:eastAsia="Times New Roman" w:hAnsi="Times New Roman"/>
                <w:b/>
                <w:bCs/>
                <w:iCs/>
                <w:sz w:val="24"/>
                <w:szCs w:val="24"/>
              </w:rPr>
              <w:t xml:space="preserve">Задание </w:t>
            </w:r>
            <w:r w:rsidR="005C670B">
              <w:rPr>
                <w:rFonts w:ascii="Times New Roman" w:eastAsia="Times New Roman" w:hAnsi="Times New Roman"/>
                <w:b/>
                <w:bCs/>
                <w:iCs/>
                <w:sz w:val="24"/>
                <w:szCs w:val="24"/>
              </w:rPr>
              <w:t>8</w:t>
            </w:r>
          </w:p>
          <w:p w14:paraId="01181DEE" w14:textId="77777777" w:rsidR="00787FB8" w:rsidRDefault="00787FB8" w:rsidP="00832CF1">
            <w:pPr>
              <w:jc w:val="both"/>
              <w:rPr>
                <w:rFonts w:ascii="Times New Roman" w:eastAsia="Times New Roman" w:hAnsi="Times New Roman"/>
                <w:bCs/>
                <w:i/>
                <w:iCs/>
                <w:sz w:val="24"/>
                <w:szCs w:val="24"/>
              </w:rPr>
            </w:pPr>
          </w:p>
          <w:p w14:paraId="1540DE8C" w14:textId="77777777" w:rsidR="00787FB8" w:rsidRPr="00787FB8" w:rsidRDefault="00787FB8" w:rsidP="00787FB8">
            <w:pPr>
              <w:shd w:val="clear" w:color="auto" w:fill="FFFFFF"/>
              <w:jc w:val="both"/>
              <w:rPr>
                <w:rFonts w:ascii="Times New Roman" w:hAnsi="Times New Roman" w:cs="Times New Roman"/>
                <w:sz w:val="24"/>
                <w:szCs w:val="24"/>
                <w:u w:val="single"/>
              </w:rPr>
            </w:pPr>
            <w:r w:rsidRPr="00787FB8">
              <w:rPr>
                <w:rFonts w:ascii="Times New Roman" w:hAnsi="Times New Roman" w:cs="Times New Roman"/>
                <w:sz w:val="24"/>
                <w:szCs w:val="24"/>
                <w:u w:val="single"/>
              </w:rPr>
              <w:t>Требуется:</w:t>
            </w:r>
          </w:p>
          <w:p w14:paraId="74A66558" w14:textId="77777777" w:rsidR="00787FB8" w:rsidRPr="00787FB8" w:rsidRDefault="00787FB8" w:rsidP="00787FB8">
            <w:pPr>
              <w:shd w:val="clear" w:color="auto" w:fill="FFFFFF"/>
              <w:ind w:firstLine="284"/>
              <w:jc w:val="both"/>
              <w:rPr>
                <w:rFonts w:ascii="Times New Roman" w:hAnsi="Times New Roman" w:cs="Times New Roman"/>
                <w:sz w:val="24"/>
                <w:szCs w:val="24"/>
              </w:rPr>
            </w:pPr>
            <w:r w:rsidRPr="00787FB8">
              <w:rPr>
                <w:rFonts w:ascii="Times New Roman" w:hAnsi="Times New Roman" w:cs="Times New Roman"/>
                <w:sz w:val="24"/>
                <w:szCs w:val="24"/>
              </w:rPr>
              <w:t>Определить теоретическую длину обыкновенного одиночного стрелочного перевода марок 1/9,</w:t>
            </w:r>
            <w:r>
              <w:rPr>
                <w:rFonts w:ascii="Times New Roman" w:hAnsi="Times New Roman" w:cs="Times New Roman"/>
                <w:sz w:val="24"/>
                <w:szCs w:val="24"/>
              </w:rPr>
              <w:t xml:space="preserve"> 1/11, 1/18, 1/22 </w:t>
            </w:r>
            <w:r w:rsidRPr="00787FB8">
              <w:rPr>
                <w:rFonts w:ascii="Times New Roman" w:hAnsi="Times New Roman" w:cs="Times New Roman"/>
                <w:sz w:val="24"/>
                <w:szCs w:val="24"/>
              </w:rPr>
              <w:t xml:space="preserve">на </w:t>
            </w:r>
            <w:proofErr w:type="spellStart"/>
            <w:r w:rsidRPr="00787FB8">
              <w:rPr>
                <w:rFonts w:ascii="Times New Roman" w:hAnsi="Times New Roman" w:cs="Times New Roman"/>
                <w:sz w:val="24"/>
                <w:szCs w:val="24"/>
              </w:rPr>
              <w:t>приемо</w:t>
            </w:r>
            <w:proofErr w:type="spellEnd"/>
            <w:r w:rsidRPr="00787FB8">
              <w:rPr>
                <w:rFonts w:ascii="Times New Roman" w:hAnsi="Times New Roman" w:cs="Times New Roman"/>
                <w:sz w:val="24"/>
                <w:szCs w:val="24"/>
              </w:rPr>
              <w:t xml:space="preserve"> – отправочных путях.</w:t>
            </w:r>
          </w:p>
          <w:p w14:paraId="2E8AC70F" w14:textId="77777777" w:rsidR="00787FB8" w:rsidRPr="00E95616" w:rsidRDefault="00787FB8" w:rsidP="00E95616">
            <w:pPr>
              <w:jc w:val="both"/>
              <w:rPr>
                <w:rFonts w:ascii="Times New Roman" w:eastAsia="Times New Roman" w:hAnsi="Times New Roman" w:cs="Times New Roman"/>
                <w:bCs/>
                <w:iCs/>
                <w:sz w:val="24"/>
                <w:szCs w:val="24"/>
              </w:rPr>
            </w:pPr>
          </w:p>
          <w:p w14:paraId="1D0363D7" w14:textId="77777777" w:rsidR="00E95616" w:rsidRPr="00E95616" w:rsidRDefault="00E95616" w:rsidP="00E95616">
            <w:pPr>
              <w:shd w:val="clear" w:color="auto" w:fill="FFFFFF"/>
              <w:jc w:val="both"/>
              <w:rPr>
                <w:rFonts w:ascii="Times New Roman" w:hAnsi="Times New Roman" w:cs="Times New Roman"/>
                <w:sz w:val="24"/>
                <w:szCs w:val="24"/>
              </w:rPr>
            </w:pPr>
            <w:r w:rsidRPr="00E95616">
              <w:rPr>
                <w:rFonts w:ascii="Times New Roman" w:hAnsi="Times New Roman" w:cs="Times New Roman"/>
                <w:b/>
                <w:sz w:val="24"/>
                <w:szCs w:val="24"/>
              </w:rPr>
              <w:t xml:space="preserve">Исходные данные: </w:t>
            </w:r>
          </w:p>
          <w:p w14:paraId="2619FD55" w14:textId="77777777" w:rsidR="00E95616" w:rsidRPr="00E95616" w:rsidRDefault="00E95616" w:rsidP="00E95616">
            <w:pPr>
              <w:shd w:val="clear" w:color="auto" w:fill="FFFFFF"/>
              <w:jc w:val="both"/>
              <w:rPr>
                <w:rFonts w:ascii="Times New Roman" w:hAnsi="Times New Roman" w:cs="Times New Roman"/>
                <w:sz w:val="24"/>
                <w:szCs w:val="24"/>
              </w:rPr>
            </w:pPr>
            <w:r w:rsidRPr="00E95616">
              <w:rPr>
                <w:rFonts w:ascii="Times New Roman" w:hAnsi="Times New Roman" w:cs="Times New Roman"/>
                <w:sz w:val="24"/>
                <w:szCs w:val="24"/>
              </w:rPr>
              <w:t>Определяются по маркам крестовин 1/9 - тип рельсов Р50, 1/11 - тип рельсов Р65, 1/18 – тип рельсов Р65, 1/22 – тип рельсов Р65;</w:t>
            </w:r>
          </w:p>
          <w:p w14:paraId="4E1871A2" w14:textId="77777777" w:rsidR="00E95616" w:rsidRPr="00E95616" w:rsidRDefault="00E95616" w:rsidP="00E95616">
            <w:pPr>
              <w:shd w:val="clear" w:color="auto" w:fill="FFFFFF"/>
              <w:jc w:val="both"/>
              <w:rPr>
                <w:rFonts w:ascii="Times New Roman" w:hAnsi="Times New Roman" w:cs="Times New Roman"/>
                <w:sz w:val="24"/>
                <w:szCs w:val="24"/>
              </w:rPr>
            </w:pPr>
            <w:r w:rsidRPr="00E95616">
              <w:rPr>
                <w:rFonts w:ascii="Times New Roman" w:hAnsi="Times New Roman" w:cs="Times New Roman"/>
                <w:sz w:val="24"/>
                <w:szCs w:val="24"/>
              </w:rPr>
              <w:t>Параметры стрелочных переводов представлены в таблице 1.1.</w:t>
            </w:r>
          </w:p>
          <w:p w14:paraId="1ACC1FD5" w14:textId="77777777" w:rsidR="00E95616" w:rsidRPr="00E95616" w:rsidRDefault="00E95616" w:rsidP="00E95616">
            <w:pPr>
              <w:shd w:val="clear" w:color="auto" w:fill="FFFFFF"/>
              <w:jc w:val="both"/>
              <w:rPr>
                <w:rFonts w:ascii="Times New Roman" w:hAnsi="Times New Roman" w:cs="Times New Roman"/>
                <w:sz w:val="24"/>
                <w:szCs w:val="24"/>
              </w:rPr>
            </w:pPr>
            <w:r w:rsidRPr="00E95616">
              <w:rPr>
                <w:rFonts w:ascii="Times New Roman" w:hAnsi="Times New Roman" w:cs="Times New Roman"/>
                <w:sz w:val="24"/>
                <w:szCs w:val="24"/>
              </w:rPr>
              <w:t>Таблица 1.1 - Параметры стрелочных переводов, м</w:t>
            </w:r>
          </w:p>
          <w:tbl>
            <w:tblPr>
              <w:tblW w:w="373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80"/>
              <w:gridCol w:w="1338"/>
              <w:gridCol w:w="1338"/>
              <w:gridCol w:w="1569"/>
              <w:gridCol w:w="1336"/>
            </w:tblGrid>
            <w:tr w:rsidR="00E95616" w:rsidRPr="00E95616" w14:paraId="73884F3E" w14:textId="77777777" w:rsidTr="00E95616">
              <w:tc>
                <w:tcPr>
                  <w:tcW w:w="1450" w:type="pct"/>
                  <w:tcBorders>
                    <w:top w:val="single" w:sz="4" w:space="0" w:color="auto"/>
                    <w:left w:val="single" w:sz="4" w:space="0" w:color="auto"/>
                    <w:bottom w:val="single" w:sz="4" w:space="0" w:color="auto"/>
                    <w:right w:val="single" w:sz="4" w:space="0" w:color="auto"/>
                    <w:tl2br w:val="single" w:sz="4" w:space="0" w:color="auto"/>
                  </w:tcBorders>
                </w:tcPr>
                <w:p w14:paraId="23EDE8E6" w14:textId="77777777" w:rsidR="00E95616" w:rsidRPr="00E95616" w:rsidRDefault="00E95616" w:rsidP="00347A51">
                  <w:pPr>
                    <w:framePr w:hSpace="180" w:wrap="around" w:vAnchor="text" w:hAnchor="margin" w:y="161"/>
                    <w:spacing w:after="0" w:line="240" w:lineRule="auto"/>
                    <w:jc w:val="both"/>
                    <w:rPr>
                      <w:rFonts w:ascii="Times New Roman" w:hAnsi="Times New Roman" w:cs="Times New Roman"/>
                      <w:sz w:val="24"/>
                      <w:szCs w:val="24"/>
                    </w:rPr>
                  </w:pPr>
                  <w:r w:rsidRPr="00E95616">
                    <w:rPr>
                      <w:rFonts w:ascii="Times New Roman" w:hAnsi="Times New Roman" w:cs="Times New Roman"/>
                      <w:sz w:val="24"/>
                      <w:szCs w:val="24"/>
                    </w:rPr>
                    <w:t xml:space="preserve"> </w:t>
                  </w:r>
                  <w:r w:rsidR="00BC02C0">
                    <w:rPr>
                      <w:rFonts w:ascii="Times New Roman" w:hAnsi="Times New Roman" w:cs="Times New Roman"/>
                      <w:sz w:val="24"/>
                      <w:szCs w:val="24"/>
                    </w:rPr>
                    <w:t xml:space="preserve">              </w:t>
                  </w:r>
                  <w:r w:rsidRPr="00E95616">
                    <w:rPr>
                      <w:rFonts w:ascii="Times New Roman" w:hAnsi="Times New Roman" w:cs="Times New Roman"/>
                      <w:sz w:val="24"/>
                      <w:szCs w:val="24"/>
                    </w:rPr>
                    <w:t xml:space="preserve">    Марка</w:t>
                  </w:r>
                </w:p>
                <w:p w14:paraId="790C9412" w14:textId="77777777" w:rsidR="00E95616" w:rsidRPr="00E95616" w:rsidRDefault="00E95616" w:rsidP="00347A51">
                  <w:pPr>
                    <w:framePr w:hSpace="180" w:wrap="around" w:vAnchor="text" w:hAnchor="margin" w:y="161"/>
                    <w:spacing w:after="0" w:line="240" w:lineRule="auto"/>
                    <w:jc w:val="both"/>
                    <w:rPr>
                      <w:rFonts w:ascii="Times New Roman" w:hAnsi="Times New Roman" w:cs="Times New Roman"/>
                      <w:sz w:val="24"/>
                      <w:szCs w:val="24"/>
                    </w:rPr>
                  </w:pPr>
                  <w:r w:rsidRPr="00E95616">
                    <w:rPr>
                      <w:rFonts w:ascii="Times New Roman" w:hAnsi="Times New Roman" w:cs="Times New Roman"/>
                      <w:sz w:val="24"/>
                      <w:szCs w:val="24"/>
                    </w:rPr>
                    <w:t>Параметры</w:t>
                  </w:r>
                </w:p>
              </w:tc>
              <w:tc>
                <w:tcPr>
                  <w:tcW w:w="851" w:type="pct"/>
                  <w:tcBorders>
                    <w:top w:val="single" w:sz="4" w:space="0" w:color="auto"/>
                    <w:left w:val="single" w:sz="4" w:space="0" w:color="auto"/>
                    <w:bottom w:val="single" w:sz="4" w:space="0" w:color="auto"/>
                    <w:right w:val="single" w:sz="4" w:space="0" w:color="auto"/>
                  </w:tcBorders>
                </w:tcPr>
                <w:p w14:paraId="7299728B" w14:textId="77777777" w:rsidR="00E95616" w:rsidRPr="00E95616" w:rsidRDefault="00E95616" w:rsidP="00347A51">
                  <w:pPr>
                    <w:framePr w:hSpace="180" w:wrap="around" w:vAnchor="text" w:hAnchor="margin" w:y="161"/>
                    <w:spacing w:after="0" w:line="240" w:lineRule="auto"/>
                    <w:jc w:val="both"/>
                    <w:rPr>
                      <w:rFonts w:ascii="Times New Roman" w:hAnsi="Times New Roman" w:cs="Times New Roman"/>
                      <w:sz w:val="24"/>
                      <w:szCs w:val="24"/>
                    </w:rPr>
                  </w:pPr>
                  <w:r w:rsidRPr="00E95616">
                    <w:rPr>
                      <w:rFonts w:ascii="Times New Roman" w:hAnsi="Times New Roman" w:cs="Times New Roman"/>
                      <w:sz w:val="24"/>
                      <w:szCs w:val="24"/>
                    </w:rPr>
                    <w:t>1/9</w:t>
                  </w:r>
                </w:p>
              </w:tc>
              <w:tc>
                <w:tcPr>
                  <w:tcW w:w="851" w:type="pct"/>
                  <w:tcBorders>
                    <w:top w:val="single" w:sz="4" w:space="0" w:color="auto"/>
                    <w:left w:val="single" w:sz="4" w:space="0" w:color="auto"/>
                    <w:bottom w:val="single" w:sz="4" w:space="0" w:color="auto"/>
                    <w:right w:val="single" w:sz="4" w:space="0" w:color="auto"/>
                  </w:tcBorders>
                </w:tcPr>
                <w:p w14:paraId="03CC3004" w14:textId="77777777" w:rsidR="00E95616" w:rsidRPr="00E95616" w:rsidRDefault="00E95616" w:rsidP="00347A51">
                  <w:pPr>
                    <w:framePr w:hSpace="180" w:wrap="around" w:vAnchor="text" w:hAnchor="margin" w:y="161"/>
                    <w:spacing w:after="0" w:line="240" w:lineRule="auto"/>
                    <w:jc w:val="both"/>
                    <w:rPr>
                      <w:rFonts w:ascii="Times New Roman" w:hAnsi="Times New Roman" w:cs="Times New Roman"/>
                      <w:sz w:val="24"/>
                      <w:szCs w:val="24"/>
                    </w:rPr>
                  </w:pPr>
                  <w:r w:rsidRPr="00E95616">
                    <w:rPr>
                      <w:rFonts w:ascii="Times New Roman" w:hAnsi="Times New Roman" w:cs="Times New Roman"/>
                      <w:sz w:val="24"/>
                      <w:szCs w:val="24"/>
                    </w:rPr>
                    <w:t>1/11</w:t>
                  </w:r>
                </w:p>
              </w:tc>
              <w:tc>
                <w:tcPr>
                  <w:tcW w:w="998" w:type="pct"/>
                  <w:tcBorders>
                    <w:top w:val="single" w:sz="4" w:space="0" w:color="auto"/>
                    <w:left w:val="single" w:sz="4" w:space="0" w:color="auto"/>
                    <w:bottom w:val="single" w:sz="4" w:space="0" w:color="auto"/>
                    <w:right w:val="single" w:sz="4" w:space="0" w:color="auto"/>
                  </w:tcBorders>
                  <w:hideMark/>
                </w:tcPr>
                <w:p w14:paraId="4B5AC41F" w14:textId="77777777" w:rsidR="00E95616" w:rsidRPr="00E95616" w:rsidRDefault="00E95616" w:rsidP="00347A51">
                  <w:pPr>
                    <w:framePr w:hSpace="180" w:wrap="around" w:vAnchor="text" w:hAnchor="margin" w:y="161"/>
                    <w:spacing w:after="0" w:line="240" w:lineRule="auto"/>
                    <w:jc w:val="both"/>
                    <w:rPr>
                      <w:rFonts w:ascii="Times New Roman" w:hAnsi="Times New Roman" w:cs="Times New Roman"/>
                      <w:sz w:val="24"/>
                      <w:szCs w:val="24"/>
                    </w:rPr>
                  </w:pPr>
                  <w:r w:rsidRPr="00E95616">
                    <w:rPr>
                      <w:rFonts w:ascii="Times New Roman" w:hAnsi="Times New Roman" w:cs="Times New Roman"/>
                      <w:sz w:val="24"/>
                      <w:szCs w:val="24"/>
                    </w:rPr>
                    <w:t>1/18</w:t>
                  </w:r>
                </w:p>
              </w:tc>
              <w:tc>
                <w:tcPr>
                  <w:tcW w:w="851" w:type="pct"/>
                  <w:tcBorders>
                    <w:top w:val="single" w:sz="4" w:space="0" w:color="auto"/>
                    <w:left w:val="single" w:sz="4" w:space="0" w:color="auto"/>
                    <w:bottom w:val="single" w:sz="4" w:space="0" w:color="auto"/>
                    <w:right w:val="single" w:sz="4" w:space="0" w:color="auto"/>
                  </w:tcBorders>
                </w:tcPr>
                <w:p w14:paraId="7422BBB7" w14:textId="77777777" w:rsidR="00E95616" w:rsidRPr="00E95616" w:rsidRDefault="00E95616" w:rsidP="00347A51">
                  <w:pPr>
                    <w:framePr w:hSpace="180" w:wrap="around" w:vAnchor="text" w:hAnchor="margin" w:y="161"/>
                    <w:spacing w:after="0" w:line="240" w:lineRule="auto"/>
                    <w:jc w:val="both"/>
                    <w:rPr>
                      <w:rFonts w:ascii="Times New Roman" w:hAnsi="Times New Roman" w:cs="Times New Roman"/>
                      <w:sz w:val="24"/>
                      <w:szCs w:val="24"/>
                    </w:rPr>
                  </w:pPr>
                  <w:r w:rsidRPr="00E95616">
                    <w:rPr>
                      <w:rFonts w:ascii="Times New Roman" w:hAnsi="Times New Roman" w:cs="Times New Roman"/>
                      <w:sz w:val="24"/>
                      <w:szCs w:val="24"/>
                    </w:rPr>
                    <w:t>1/22</w:t>
                  </w:r>
                </w:p>
              </w:tc>
            </w:tr>
            <w:tr w:rsidR="00E95616" w:rsidRPr="00E95616" w14:paraId="541FACF8" w14:textId="77777777" w:rsidTr="00E95616">
              <w:tc>
                <w:tcPr>
                  <w:tcW w:w="1450" w:type="pct"/>
                  <w:tcBorders>
                    <w:top w:val="single" w:sz="4" w:space="0" w:color="auto"/>
                    <w:left w:val="single" w:sz="4" w:space="0" w:color="auto"/>
                    <w:bottom w:val="single" w:sz="4" w:space="0" w:color="auto"/>
                    <w:right w:val="single" w:sz="4" w:space="0" w:color="auto"/>
                  </w:tcBorders>
                </w:tcPr>
                <w:p w14:paraId="4F54EFCA" w14:textId="77777777" w:rsidR="00E95616" w:rsidRPr="00E95616" w:rsidRDefault="00E95616" w:rsidP="00347A51">
                  <w:pPr>
                    <w:framePr w:hSpace="180" w:wrap="around" w:vAnchor="text" w:hAnchor="margin" w:y="161"/>
                    <w:spacing w:after="0" w:line="240" w:lineRule="auto"/>
                    <w:jc w:val="both"/>
                    <w:rPr>
                      <w:rFonts w:ascii="Times New Roman" w:hAnsi="Times New Roman" w:cs="Times New Roman"/>
                      <w:sz w:val="24"/>
                      <w:szCs w:val="24"/>
                    </w:rPr>
                  </w:pPr>
                  <w:r w:rsidRPr="00E95616">
                    <w:rPr>
                      <w:rFonts w:ascii="Times New Roman" w:hAnsi="Times New Roman" w:cs="Times New Roman"/>
                      <w:sz w:val="24"/>
                      <w:szCs w:val="24"/>
                    </w:rPr>
                    <w:t>Тип рельсов</w:t>
                  </w:r>
                </w:p>
              </w:tc>
              <w:tc>
                <w:tcPr>
                  <w:tcW w:w="851" w:type="pct"/>
                  <w:tcBorders>
                    <w:top w:val="single" w:sz="4" w:space="0" w:color="auto"/>
                    <w:left w:val="single" w:sz="4" w:space="0" w:color="auto"/>
                    <w:bottom w:val="single" w:sz="4" w:space="0" w:color="auto"/>
                    <w:right w:val="single" w:sz="4" w:space="0" w:color="auto"/>
                  </w:tcBorders>
                </w:tcPr>
                <w:p w14:paraId="087FF260" w14:textId="77777777" w:rsidR="00E95616" w:rsidRPr="00E95616" w:rsidRDefault="00E95616" w:rsidP="00347A51">
                  <w:pPr>
                    <w:framePr w:hSpace="180" w:wrap="around" w:vAnchor="text" w:hAnchor="margin" w:y="161"/>
                    <w:spacing w:after="0" w:line="240" w:lineRule="auto"/>
                    <w:jc w:val="both"/>
                    <w:rPr>
                      <w:rFonts w:ascii="Times New Roman" w:hAnsi="Times New Roman" w:cs="Times New Roman"/>
                      <w:sz w:val="24"/>
                      <w:szCs w:val="24"/>
                    </w:rPr>
                  </w:pPr>
                  <w:r w:rsidRPr="00E95616">
                    <w:rPr>
                      <w:rFonts w:ascii="Times New Roman" w:hAnsi="Times New Roman" w:cs="Times New Roman"/>
                      <w:sz w:val="24"/>
                      <w:szCs w:val="24"/>
                    </w:rPr>
                    <w:t>Р50</w:t>
                  </w:r>
                </w:p>
              </w:tc>
              <w:tc>
                <w:tcPr>
                  <w:tcW w:w="851" w:type="pct"/>
                  <w:tcBorders>
                    <w:top w:val="single" w:sz="4" w:space="0" w:color="auto"/>
                    <w:left w:val="single" w:sz="4" w:space="0" w:color="auto"/>
                    <w:bottom w:val="single" w:sz="4" w:space="0" w:color="auto"/>
                    <w:right w:val="single" w:sz="4" w:space="0" w:color="auto"/>
                  </w:tcBorders>
                </w:tcPr>
                <w:p w14:paraId="2F82061F" w14:textId="77777777" w:rsidR="00E95616" w:rsidRPr="00E95616" w:rsidRDefault="00E95616" w:rsidP="00347A51">
                  <w:pPr>
                    <w:framePr w:hSpace="180" w:wrap="around" w:vAnchor="text" w:hAnchor="margin" w:y="161"/>
                    <w:spacing w:after="0" w:line="240" w:lineRule="auto"/>
                    <w:jc w:val="both"/>
                    <w:rPr>
                      <w:rFonts w:ascii="Times New Roman" w:hAnsi="Times New Roman" w:cs="Times New Roman"/>
                      <w:sz w:val="24"/>
                      <w:szCs w:val="24"/>
                    </w:rPr>
                  </w:pPr>
                  <w:r w:rsidRPr="00E95616">
                    <w:rPr>
                      <w:rFonts w:ascii="Times New Roman" w:hAnsi="Times New Roman" w:cs="Times New Roman"/>
                      <w:sz w:val="24"/>
                      <w:szCs w:val="24"/>
                    </w:rPr>
                    <w:t>Р65</w:t>
                  </w:r>
                </w:p>
              </w:tc>
              <w:tc>
                <w:tcPr>
                  <w:tcW w:w="998" w:type="pct"/>
                  <w:tcBorders>
                    <w:top w:val="single" w:sz="4" w:space="0" w:color="auto"/>
                    <w:left w:val="single" w:sz="4" w:space="0" w:color="auto"/>
                    <w:bottom w:val="single" w:sz="4" w:space="0" w:color="auto"/>
                    <w:right w:val="single" w:sz="4" w:space="0" w:color="auto"/>
                  </w:tcBorders>
                </w:tcPr>
                <w:p w14:paraId="2A31A469" w14:textId="77777777" w:rsidR="00E95616" w:rsidRPr="00E95616" w:rsidRDefault="00E95616" w:rsidP="00347A51">
                  <w:pPr>
                    <w:framePr w:hSpace="180" w:wrap="around" w:vAnchor="text" w:hAnchor="margin" w:y="161"/>
                    <w:spacing w:after="0" w:line="240" w:lineRule="auto"/>
                    <w:jc w:val="both"/>
                    <w:rPr>
                      <w:rFonts w:ascii="Times New Roman" w:hAnsi="Times New Roman" w:cs="Times New Roman"/>
                      <w:sz w:val="24"/>
                      <w:szCs w:val="24"/>
                    </w:rPr>
                  </w:pPr>
                  <w:r w:rsidRPr="00E95616">
                    <w:rPr>
                      <w:rFonts w:ascii="Times New Roman" w:hAnsi="Times New Roman" w:cs="Times New Roman"/>
                      <w:sz w:val="24"/>
                      <w:szCs w:val="24"/>
                    </w:rPr>
                    <w:t>Р65</w:t>
                  </w:r>
                </w:p>
              </w:tc>
              <w:tc>
                <w:tcPr>
                  <w:tcW w:w="851" w:type="pct"/>
                  <w:tcBorders>
                    <w:top w:val="single" w:sz="4" w:space="0" w:color="auto"/>
                    <w:left w:val="single" w:sz="4" w:space="0" w:color="auto"/>
                    <w:bottom w:val="single" w:sz="4" w:space="0" w:color="auto"/>
                    <w:right w:val="single" w:sz="4" w:space="0" w:color="auto"/>
                  </w:tcBorders>
                </w:tcPr>
                <w:p w14:paraId="4D7D1F1E" w14:textId="77777777" w:rsidR="00E95616" w:rsidRPr="00E95616" w:rsidRDefault="00E95616" w:rsidP="00347A51">
                  <w:pPr>
                    <w:framePr w:hSpace="180" w:wrap="around" w:vAnchor="text" w:hAnchor="margin" w:y="161"/>
                    <w:spacing w:after="0" w:line="240" w:lineRule="auto"/>
                    <w:jc w:val="both"/>
                    <w:rPr>
                      <w:rFonts w:ascii="Times New Roman" w:hAnsi="Times New Roman" w:cs="Times New Roman"/>
                      <w:sz w:val="24"/>
                      <w:szCs w:val="24"/>
                    </w:rPr>
                  </w:pPr>
                  <w:r w:rsidRPr="00E95616">
                    <w:rPr>
                      <w:rFonts w:ascii="Times New Roman" w:hAnsi="Times New Roman" w:cs="Times New Roman"/>
                      <w:sz w:val="24"/>
                      <w:szCs w:val="24"/>
                    </w:rPr>
                    <w:t>Р65</w:t>
                  </w:r>
                </w:p>
              </w:tc>
            </w:tr>
            <w:tr w:rsidR="00E95616" w:rsidRPr="00E95616" w14:paraId="2B48713B" w14:textId="77777777" w:rsidTr="00E95616">
              <w:tc>
                <w:tcPr>
                  <w:tcW w:w="1450" w:type="pct"/>
                  <w:tcBorders>
                    <w:top w:val="single" w:sz="4" w:space="0" w:color="auto"/>
                    <w:left w:val="single" w:sz="4" w:space="0" w:color="auto"/>
                    <w:bottom w:val="single" w:sz="4" w:space="0" w:color="auto"/>
                    <w:right w:val="single" w:sz="4" w:space="0" w:color="auto"/>
                  </w:tcBorders>
                  <w:hideMark/>
                </w:tcPr>
                <w:p w14:paraId="5E3B9596" w14:textId="77777777" w:rsidR="00E95616" w:rsidRPr="00E95616" w:rsidRDefault="00E95616" w:rsidP="00347A51">
                  <w:pPr>
                    <w:framePr w:hSpace="180" w:wrap="around" w:vAnchor="text" w:hAnchor="margin" w:y="161"/>
                    <w:spacing w:after="0" w:line="240" w:lineRule="auto"/>
                    <w:jc w:val="both"/>
                    <w:rPr>
                      <w:rFonts w:ascii="Times New Roman" w:hAnsi="Times New Roman" w:cs="Times New Roman"/>
                      <w:sz w:val="24"/>
                      <w:szCs w:val="24"/>
                    </w:rPr>
                  </w:pPr>
                  <w:r w:rsidRPr="00E95616">
                    <w:rPr>
                      <w:rFonts w:ascii="Times New Roman" w:hAnsi="Times New Roman" w:cs="Times New Roman"/>
                      <w:sz w:val="24"/>
                      <w:szCs w:val="24"/>
                      <w:lang w:val="en-US"/>
                    </w:rPr>
                    <w:t>m</w:t>
                  </w:r>
                </w:p>
              </w:tc>
              <w:tc>
                <w:tcPr>
                  <w:tcW w:w="851" w:type="pct"/>
                  <w:tcBorders>
                    <w:top w:val="single" w:sz="4" w:space="0" w:color="auto"/>
                    <w:left w:val="single" w:sz="4" w:space="0" w:color="auto"/>
                    <w:bottom w:val="single" w:sz="4" w:space="0" w:color="auto"/>
                    <w:right w:val="single" w:sz="4" w:space="0" w:color="auto"/>
                  </w:tcBorders>
                </w:tcPr>
                <w:p w14:paraId="2EE6801F" w14:textId="77777777" w:rsidR="00E95616" w:rsidRPr="00E95616" w:rsidRDefault="00E95616" w:rsidP="00347A51">
                  <w:pPr>
                    <w:framePr w:hSpace="180" w:wrap="around" w:vAnchor="text" w:hAnchor="margin" w:y="161"/>
                    <w:spacing w:after="0" w:line="240" w:lineRule="auto"/>
                    <w:jc w:val="both"/>
                    <w:rPr>
                      <w:rFonts w:ascii="Times New Roman" w:hAnsi="Times New Roman" w:cs="Times New Roman"/>
                      <w:sz w:val="24"/>
                      <w:szCs w:val="24"/>
                    </w:rPr>
                  </w:pPr>
                  <w:r w:rsidRPr="00E95616">
                    <w:rPr>
                      <w:rFonts w:ascii="Times New Roman" w:hAnsi="Times New Roman" w:cs="Times New Roman"/>
                      <w:sz w:val="24"/>
                      <w:szCs w:val="24"/>
                    </w:rPr>
                    <w:t>4,33</w:t>
                  </w:r>
                </w:p>
              </w:tc>
              <w:tc>
                <w:tcPr>
                  <w:tcW w:w="851" w:type="pct"/>
                  <w:tcBorders>
                    <w:top w:val="single" w:sz="4" w:space="0" w:color="auto"/>
                    <w:left w:val="single" w:sz="4" w:space="0" w:color="auto"/>
                    <w:bottom w:val="single" w:sz="4" w:space="0" w:color="auto"/>
                    <w:right w:val="single" w:sz="4" w:space="0" w:color="auto"/>
                  </w:tcBorders>
                </w:tcPr>
                <w:p w14:paraId="5BCDFCED" w14:textId="77777777" w:rsidR="00E95616" w:rsidRPr="00E95616" w:rsidRDefault="00E95616" w:rsidP="00347A51">
                  <w:pPr>
                    <w:framePr w:hSpace="180" w:wrap="around" w:vAnchor="text" w:hAnchor="margin" w:y="161"/>
                    <w:spacing w:after="0" w:line="240" w:lineRule="auto"/>
                    <w:jc w:val="both"/>
                    <w:rPr>
                      <w:rFonts w:ascii="Times New Roman" w:hAnsi="Times New Roman" w:cs="Times New Roman"/>
                      <w:sz w:val="24"/>
                      <w:szCs w:val="24"/>
                    </w:rPr>
                  </w:pPr>
                  <w:r w:rsidRPr="00E95616">
                    <w:rPr>
                      <w:rFonts w:ascii="Times New Roman" w:hAnsi="Times New Roman" w:cs="Times New Roman"/>
                      <w:sz w:val="24"/>
                      <w:szCs w:val="24"/>
                    </w:rPr>
                    <w:t>2,77</w:t>
                  </w:r>
                </w:p>
              </w:tc>
              <w:tc>
                <w:tcPr>
                  <w:tcW w:w="998" w:type="pct"/>
                  <w:tcBorders>
                    <w:top w:val="single" w:sz="4" w:space="0" w:color="auto"/>
                    <w:left w:val="single" w:sz="4" w:space="0" w:color="auto"/>
                    <w:bottom w:val="single" w:sz="4" w:space="0" w:color="auto"/>
                    <w:right w:val="single" w:sz="4" w:space="0" w:color="auto"/>
                  </w:tcBorders>
                  <w:hideMark/>
                </w:tcPr>
                <w:p w14:paraId="086CFDDF" w14:textId="77777777" w:rsidR="00E95616" w:rsidRPr="00E95616" w:rsidRDefault="00E95616" w:rsidP="00347A51">
                  <w:pPr>
                    <w:framePr w:hSpace="180" w:wrap="around" w:vAnchor="text" w:hAnchor="margin" w:y="161"/>
                    <w:spacing w:after="0" w:line="240" w:lineRule="auto"/>
                    <w:jc w:val="both"/>
                    <w:rPr>
                      <w:rFonts w:ascii="Times New Roman" w:hAnsi="Times New Roman" w:cs="Times New Roman"/>
                      <w:sz w:val="24"/>
                      <w:szCs w:val="24"/>
                    </w:rPr>
                  </w:pPr>
                  <w:r w:rsidRPr="00E95616">
                    <w:rPr>
                      <w:rFonts w:ascii="Times New Roman" w:hAnsi="Times New Roman" w:cs="Times New Roman"/>
                      <w:sz w:val="24"/>
                      <w:szCs w:val="24"/>
                    </w:rPr>
                    <w:t>3,84</w:t>
                  </w:r>
                </w:p>
              </w:tc>
              <w:tc>
                <w:tcPr>
                  <w:tcW w:w="851" w:type="pct"/>
                  <w:tcBorders>
                    <w:top w:val="single" w:sz="4" w:space="0" w:color="auto"/>
                    <w:left w:val="single" w:sz="4" w:space="0" w:color="auto"/>
                    <w:bottom w:val="single" w:sz="4" w:space="0" w:color="auto"/>
                    <w:right w:val="single" w:sz="4" w:space="0" w:color="auto"/>
                  </w:tcBorders>
                </w:tcPr>
                <w:p w14:paraId="58540B75" w14:textId="77777777" w:rsidR="00E95616" w:rsidRPr="00E95616" w:rsidRDefault="00E95616" w:rsidP="00347A51">
                  <w:pPr>
                    <w:framePr w:hSpace="180" w:wrap="around" w:vAnchor="text" w:hAnchor="margin" w:y="161"/>
                    <w:spacing w:after="0" w:line="240" w:lineRule="auto"/>
                    <w:jc w:val="both"/>
                    <w:rPr>
                      <w:rFonts w:ascii="Times New Roman" w:hAnsi="Times New Roman" w:cs="Times New Roman"/>
                      <w:sz w:val="24"/>
                      <w:szCs w:val="24"/>
                    </w:rPr>
                  </w:pPr>
                  <w:r w:rsidRPr="00E95616">
                    <w:rPr>
                      <w:rFonts w:ascii="Times New Roman" w:hAnsi="Times New Roman" w:cs="Times New Roman"/>
                      <w:sz w:val="24"/>
                      <w:szCs w:val="24"/>
                    </w:rPr>
                    <w:t>5,03</w:t>
                  </w:r>
                </w:p>
              </w:tc>
            </w:tr>
            <w:tr w:rsidR="00E95616" w:rsidRPr="00E95616" w14:paraId="54E32A95" w14:textId="77777777" w:rsidTr="00E95616">
              <w:tc>
                <w:tcPr>
                  <w:tcW w:w="1450" w:type="pct"/>
                  <w:tcBorders>
                    <w:top w:val="single" w:sz="4" w:space="0" w:color="auto"/>
                    <w:left w:val="single" w:sz="4" w:space="0" w:color="auto"/>
                    <w:bottom w:val="single" w:sz="4" w:space="0" w:color="auto"/>
                    <w:right w:val="single" w:sz="4" w:space="0" w:color="auto"/>
                  </w:tcBorders>
                  <w:hideMark/>
                </w:tcPr>
                <w:p w14:paraId="152CA33A" w14:textId="77777777" w:rsidR="00E95616" w:rsidRPr="00E95616" w:rsidRDefault="00E95616" w:rsidP="00347A51">
                  <w:pPr>
                    <w:framePr w:hSpace="180" w:wrap="around" w:vAnchor="text" w:hAnchor="margin" w:y="161"/>
                    <w:spacing w:after="0" w:line="240" w:lineRule="auto"/>
                    <w:jc w:val="both"/>
                    <w:rPr>
                      <w:rFonts w:ascii="Times New Roman" w:hAnsi="Times New Roman" w:cs="Times New Roman"/>
                      <w:sz w:val="24"/>
                      <w:szCs w:val="24"/>
                      <w:vertAlign w:val="subscript"/>
                    </w:rPr>
                  </w:pPr>
                  <w:r w:rsidRPr="00E95616">
                    <w:rPr>
                      <w:rFonts w:ascii="Times New Roman" w:hAnsi="Times New Roman" w:cs="Times New Roman"/>
                      <w:sz w:val="24"/>
                      <w:szCs w:val="24"/>
                      <w:lang w:val="en-US"/>
                    </w:rPr>
                    <w:t>a</w:t>
                  </w:r>
                  <w:r w:rsidRPr="00E95616">
                    <w:rPr>
                      <w:rFonts w:ascii="Times New Roman" w:hAnsi="Times New Roman" w:cs="Times New Roman"/>
                      <w:sz w:val="24"/>
                      <w:szCs w:val="24"/>
                      <w:vertAlign w:val="subscript"/>
                    </w:rPr>
                    <w:t>0</w:t>
                  </w:r>
                </w:p>
              </w:tc>
              <w:tc>
                <w:tcPr>
                  <w:tcW w:w="851" w:type="pct"/>
                  <w:tcBorders>
                    <w:top w:val="single" w:sz="4" w:space="0" w:color="auto"/>
                    <w:left w:val="single" w:sz="4" w:space="0" w:color="auto"/>
                    <w:bottom w:val="single" w:sz="4" w:space="0" w:color="auto"/>
                    <w:right w:val="single" w:sz="4" w:space="0" w:color="auto"/>
                  </w:tcBorders>
                </w:tcPr>
                <w:p w14:paraId="6C7EA3C9" w14:textId="77777777" w:rsidR="00E95616" w:rsidRPr="00E95616" w:rsidRDefault="00E95616" w:rsidP="00347A51">
                  <w:pPr>
                    <w:framePr w:hSpace="180" w:wrap="around" w:vAnchor="text" w:hAnchor="margin" w:y="161"/>
                    <w:spacing w:after="0" w:line="240" w:lineRule="auto"/>
                    <w:jc w:val="both"/>
                    <w:rPr>
                      <w:rFonts w:ascii="Times New Roman" w:hAnsi="Times New Roman" w:cs="Times New Roman"/>
                      <w:sz w:val="24"/>
                      <w:szCs w:val="24"/>
                    </w:rPr>
                  </w:pPr>
                  <w:r w:rsidRPr="00E95616">
                    <w:rPr>
                      <w:rFonts w:ascii="Times New Roman" w:hAnsi="Times New Roman" w:cs="Times New Roman"/>
                      <w:sz w:val="24"/>
                      <w:szCs w:val="24"/>
                    </w:rPr>
                    <w:t>11,13</w:t>
                  </w:r>
                </w:p>
              </w:tc>
              <w:tc>
                <w:tcPr>
                  <w:tcW w:w="851" w:type="pct"/>
                  <w:tcBorders>
                    <w:top w:val="single" w:sz="4" w:space="0" w:color="auto"/>
                    <w:left w:val="single" w:sz="4" w:space="0" w:color="auto"/>
                    <w:bottom w:val="single" w:sz="4" w:space="0" w:color="auto"/>
                    <w:right w:val="single" w:sz="4" w:space="0" w:color="auto"/>
                  </w:tcBorders>
                </w:tcPr>
                <w:p w14:paraId="515E4D4E" w14:textId="77777777" w:rsidR="00E95616" w:rsidRPr="00E95616" w:rsidRDefault="00E95616" w:rsidP="00347A51">
                  <w:pPr>
                    <w:framePr w:hSpace="180" w:wrap="around" w:vAnchor="text" w:hAnchor="margin" w:y="161"/>
                    <w:spacing w:after="0" w:line="240" w:lineRule="auto"/>
                    <w:jc w:val="both"/>
                    <w:rPr>
                      <w:rFonts w:ascii="Times New Roman" w:hAnsi="Times New Roman" w:cs="Times New Roman"/>
                      <w:sz w:val="24"/>
                      <w:szCs w:val="24"/>
                    </w:rPr>
                  </w:pPr>
                  <w:r w:rsidRPr="00E95616">
                    <w:rPr>
                      <w:rFonts w:ascii="Times New Roman" w:hAnsi="Times New Roman" w:cs="Times New Roman"/>
                      <w:sz w:val="24"/>
                      <w:szCs w:val="24"/>
                    </w:rPr>
                    <w:t>11,29</w:t>
                  </w:r>
                </w:p>
              </w:tc>
              <w:tc>
                <w:tcPr>
                  <w:tcW w:w="998" w:type="pct"/>
                  <w:tcBorders>
                    <w:top w:val="single" w:sz="4" w:space="0" w:color="auto"/>
                    <w:left w:val="single" w:sz="4" w:space="0" w:color="auto"/>
                    <w:bottom w:val="single" w:sz="4" w:space="0" w:color="auto"/>
                    <w:right w:val="single" w:sz="4" w:space="0" w:color="auto"/>
                  </w:tcBorders>
                  <w:hideMark/>
                </w:tcPr>
                <w:p w14:paraId="29C889C5" w14:textId="77777777" w:rsidR="00E95616" w:rsidRPr="00E95616" w:rsidRDefault="00E95616" w:rsidP="00347A51">
                  <w:pPr>
                    <w:framePr w:hSpace="180" w:wrap="around" w:vAnchor="text" w:hAnchor="margin" w:y="161"/>
                    <w:spacing w:after="0" w:line="240" w:lineRule="auto"/>
                    <w:jc w:val="both"/>
                    <w:rPr>
                      <w:rFonts w:ascii="Times New Roman" w:hAnsi="Times New Roman" w:cs="Times New Roman"/>
                      <w:sz w:val="24"/>
                      <w:szCs w:val="24"/>
                    </w:rPr>
                  </w:pPr>
                  <w:r w:rsidRPr="00E95616">
                    <w:rPr>
                      <w:rFonts w:ascii="Times New Roman" w:hAnsi="Times New Roman" w:cs="Times New Roman"/>
                      <w:sz w:val="24"/>
                      <w:szCs w:val="24"/>
                    </w:rPr>
                    <w:t>21,72</w:t>
                  </w:r>
                </w:p>
              </w:tc>
              <w:tc>
                <w:tcPr>
                  <w:tcW w:w="851" w:type="pct"/>
                  <w:tcBorders>
                    <w:top w:val="single" w:sz="4" w:space="0" w:color="auto"/>
                    <w:left w:val="single" w:sz="4" w:space="0" w:color="auto"/>
                    <w:bottom w:val="single" w:sz="4" w:space="0" w:color="auto"/>
                    <w:right w:val="single" w:sz="4" w:space="0" w:color="auto"/>
                  </w:tcBorders>
                </w:tcPr>
                <w:p w14:paraId="0D5A1BA4" w14:textId="77777777" w:rsidR="00E95616" w:rsidRPr="00E95616" w:rsidRDefault="00E95616" w:rsidP="00347A51">
                  <w:pPr>
                    <w:framePr w:hSpace="180" w:wrap="around" w:vAnchor="text" w:hAnchor="margin" w:y="161"/>
                    <w:spacing w:after="0" w:line="240" w:lineRule="auto"/>
                    <w:jc w:val="both"/>
                    <w:rPr>
                      <w:rFonts w:ascii="Times New Roman" w:hAnsi="Times New Roman" w:cs="Times New Roman"/>
                      <w:sz w:val="24"/>
                      <w:szCs w:val="24"/>
                    </w:rPr>
                  </w:pPr>
                  <w:r w:rsidRPr="00E95616">
                    <w:rPr>
                      <w:rFonts w:ascii="Times New Roman" w:hAnsi="Times New Roman" w:cs="Times New Roman"/>
                      <w:sz w:val="24"/>
                      <w:szCs w:val="24"/>
                    </w:rPr>
                    <w:t>26,92</w:t>
                  </w:r>
                </w:p>
              </w:tc>
            </w:tr>
            <w:tr w:rsidR="00E95616" w:rsidRPr="00E95616" w14:paraId="516739EF" w14:textId="77777777" w:rsidTr="00E95616">
              <w:tc>
                <w:tcPr>
                  <w:tcW w:w="1450" w:type="pct"/>
                  <w:tcBorders>
                    <w:top w:val="single" w:sz="4" w:space="0" w:color="auto"/>
                    <w:left w:val="single" w:sz="4" w:space="0" w:color="auto"/>
                    <w:bottom w:val="single" w:sz="4" w:space="0" w:color="auto"/>
                    <w:right w:val="single" w:sz="4" w:space="0" w:color="auto"/>
                  </w:tcBorders>
                  <w:hideMark/>
                </w:tcPr>
                <w:p w14:paraId="29E58553" w14:textId="77777777" w:rsidR="00E95616" w:rsidRPr="00E95616" w:rsidRDefault="00E95616" w:rsidP="00347A51">
                  <w:pPr>
                    <w:framePr w:hSpace="180" w:wrap="around" w:vAnchor="text" w:hAnchor="margin" w:y="161"/>
                    <w:spacing w:after="0" w:line="240" w:lineRule="auto"/>
                    <w:jc w:val="both"/>
                    <w:rPr>
                      <w:rFonts w:ascii="Times New Roman" w:hAnsi="Times New Roman" w:cs="Times New Roman"/>
                      <w:sz w:val="24"/>
                      <w:szCs w:val="24"/>
                      <w:vertAlign w:val="subscript"/>
                    </w:rPr>
                  </w:pPr>
                  <w:r w:rsidRPr="00E95616">
                    <w:rPr>
                      <w:rFonts w:ascii="Times New Roman" w:hAnsi="Times New Roman" w:cs="Times New Roman"/>
                      <w:sz w:val="24"/>
                      <w:szCs w:val="24"/>
                      <w:lang w:val="en-US"/>
                    </w:rPr>
                    <w:t>b</w:t>
                  </w:r>
                  <w:r w:rsidRPr="00E95616">
                    <w:rPr>
                      <w:rFonts w:ascii="Times New Roman" w:hAnsi="Times New Roman" w:cs="Times New Roman"/>
                      <w:sz w:val="24"/>
                      <w:szCs w:val="24"/>
                      <w:vertAlign w:val="subscript"/>
                    </w:rPr>
                    <w:t>0</w:t>
                  </w:r>
                </w:p>
              </w:tc>
              <w:tc>
                <w:tcPr>
                  <w:tcW w:w="851" w:type="pct"/>
                  <w:tcBorders>
                    <w:top w:val="single" w:sz="4" w:space="0" w:color="auto"/>
                    <w:left w:val="single" w:sz="4" w:space="0" w:color="auto"/>
                    <w:bottom w:val="single" w:sz="4" w:space="0" w:color="auto"/>
                    <w:right w:val="single" w:sz="4" w:space="0" w:color="auto"/>
                  </w:tcBorders>
                </w:tcPr>
                <w:p w14:paraId="653889E8" w14:textId="77777777" w:rsidR="00E95616" w:rsidRPr="00E95616" w:rsidRDefault="00E95616" w:rsidP="00347A51">
                  <w:pPr>
                    <w:framePr w:hSpace="180" w:wrap="around" w:vAnchor="text" w:hAnchor="margin" w:y="161"/>
                    <w:spacing w:after="0" w:line="240" w:lineRule="auto"/>
                    <w:jc w:val="both"/>
                    <w:rPr>
                      <w:rFonts w:ascii="Times New Roman" w:hAnsi="Times New Roman" w:cs="Times New Roman"/>
                      <w:sz w:val="24"/>
                      <w:szCs w:val="24"/>
                    </w:rPr>
                  </w:pPr>
                  <w:r w:rsidRPr="00E95616">
                    <w:rPr>
                      <w:rFonts w:ascii="Times New Roman" w:hAnsi="Times New Roman" w:cs="Times New Roman"/>
                      <w:sz w:val="24"/>
                      <w:szCs w:val="24"/>
                    </w:rPr>
                    <w:t>13,72</w:t>
                  </w:r>
                </w:p>
              </w:tc>
              <w:tc>
                <w:tcPr>
                  <w:tcW w:w="851" w:type="pct"/>
                  <w:tcBorders>
                    <w:top w:val="single" w:sz="4" w:space="0" w:color="auto"/>
                    <w:left w:val="single" w:sz="4" w:space="0" w:color="auto"/>
                    <w:bottom w:val="single" w:sz="4" w:space="0" w:color="auto"/>
                    <w:right w:val="single" w:sz="4" w:space="0" w:color="auto"/>
                  </w:tcBorders>
                </w:tcPr>
                <w:p w14:paraId="450F716E" w14:textId="77777777" w:rsidR="00E95616" w:rsidRPr="00E95616" w:rsidRDefault="00E95616" w:rsidP="00347A51">
                  <w:pPr>
                    <w:framePr w:hSpace="180" w:wrap="around" w:vAnchor="text" w:hAnchor="margin" w:y="161"/>
                    <w:spacing w:after="0" w:line="240" w:lineRule="auto"/>
                    <w:jc w:val="both"/>
                    <w:rPr>
                      <w:rFonts w:ascii="Times New Roman" w:hAnsi="Times New Roman" w:cs="Times New Roman"/>
                      <w:sz w:val="24"/>
                      <w:szCs w:val="24"/>
                    </w:rPr>
                  </w:pPr>
                  <w:r w:rsidRPr="00E95616">
                    <w:rPr>
                      <w:rFonts w:ascii="Times New Roman" w:hAnsi="Times New Roman" w:cs="Times New Roman"/>
                      <w:sz w:val="24"/>
                      <w:szCs w:val="24"/>
                    </w:rPr>
                    <w:t>16,75</w:t>
                  </w:r>
                </w:p>
              </w:tc>
              <w:tc>
                <w:tcPr>
                  <w:tcW w:w="998" w:type="pct"/>
                  <w:tcBorders>
                    <w:top w:val="single" w:sz="4" w:space="0" w:color="auto"/>
                    <w:left w:val="single" w:sz="4" w:space="0" w:color="auto"/>
                    <w:bottom w:val="single" w:sz="4" w:space="0" w:color="auto"/>
                    <w:right w:val="single" w:sz="4" w:space="0" w:color="auto"/>
                  </w:tcBorders>
                  <w:hideMark/>
                </w:tcPr>
                <w:p w14:paraId="7C7F753B" w14:textId="77777777" w:rsidR="00E95616" w:rsidRPr="00E95616" w:rsidRDefault="00E95616" w:rsidP="00347A51">
                  <w:pPr>
                    <w:framePr w:hSpace="180" w:wrap="around" w:vAnchor="text" w:hAnchor="margin" w:y="161"/>
                    <w:spacing w:after="0" w:line="240" w:lineRule="auto"/>
                    <w:jc w:val="both"/>
                    <w:rPr>
                      <w:rFonts w:ascii="Times New Roman" w:hAnsi="Times New Roman" w:cs="Times New Roman"/>
                      <w:sz w:val="24"/>
                      <w:szCs w:val="24"/>
                    </w:rPr>
                  </w:pPr>
                  <w:r w:rsidRPr="00E95616">
                    <w:rPr>
                      <w:rFonts w:ascii="Times New Roman" w:hAnsi="Times New Roman" w:cs="Times New Roman"/>
                      <w:sz w:val="24"/>
                      <w:szCs w:val="24"/>
                    </w:rPr>
                    <w:t>27,54</w:t>
                  </w:r>
                </w:p>
              </w:tc>
              <w:tc>
                <w:tcPr>
                  <w:tcW w:w="851" w:type="pct"/>
                  <w:tcBorders>
                    <w:top w:val="single" w:sz="4" w:space="0" w:color="auto"/>
                    <w:left w:val="single" w:sz="4" w:space="0" w:color="auto"/>
                    <w:bottom w:val="single" w:sz="4" w:space="0" w:color="auto"/>
                    <w:right w:val="single" w:sz="4" w:space="0" w:color="auto"/>
                  </w:tcBorders>
                </w:tcPr>
                <w:p w14:paraId="40C14455" w14:textId="77777777" w:rsidR="00E95616" w:rsidRPr="00E95616" w:rsidRDefault="00E95616" w:rsidP="00347A51">
                  <w:pPr>
                    <w:framePr w:hSpace="180" w:wrap="around" w:vAnchor="text" w:hAnchor="margin" w:y="161"/>
                    <w:spacing w:after="0" w:line="240" w:lineRule="auto"/>
                    <w:jc w:val="both"/>
                    <w:rPr>
                      <w:rFonts w:ascii="Times New Roman" w:hAnsi="Times New Roman" w:cs="Times New Roman"/>
                      <w:sz w:val="24"/>
                      <w:szCs w:val="24"/>
                    </w:rPr>
                  </w:pPr>
                  <w:r w:rsidRPr="00E95616">
                    <w:rPr>
                      <w:rFonts w:ascii="Times New Roman" w:hAnsi="Times New Roman" w:cs="Times New Roman"/>
                      <w:sz w:val="24"/>
                      <w:szCs w:val="24"/>
                    </w:rPr>
                    <w:t>33,53</w:t>
                  </w:r>
                </w:p>
              </w:tc>
            </w:tr>
            <w:tr w:rsidR="00E95616" w:rsidRPr="00E95616" w14:paraId="7FE0FC7E" w14:textId="77777777" w:rsidTr="00E95616">
              <w:tc>
                <w:tcPr>
                  <w:tcW w:w="1450" w:type="pct"/>
                  <w:tcBorders>
                    <w:top w:val="single" w:sz="4" w:space="0" w:color="auto"/>
                    <w:left w:val="single" w:sz="4" w:space="0" w:color="auto"/>
                    <w:bottom w:val="single" w:sz="4" w:space="0" w:color="auto"/>
                    <w:right w:val="single" w:sz="4" w:space="0" w:color="auto"/>
                  </w:tcBorders>
                  <w:hideMark/>
                </w:tcPr>
                <w:p w14:paraId="0026637D" w14:textId="77777777" w:rsidR="00E95616" w:rsidRPr="00E95616" w:rsidRDefault="00E95616" w:rsidP="00347A51">
                  <w:pPr>
                    <w:framePr w:hSpace="180" w:wrap="around" w:vAnchor="text" w:hAnchor="margin" w:y="161"/>
                    <w:spacing w:after="0" w:line="240" w:lineRule="auto"/>
                    <w:jc w:val="both"/>
                    <w:rPr>
                      <w:rFonts w:ascii="Times New Roman" w:hAnsi="Times New Roman" w:cs="Times New Roman"/>
                      <w:sz w:val="24"/>
                      <w:szCs w:val="24"/>
                      <w:vertAlign w:val="subscript"/>
                    </w:rPr>
                  </w:pPr>
                  <w:r w:rsidRPr="00E95616">
                    <w:rPr>
                      <w:rFonts w:ascii="Times New Roman" w:hAnsi="Times New Roman" w:cs="Times New Roman"/>
                      <w:sz w:val="24"/>
                      <w:szCs w:val="24"/>
                      <w:lang w:val="en-US"/>
                    </w:rPr>
                    <w:t>q</w:t>
                  </w:r>
                  <w:r w:rsidRPr="00E95616">
                    <w:rPr>
                      <w:rFonts w:ascii="Times New Roman" w:hAnsi="Times New Roman" w:cs="Times New Roman"/>
                      <w:sz w:val="24"/>
                      <w:szCs w:val="24"/>
                      <w:vertAlign w:val="subscript"/>
                    </w:rPr>
                    <w:t>1</w:t>
                  </w:r>
                </w:p>
              </w:tc>
              <w:tc>
                <w:tcPr>
                  <w:tcW w:w="851" w:type="pct"/>
                  <w:tcBorders>
                    <w:top w:val="single" w:sz="4" w:space="0" w:color="auto"/>
                    <w:left w:val="single" w:sz="4" w:space="0" w:color="auto"/>
                    <w:bottom w:val="single" w:sz="4" w:space="0" w:color="auto"/>
                    <w:right w:val="single" w:sz="4" w:space="0" w:color="auto"/>
                  </w:tcBorders>
                </w:tcPr>
                <w:p w14:paraId="5BC367D5" w14:textId="77777777" w:rsidR="00E95616" w:rsidRPr="00E95616" w:rsidRDefault="00E95616" w:rsidP="00347A51">
                  <w:pPr>
                    <w:framePr w:hSpace="180" w:wrap="around" w:vAnchor="text" w:hAnchor="margin" w:y="161"/>
                    <w:spacing w:after="0" w:line="240" w:lineRule="auto"/>
                    <w:jc w:val="both"/>
                    <w:rPr>
                      <w:rFonts w:ascii="Times New Roman" w:hAnsi="Times New Roman" w:cs="Times New Roman"/>
                      <w:sz w:val="24"/>
                      <w:szCs w:val="24"/>
                    </w:rPr>
                  </w:pPr>
                  <w:r w:rsidRPr="00E95616">
                    <w:rPr>
                      <w:rFonts w:ascii="Times New Roman" w:hAnsi="Times New Roman" w:cs="Times New Roman"/>
                      <w:sz w:val="24"/>
                      <w:szCs w:val="24"/>
                    </w:rPr>
                    <w:t>1,88</w:t>
                  </w:r>
                </w:p>
              </w:tc>
              <w:tc>
                <w:tcPr>
                  <w:tcW w:w="851" w:type="pct"/>
                  <w:tcBorders>
                    <w:top w:val="single" w:sz="4" w:space="0" w:color="auto"/>
                    <w:left w:val="single" w:sz="4" w:space="0" w:color="auto"/>
                    <w:bottom w:val="single" w:sz="4" w:space="0" w:color="auto"/>
                    <w:right w:val="single" w:sz="4" w:space="0" w:color="auto"/>
                  </w:tcBorders>
                </w:tcPr>
                <w:p w14:paraId="727343C6" w14:textId="77777777" w:rsidR="00E95616" w:rsidRPr="00E95616" w:rsidRDefault="00E95616" w:rsidP="00347A51">
                  <w:pPr>
                    <w:framePr w:hSpace="180" w:wrap="around" w:vAnchor="text" w:hAnchor="margin" w:y="161"/>
                    <w:spacing w:after="0" w:line="240" w:lineRule="auto"/>
                    <w:jc w:val="both"/>
                    <w:rPr>
                      <w:rFonts w:ascii="Times New Roman" w:hAnsi="Times New Roman" w:cs="Times New Roman"/>
                      <w:sz w:val="24"/>
                      <w:szCs w:val="24"/>
                    </w:rPr>
                  </w:pPr>
                  <w:r w:rsidRPr="00E95616">
                    <w:rPr>
                      <w:rFonts w:ascii="Times New Roman" w:hAnsi="Times New Roman" w:cs="Times New Roman"/>
                      <w:sz w:val="24"/>
                      <w:szCs w:val="24"/>
                    </w:rPr>
                    <w:t>2,55</w:t>
                  </w:r>
                </w:p>
              </w:tc>
              <w:tc>
                <w:tcPr>
                  <w:tcW w:w="998" w:type="pct"/>
                  <w:tcBorders>
                    <w:top w:val="single" w:sz="4" w:space="0" w:color="auto"/>
                    <w:left w:val="single" w:sz="4" w:space="0" w:color="auto"/>
                    <w:bottom w:val="single" w:sz="4" w:space="0" w:color="auto"/>
                    <w:right w:val="single" w:sz="4" w:space="0" w:color="auto"/>
                  </w:tcBorders>
                  <w:hideMark/>
                </w:tcPr>
                <w:p w14:paraId="4AFBF2A6" w14:textId="77777777" w:rsidR="00E95616" w:rsidRPr="00E95616" w:rsidRDefault="00E95616" w:rsidP="00347A51">
                  <w:pPr>
                    <w:framePr w:hSpace="180" w:wrap="around" w:vAnchor="text" w:hAnchor="margin" w:y="161"/>
                    <w:spacing w:after="0" w:line="240" w:lineRule="auto"/>
                    <w:jc w:val="both"/>
                    <w:rPr>
                      <w:rFonts w:ascii="Times New Roman" w:hAnsi="Times New Roman" w:cs="Times New Roman"/>
                      <w:sz w:val="24"/>
                      <w:szCs w:val="24"/>
                    </w:rPr>
                  </w:pPr>
                  <w:r w:rsidRPr="00E95616">
                    <w:rPr>
                      <w:rFonts w:ascii="Times New Roman" w:hAnsi="Times New Roman" w:cs="Times New Roman"/>
                      <w:sz w:val="24"/>
                      <w:szCs w:val="24"/>
                    </w:rPr>
                    <w:t>4,42</w:t>
                  </w:r>
                </w:p>
              </w:tc>
              <w:tc>
                <w:tcPr>
                  <w:tcW w:w="851" w:type="pct"/>
                  <w:tcBorders>
                    <w:top w:val="single" w:sz="4" w:space="0" w:color="auto"/>
                    <w:left w:val="single" w:sz="4" w:space="0" w:color="auto"/>
                    <w:bottom w:val="single" w:sz="4" w:space="0" w:color="auto"/>
                    <w:right w:val="single" w:sz="4" w:space="0" w:color="auto"/>
                  </w:tcBorders>
                </w:tcPr>
                <w:p w14:paraId="3E989D8D" w14:textId="77777777" w:rsidR="00E95616" w:rsidRPr="00E95616" w:rsidRDefault="00E95616" w:rsidP="00347A51">
                  <w:pPr>
                    <w:framePr w:hSpace="180" w:wrap="around" w:vAnchor="text" w:hAnchor="margin" w:y="161"/>
                    <w:spacing w:after="0" w:line="240" w:lineRule="auto"/>
                    <w:jc w:val="both"/>
                    <w:rPr>
                      <w:rFonts w:ascii="Times New Roman" w:hAnsi="Times New Roman" w:cs="Times New Roman"/>
                      <w:sz w:val="24"/>
                      <w:szCs w:val="24"/>
                    </w:rPr>
                  </w:pPr>
                  <w:r w:rsidRPr="00E95616">
                    <w:rPr>
                      <w:rFonts w:ascii="Times New Roman" w:hAnsi="Times New Roman" w:cs="Times New Roman"/>
                      <w:sz w:val="24"/>
                      <w:szCs w:val="24"/>
                    </w:rPr>
                    <w:t>5,06</w:t>
                  </w:r>
                </w:p>
              </w:tc>
            </w:tr>
            <w:tr w:rsidR="00E95616" w:rsidRPr="00E95616" w14:paraId="5326C5C7" w14:textId="77777777" w:rsidTr="00E95616">
              <w:tc>
                <w:tcPr>
                  <w:tcW w:w="1450" w:type="pct"/>
                  <w:tcBorders>
                    <w:top w:val="single" w:sz="4" w:space="0" w:color="auto"/>
                    <w:left w:val="single" w:sz="4" w:space="0" w:color="auto"/>
                    <w:bottom w:val="single" w:sz="4" w:space="0" w:color="auto"/>
                    <w:right w:val="single" w:sz="4" w:space="0" w:color="auto"/>
                  </w:tcBorders>
                </w:tcPr>
                <w:p w14:paraId="7543588B" w14:textId="77777777" w:rsidR="00E95616" w:rsidRPr="00E95616" w:rsidRDefault="00E95616" w:rsidP="00347A51">
                  <w:pPr>
                    <w:framePr w:hSpace="180" w:wrap="around" w:vAnchor="text" w:hAnchor="margin" w:y="161"/>
                    <w:spacing w:after="0" w:line="240" w:lineRule="auto"/>
                    <w:jc w:val="both"/>
                    <w:rPr>
                      <w:rFonts w:ascii="Times New Roman" w:hAnsi="Times New Roman" w:cs="Times New Roman"/>
                      <w:sz w:val="24"/>
                      <w:szCs w:val="24"/>
                    </w:rPr>
                  </w:pPr>
                  <w:r w:rsidRPr="00E95616">
                    <w:rPr>
                      <w:rFonts w:ascii="Times New Roman" w:hAnsi="Times New Roman" w:cs="Times New Roman"/>
                      <w:sz w:val="24"/>
                      <w:szCs w:val="24"/>
                    </w:rPr>
                    <w:t>α</w:t>
                  </w:r>
                </w:p>
              </w:tc>
              <w:tc>
                <w:tcPr>
                  <w:tcW w:w="851" w:type="pct"/>
                  <w:tcBorders>
                    <w:top w:val="single" w:sz="4" w:space="0" w:color="auto"/>
                    <w:left w:val="single" w:sz="4" w:space="0" w:color="auto"/>
                    <w:bottom w:val="single" w:sz="4" w:space="0" w:color="auto"/>
                    <w:right w:val="single" w:sz="4" w:space="0" w:color="auto"/>
                  </w:tcBorders>
                </w:tcPr>
                <w:p w14:paraId="33A8C68E" w14:textId="77777777" w:rsidR="00E95616" w:rsidRPr="00E95616" w:rsidRDefault="00E95616" w:rsidP="00347A51">
                  <w:pPr>
                    <w:framePr w:hSpace="180" w:wrap="around" w:vAnchor="text" w:hAnchor="margin" w:y="161"/>
                    <w:spacing w:after="0" w:line="240" w:lineRule="auto"/>
                    <w:jc w:val="both"/>
                    <w:rPr>
                      <w:rFonts w:ascii="Times New Roman" w:hAnsi="Times New Roman" w:cs="Times New Roman"/>
                      <w:sz w:val="24"/>
                      <w:szCs w:val="24"/>
                    </w:rPr>
                  </w:pPr>
                  <w:r w:rsidRPr="00E95616">
                    <w:rPr>
                      <w:rFonts w:ascii="Times New Roman" w:hAnsi="Times New Roman" w:cs="Times New Roman"/>
                      <w:sz w:val="24"/>
                      <w:szCs w:val="24"/>
                    </w:rPr>
                    <w:t>6</w:t>
                  </w:r>
                  <w:r w:rsidRPr="00E95616">
                    <w:rPr>
                      <w:rFonts w:ascii="Times New Roman" w:hAnsi="Times New Roman" w:cs="Times New Roman"/>
                      <w:sz w:val="24"/>
                      <w:szCs w:val="24"/>
                      <w:vertAlign w:val="superscript"/>
                    </w:rPr>
                    <w:t>0</w:t>
                  </w:r>
                  <w:r w:rsidRPr="00E95616">
                    <w:rPr>
                      <w:rFonts w:ascii="Times New Roman" w:hAnsi="Times New Roman" w:cs="Times New Roman"/>
                      <w:sz w:val="24"/>
                      <w:szCs w:val="24"/>
                    </w:rPr>
                    <w:t>20</w:t>
                  </w:r>
                  <w:r w:rsidRPr="00E95616">
                    <w:rPr>
                      <w:rFonts w:ascii="Times New Roman" w:hAnsi="Times New Roman" w:cs="Times New Roman"/>
                      <w:sz w:val="24"/>
                      <w:szCs w:val="24"/>
                    </w:rPr>
                    <w:sym w:font="Symbol" w:char="00A2"/>
                  </w:r>
                  <w:r w:rsidRPr="00E95616">
                    <w:rPr>
                      <w:rFonts w:ascii="Times New Roman" w:hAnsi="Times New Roman" w:cs="Times New Roman"/>
                      <w:sz w:val="24"/>
                      <w:szCs w:val="24"/>
                    </w:rPr>
                    <w:t>25</w:t>
                  </w:r>
                  <w:r w:rsidRPr="00E95616">
                    <w:rPr>
                      <w:rFonts w:ascii="Times New Roman" w:hAnsi="Times New Roman" w:cs="Times New Roman"/>
                      <w:sz w:val="24"/>
                      <w:szCs w:val="24"/>
                    </w:rPr>
                    <w:sym w:font="Symbol" w:char="00A2"/>
                  </w:r>
                  <w:r w:rsidRPr="00E95616">
                    <w:rPr>
                      <w:rFonts w:ascii="Times New Roman" w:hAnsi="Times New Roman" w:cs="Times New Roman"/>
                      <w:sz w:val="24"/>
                      <w:szCs w:val="24"/>
                    </w:rPr>
                    <w:sym w:font="Symbol" w:char="00A2"/>
                  </w:r>
                </w:p>
              </w:tc>
              <w:tc>
                <w:tcPr>
                  <w:tcW w:w="851" w:type="pct"/>
                  <w:tcBorders>
                    <w:top w:val="single" w:sz="4" w:space="0" w:color="auto"/>
                    <w:left w:val="single" w:sz="4" w:space="0" w:color="auto"/>
                    <w:bottom w:val="single" w:sz="4" w:space="0" w:color="auto"/>
                    <w:right w:val="single" w:sz="4" w:space="0" w:color="auto"/>
                  </w:tcBorders>
                </w:tcPr>
                <w:p w14:paraId="6CD60B60" w14:textId="77777777" w:rsidR="00E95616" w:rsidRPr="00E95616" w:rsidRDefault="00E95616" w:rsidP="00347A51">
                  <w:pPr>
                    <w:framePr w:hSpace="180" w:wrap="around" w:vAnchor="text" w:hAnchor="margin" w:y="161"/>
                    <w:spacing w:after="0" w:line="240" w:lineRule="auto"/>
                    <w:jc w:val="both"/>
                    <w:rPr>
                      <w:rFonts w:ascii="Times New Roman" w:hAnsi="Times New Roman" w:cs="Times New Roman"/>
                      <w:sz w:val="24"/>
                      <w:szCs w:val="24"/>
                    </w:rPr>
                  </w:pPr>
                  <w:r w:rsidRPr="00E95616">
                    <w:rPr>
                      <w:rFonts w:ascii="Times New Roman" w:hAnsi="Times New Roman" w:cs="Times New Roman"/>
                      <w:sz w:val="24"/>
                      <w:szCs w:val="24"/>
                    </w:rPr>
                    <w:t>5</w:t>
                  </w:r>
                  <w:r w:rsidRPr="00E95616">
                    <w:rPr>
                      <w:rFonts w:ascii="Times New Roman" w:hAnsi="Times New Roman" w:cs="Times New Roman"/>
                      <w:sz w:val="24"/>
                      <w:szCs w:val="24"/>
                      <w:vertAlign w:val="superscript"/>
                    </w:rPr>
                    <w:t>0</w:t>
                  </w:r>
                  <w:r w:rsidRPr="00E95616">
                    <w:rPr>
                      <w:rFonts w:ascii="Times New Roman" w:hAnsi="Times New Roman" w:cs="Times New Roman"/>
                      <w:sz w:val="24"/>
                      <w:szCs w:val="24"/>
                    </w:rPr>
                    <w:t>11</w:t>
                  </w:r>
                  <w:r w:rsidRPr="00E95616">
                    <w:rPr>
                      <w:rFonts w:ascii="Times New Roman" w:hAnsi="Times New Roman" w:cs="Times New Roman"/>
                      <w:sz w:val="24"/>
                      <w:szCs w:val="24"/>
                    </w:rPr>
                    <w:sym w:font="Symbol" w:char="00A2"/>
                  </w:r>
                  <w:r w:rsidRPr="00E95616">
                    <w:rPr>
                      <w:rFonts w:ascii="Times New Roman" w:hAnsi="Times New Roman" w:cs="Times New Roman"/>
                      <w:sz w:val="24"/>
                      <w:szCs w:val="24"/>
                    </w:rPr>
                    <w:t>40</w:t>
                  </w:r>
                  <w:r w:rsidRPr="00E95616">
                    <w:rPr>
                      <w:rFonts w:ascii="Times New Roman" w:hAnsi="Times New Roman" w:cs="Times New Roman"/>
                      <w:sz w:val="24"/>
                      <w:szCs w:val="24"/>
                    </w:rPr>
                    <w:sym w:font="Symbol" w:char="00A2"/>
                  </w:r>
                  <w:r w:rsidRPr="00E95616">
                    <w:rPr>
                      <w:rFonts w:ascii="Times New Roman" w:hAnsi="Times New Roman" w:cs="Times New Roman"/>
                      <w:sz w:val="24"/>
                      <w:szCs w:val="24"/>
                    </w:rPr>
                    <w:sym w:font="Symbol" w:char="00A2"/>
                  </w:r>
                </w:p>
              </w:tc>
              <w:tc>
                <w:tcPr>
                  <w:tcW w:w="998" w:type="pct"/>
                  <w:tcBorders>
                    <w:top w:val="single" w:sz="4" w:space="0" w:color="auto"/>
                    <w:left w:val="single" w:sz="4" w:space="0" w:color="auto"/>
                    <w:bottom w:val="single" w:sz="4" w:space="0" w:color="auto"/>
                    <w:right w:val="single" w:sz="4" w:space="0" w:color="auto"/>
                  </w:tcBorders>
                </w:tcPr>
                <w:p w14:paraId="6A7F6140" w14:textId="77777777" w:rsidR="00E95616" w:rsidRPr="00E95616" w:rsidRDefault="00E95616" w:rsidP="00347A51">
                  <w:pPr>
                    <w:framePr w:hSpace="180" w:wrap="around" w:vAnchor="text" w:hAnchor="margin" w:y="161"/>
                    <w:spacing w:after="0" w:line="240" w:lineRule="auto"/>
                    <w:jc w:val="both"/>
                    <w:rPr>
                      <w:rFonts w:ascii="Times New Roman" w:hAnsi="Times New Roman" w:cs="Times New Roman"/>
                      <w:sz w:val="24"/>
                      <w:szCs w:val="24"/>
                    </w:rPr>
                  </w:pPr>
                  <w:r w:rsidRPr="00E95616">
                    <w:rPr>
                      <w:rFonts w:ascii="Times New Roman" w:hAnsi="Times New Roman" w:cs="Times New Roman"/>
                      <w:sz w:val="24"/>
                      <w:szCs w:val="24"/>
                    </w:rPr>
                    <w:t>3</w:t>
                  </w:r>
                  <w:r w:rsidRPr="00E95616">
                    <w:rPr>
                      <w:rFonts w:ascii="Times New Roman" w:hAnsi="Times New Roman" w:cs="Times New Roman"/>
                      <w:sz w:val="24"/>
                      <w:szCs w:val="24"/>
                      <w:vertAlign w:val="superscript"/>
                    </w:rPr>
                    <w:t>0</w:t>
                  </w:r>
                  <w:r w:rsidRPr="00E95616">
                    <w:rPr>
                      <w:rFonts w:ascii="Times New Roman" w:hAnsi="Times New Roman" w:cs="Times New Roman"/>
                      <w:sz w:val="24"/>
                      <w:szCs w:val="24"/>
                    </w:rPr>
                    <w:t>10</w:t>
                  </w:r>
                  <w:r w:rsidRPr="00E95616">
                    <w:rPr>
                      <w:rFonts w:ascii="Times New Roman" w:hAnsi="Times New Roman" w:cs="Times New Roman"/>
                      <w:sz w:val="24"/>
                      <w:szCs w:val="24"/>
                    </w:rPr>
                    <w:sym w:font="Symbol" w:char="00A2"/>
                  </w:r>
                  <w:r w:rsidRPr="00E95616">
                    <w:rPr>
                      <w:rFonts w:ascii="Times New Roman" w:hAnsi="Times New Roman" w:cs="Times New Roman"/>
                      <w:sz w:val="24"/>
                      <w:szCs w:val="24"/>
                    </w:rPr>
                    <w:t>12,5</w:t>
                  </w:r>
                  <w:r w:rsidRPr="00E95616">
                    <w:rPr>
                      <w:rFonts w:ascii="Times New Roman" w:hAnsi="Times New Roman" w:cs="Times New Roman"/>
                      <w:sz w:val="24"/>
                      <w:szCs w:val="24"/>
                    </w:rPr>
                    <w:sym w:font="Symbol" w:char="00A2"/>
                  </w:r>
                  <w:r w:rsidRPr="00E95616">
                    <w:rPr>
                      <w:rFonts w:ascii="Times New Roman" w:hAnsi="Times New Roman" w:cs="Times New Roman"/>
                      <w:sz w:val="24"/>
                      <w:szCs w:val="24"/>
                    </w:rPr>
                    <w:sym w:font="Symbol" w:char="00A2"/>
                  </w:r>
                </w:p>
              </w:tc>
              <w:tc>
                <w:tcPr>
                  <w:tcW w:w="851" w:type="pct"/>
                  <w:tcBorders>
                    <w:top w:val="single" w:sz="4" w:space="0" w:color="auto"/>
                    <w:left w:val="single" w:sz="4" w:space="0" w:color="auto"/>
                    <w:bottom w:val="single" w:sz="4" w:space="0" w:color="auto"/>
                    <w:right w:val="single" w:sz="4" w:space="0" w:color="auto"/>
                  </w:tcBorders>
                </w:tcPr>
                <w:p w14:paraId="33C2CC5C" w14:textId="77777777" w:rsidR="00E95616" w:rsidRPr="00E95616" w:rsidRDefault="00E95616" w:rsidP="00347A51">
                  <w:pPr>
                    <w:framePr w:hSpace="180" w:wrap="around" w:vAnchor="text" w:hAnchor="margin" w:y="161"/>
                    <w:spacing w:after="0" w:line="240" w:lineRule="auto"/>
                    <w:jc w:val="both"/>
                    <w:rPr>
                      <w:rFonts w:ascii="Times New Roman" w:hAnsi="Times New Roman" w:cs="Times New Roman"/>
                      <w:sz w:val="24"/>
                      <w:szCs w:val="24"/>
                    </w:rPr>
                  </w:pPr>
                  <w:r w:rsidRPr="00E95616">
                    <w:rPr>
                      <w:rFonts w:ascii="Times New Roman" w:hAnsi="Times New Roman" w:cs="Times New Roman"/>
                      <w:sz w:val="24"/>
                      <w:szCs w:val="24"/>
                    </w:rPr>
                    <w:t>2</w:t>
                  </w:r>
                  <w:r w:rsidRPr="00E95616">
                    <w:rPr>
                      <w:rFonts w:ascii="Times New Roman" w:hAnsi="Times New Roman" w:cs="Times New Roman"/>
                      <w:sz w:val="24"/>
                      <w:szCs w:val="24"/>
                      <w:vertAlign w:val="superscript"/>
                    </w:rPr>
                    <w:t>0</w:t>
                  </w:r>
                  <w:r w:rsidRPr="00E95616">
                    <w:rPr>
                      <w:rFonts w:ascii="Times New Roman" w:hAnsi="Times New Roman" w:cs="Times New Roman"/>
                      <w:sz w:val="24"/>
                      <w:szCs w:val="24"/>
                    </w:rPr>
                    <w:t>35</w:t>
                  </w:r>
                  <w:r w:rsidRPr="00E95616">
                    <w:rPr>
                      <w:rFonts w:ascii="Times New Roman" w:hAnsi="Times New Roman" w:cs="Times New Roman"/>
                      <w:sz w:val="24"/>
                      <w:szCs w:val="24"/>
                    </w:rPr>
                    <w:sym w:font="Symbol" w:char="00A2"/>
                  </w:r>
                  <w:r w:rsidRPr="00E95616">
                    <w:rPr>
                      <w:rFonts w:ascii="Times New Roman" w:hAnsi="Times New Roman" w:cs="Times New Roman"/>
                      <w:sz w:val="24"/>
                      <w:szCs w:val="24"/>
                    </w:rPr>
                    <w:t>50</w:t>
                  </w:r>
                  <w:r w:rsidRPr="00E95616">
                    <w:rPr>
                      <w:rFonts w:ascii="Times New Roman" w:hAnsi="Times New Roman" w:cs="Times New Roman"/>
                      <w:sz w:val="24"/>
                      <w:szCs w:val="24"/>
                    </w:rPr>
                    <w:sym w:font="Symbol" w:char="00A2"/>
                  </w:r>
                  <w:r w:rsidRPr="00E95616">
                    <w:rPr>
                      <w:rFonts w:ascii="Times New Roman" w:hAnsi="Times New Roman" w:cs="Times New Roman"/>
                      <w:sz w:val="24"/>
                      <w:szCs w:val="24"/>
                    </w:rPr>
                    <w:sym w:font="Symbol" w:char="00A2"/>
                  </w:r>
                </w:p>
              </w:tc>
            </w:tr>
          </w:tbl>
          <w:p w14:paraId="117E53C3" w14:textId="77777777" w:rsidR="00E95616" w:rsidRDefault="00E95616" w:rsidP="00E95616">
            <w:pPr>
              <w:shd w:val="clear" w:color="auto" w:fill="FFFFFF"/>
              <w:jc w:val="both"/>
              <w:rPr>
                <w:rFonts w:ascii="Times New Roman" w:hAnsi="Times New Roman" w:cs="Times New Roman"/>
                <w:b/>
                <w:sz w:val="24"/>
                <w:szCs w:val="24"/>
              </w:rPr>
            </w:pPr>
          </w:p>
          <w:p w14:paraId="36602BF8" w14:textId="77777777" w:rsidR="00BC02C0" w:rsidRPr="00E95616" w:rsidRDefault="00BC02C0" w:rsidP="00E95616">
            <w:pPr>
              <w:shd w:val="clear" w:color="auto" w:fill="FFFFFF"/>
              <w:jc w:val="both"/>
              <w:rPr>
                <w:rFonts w:ascii="Times New Roman" w:hAnsi="Times New Roman" w:cs="Times New Roman"/>
                <w:b/>
                <w:sz w:val="24"/>
                <w:szCs w:val="24"/>
              </w:rPr>
            </w:pPr>
          </w:p>
          <w:p w14:paraId="2283918D" w14:textId="77777777" w:rsidR="00E95616" w:rsidRPr="00E95616" w:rsidRDefault="00E95616" w:rsidP="00E95616">
            <w:pPr>
              <w:shd w:val="clear" w:color="auto" w:fill="FFFFFF"/>
              <w:jc w:val="both"/>
              <w:rPr>
                <w:rFonts w:ascii="Times New Roman" w:hAnsi="Times New Roman" w:cs="Times New Roman"/>
                <w:b/>
                <w:sz w:val="24"/>
                <w:szCs w:val="24"/>
              </w:rPr>
            </w:pPr>
            <w:r w:rsidRPr="00E95616">
              <w:rPr>
                <w:rFonts w:ascii="Times New Roman" w:hAnsi="Times New Roman" w:cs="Times New Roman"/>
                <w:b/>
                <w:sz w:val="24"/>
                <w:szCs w:val="24"/>
              </w:rPr>
              <w:t>Теоретическое описание задачи:</w:t>
            </w:r>
          </w:p>
          <w:p w14:paraId="2C739A80" w14:textId="77777777" w:rsidR="00E95616" w:rsidRPr="00E95616" w:rsidRDefault="00E95616" w:rsidP="00E95616">
            <w:pPr>
              <w:shd w:val="clear" w:color="auto" w:fill="FFFFFF"/>
              <w:jc w:val="both"/>
              <w:rPr>
                <w:rFonts w:ascii="Times New Roman" w:hAnsi="Times New Roman" w:cs="Times New Roman"/>
                <w:sz w:val="24"/>
                <w:szCs w:val="24"/>
              </w:rPr>
            </w:pPr>
            <w:r w:rsidRPr="00E95616">
              <w:rPr>
                <w:rFonts w:ascii="Times New Roman" w:hAnsi="Times New Roman" w:cs="Times New Roman"/>
                <w:sz w:val="24"/>
                <w:szCs w:val="24"/>
              </w:rPr>
              <w:t>Для укладки стрелочного перевода в путь необходимо обозначить на станционной площадке основные его геометрические элементы.</w:t>
            </w:r>
          </w:p>
          <w:p w14:paraId="69FAF6E4" w14:textId="77777777" w:rsidR="00E95616" w:rsidRPr="00E95616" w:rsidRDefault="00E95616" w:rsidP="00E95616">
            <w:pPr>
              <w:shd w:val="clear" w:color="auto" w:fill="FFFFFF"/>
              <w:jc w:val="both"/>
              <w:rPr>
                <w:rFonts w:ascii="Times New Roman" w:hAnsi="Times New Roman" w:cs="Times New Roman"/>
                <w:sz w:val="24"/>
                <w:szCs w:val="24"/>
              </w:rPr>
            </w:pPr>
            <w:r w:rsidRPr="00E95616">
              <w:rPr>
                <w:rFonts w:ascii="Times New Roman" w:hAnsi="Times New Roman" w:cs="Times New Roman"/>
                <w:sz w:val="24"/>
                <w:szCs w:val="24"/>
              </w:rPr>
              <w:t>Это называется разбивкой стрелочного перевода. Прежде всего находиться центр стрелочного перевода (точка в которой пересекаются оси прямого и ответвленного путей). От центра стрелочного перевода откладываются все остальные необходимые расстояния: расстояние от переднего стыка рамных рельсов до центра стрелочного перевода определяется, расстояние от центра переводов до торца крестовины, расстояние от начала остряков до центра перевода, расстояние от центра стрелочного перевода до математического центра крестовины.</w:t>
            </w:r>
          </w:p>
          <w:p w14:paraId="5BDE733A" w14:textId="77777777" w:rsidR="00E95616" w:rsidRPr="00E95616" w:rsidRDefault="00E95616" w:rsidP="00E95616">
            <w:pPr>
              <w:shd w:val="clear" w:color="auto" w:fill="FFFFFF"/>
              <w:jc w:val="both"/>
              <w:rPr>
                <w:rFonts w:ascii="Times New Roman" w:hAnsi="Times New Roman" w:cs="Times New Roman"/>
                <w:sz w:val="24"/>
                <w:szCs w:val="24"/>
              </w:rPr>
            </w:pPr>
            <w:r w:rsidRPr="00E95616">
              <w:rPr>
                <w:rFonts w:ascii="Times New Roman" w:hAnsi="Times New Roman" w:cs="Times New Roman"/>
                <w:sz w:val="24"/>
                <w:szCs w:val="24"/>
              </w:rPr>
              <w:t>Расстояние от переднего стыка рамных рельсов до центра стрелочного перевода определяется:</w:t>
            </w:r>
          </w:p>
          <w:p w14:paraId="7FF74F35" w14:textId="77777777" w:rsidR="00E95616" w:rsidRPr="00E95616" w:rsidRDefault="00E95616" w:rsidP="00E95616">
            <w:pPr>
              <w:shd w:val="clear" w:color="auto" w:fill="FFFFFF"/>
              <w:jc w:val="both"/>
              <w:rPr>
                <w:rFonts w:ascii="Times New Roman" w:hAnsi="Times New Roman" w:cs="Times New Roman"/>
                <w:sz w:val="24"/>
                <w:szCs w:val="24"/>
              </w:rPr>
            </w:pPr>
          </w:p>
          <w:p w14:paraId="4DA6ADF9" w14:textId="77777777" w:rsidR="00E95616" w:rsidRPr="00E95616" w:rsidRDefault="00E95616" w:rsidP="00BC02C0">
            <w:pPr>
              <w:shd w:val="clear" w:color="auto" w:fill="FFFFFF"/>
              <w:jc w:val="right"/>
              <w:rPr>
                <w:rFonts w:ascii="Times New Roman" w:hAnsi="Times New Roman" w:cs="Times New Roman"/>
                <w:b/>
                <w:sz w:val="24"/>
                <w:szCs w:val="24"/>
              </w:rPr>
            </w:pPr>
            <m:oMath>
              <m:r>
                <m:rPr>
                  <m:sty m:val="b"/>
                </m:rPr>
                <w:rPr>
                  <w:rFonts w:ascii="Cambria Math" w:hAnsi="Cambria Math" w:cs="Times New Roman"/>
                  <w:sz w:val="24"/>
                  <w:szCs w:val="24"/>
                  <w:lang w:val="en-US"/>
                </w:rPr>
                <m:t>a</m:t>
              </m:r>
              <m:r>
                <m:rPr>
                  <m:sty m:val="b"/>
                </m:rPr>
                <w:rPr>
                  <w:rFonts w:ascii="Cambria Math" w:hAnsi="Cambria Math" w:cs="Times New Roman"/>
                  <w:sz w:val="24"/>
                  <w:szCs w:val="24"/>
                </w:rPr>
                <m:t>=</m:t>
              </m:r>
              <m:r>
                <m:rPr>
                  <m:sty m:val="b"/>
                </m:rPr>
                <w:rPr>
                  <w:rFonts w:ascii="Cambria Math" w:hAnsi="Cambria Math" w:cs="Times New Roman"/>
                  <w:sz w:val="24"/>
                  <w:szCs w:val="24"/>
                  <w:lang w:val="en-US"/>
                </w:rPr>
                <m:t>m</m:t>
              </m:r>
              <m:r>
                <m:rPr>
                  <m:sty m:val="b"/>
                </m:rPr>
                <w:rPr>
                  <w:rFonts w:ascii="Cambria Math" w:hAnsi="Cambria Math" w:cs="Times New Roman"/>
                  <w:sz w:val="24"/>
                  <w:szCs w:val="24"/>
                </w:rPr>
                <m:t>+</m:t>
              </m:r>
              <m:sSub>
                <m:sSubPr>
                  <m:ctrlPr>
                    <w:rPr>
                      <w:rFonts w:ascii="Cambria Math" w:hAnsi="Cambria Math" w:cs="Times New Roman"/>
                      <w:b/>
                      <w:sz w:val="24"/>
                      <w:szCs w:val="24"/>
                    </w:rPr>
                  </m:ctrlPr>
                </m:sSubPr>
                <m:e>
                  <m:r>
                    <m:rPr>
                      <m:sty m:val="b"/>
                    </m:rPr>
                    <w:rPr>
                      <w:rFonts w:ascii="Cambria Math" w:hAnsi="Cambria Math" w:cs="Times New Roman"/>
                      <w:sz w:val="24"/>
                      <w:szCs w:val="24"/>
                    </w:rPr>
                    <m:t>a</m:t>
                  </m:r>
                </m:e>
                <m:sub>
                  <m:r>
                    <m:rPr>
                      <m:sty m:val="b"/>
                    </m:rPr>
                    <w:rPr>
                      <w:rFonts w:ascii="Cambria Math" w:hAnsi="Cambria Math" w:cs="Times New Roman"/>
                      <w:sz w:val="24"/>
                      <w:szCs w:val="24"/>
                    </w:rPr>
                    <m:t>0</m:t>
                  </m:r>
                </m:sub>
              </m:sSub>
            </m:oMath>
            <w:r w:rsidRPr="00E95616">
              <w:rPr>
                <w:rFonts w:ascii="Times New Roman" w:hAnsi="Times New Roman" w:cs="Times New Roman"/>
                <w:b/>
                <w:sz w:val="24"/>
                <w:szCs w:val="24"/>
              </w:rPr>
              <w:t xml:space="preserve">          </w:t>
            </w:r>
            <w:r w:rsidR="00BC02C0">
              <w:rPr>
                <w:rFonts w:ascii="Times New Roman" w:hAnsi="Times New Roman" w:cs="Times New Roman"/>
                <w:b/>
                <w:sz w:val="24"/>
                <w:szCs w:val="24"/>
              </w:rPr>
              <w:t xml:space="preserve">                                     </w:t>
            </w:r>
            <w:r w:rsidRPr="00E95616">
              <w:rPr>
                <w:rFonts w:ascii="Times New Roman" w:hAnsi="Times New Roman" w:cs="Times New Roman"/>
                <w:b/>
                <w:sz w:val="24"/>
                <w:szCs w:val="24"/>
              </w:rPr>
              <w:t xml:space="preserve">                                           (1.1)</w:t>
            </w:r>
          </w:p>
          <w:p w14:paraId="0E6CFDE8" w14:textId="77777777" w:rsidR="00E95616" w:rsidRPr="00E95616" w:rsidRDefault="00E95616" w:rsidP="00E95616">
            <w:pPr>
              <w:shd w:val="clear" w:color="auto" w:fill="FFFFFF"/>
              <w:jc w:val="both"/>
              <w:rPr>
                <w:rFonts w:ascii="Times New Roman" w:hAnsi="Times New Roman" w:cs="Times New Roman"/>
                <w:sz w:val="24"/>
                <w:szCs w:val="24"/>
              </w:rPr>
            </w:pPr>
          </w:p>
          <w:p w14:paraId="06555599" w14:textId="77777777" w:rsidR="00E95616" w:rsidRPr="00E95616" w:rsidRDefault="00E95616" w:rsidP="00E95616">
            <w:pPr>
              <w:shd w:val="clear" w:color="auto" w:fill="FFFFFF"/>
              <w:jc w:val="both"/>
              <w:rPr>
                <w:rFonts w:ascii="Times New Roman" w:hAnsi="Times New Roman" w:cs="Times New Roman"/>
                <w:sz w:val="24"/>
                <w:szCs w:val="24"/>
              </w:rPr>
            </w:pPr>
            <w:r w:rsidRPr="00E95616">
              <w:rPr>
                <w:rFonts w:ascii="Times New Roman" w:hAnsi="Times New Roman" w:cs="Times New Roman"/>
                <w:sz w:val="24"/>
                <w:szCs w:val="24"/>
              </w:rPr>
              <w:t xml:space="preserve">где </w:t>
            </w:r>
            <m:oMath>
              <m:r>
                <m:rPr>
                  <m:sty m:val="p"/>
                </m:rPr>
                <w:rPr>
                  <w:rFonts w:ascii="Cambria Math" w:hAnsi="Cambria Math" w:cs="Times New Roman"/>
                  <w:sz w:val="24"/>
                  <w:szCs w:val="24"/>
                  <w:lang w:val="en-US"/>
                </w:rPr>
                <m:t>m</m:t>
              </m:r>
            </m:oMath>
            <w:r w:rsidRPr="00E95616">
              <w:rPr>
                <w:rFonts w:ascii="Times New Roman" w:hAnsi="Times New Roman" w:cs="Times New Roman"/>
                <w:sz w:val="24"/>
                <w:szCs w:val="24"/>
              </w:rPr>
              <w:t xml:space="preserve"> – расстояние от оси передних стыков рамных рельсов до начала остряков;</w:t>
            </w:r>
          </w:p>
          <w:p w14:paraId="12C1776C" w14:textId="77777777" w:rsidR="00E95616" w:rsidRPr="00E95616" w:rsidRDefault="0082215D" w:rsidP="00E95616">
            <w:pPr>
              <w:shd w:val="clear" w:color="auto" w:fill="FFFFFF"/>
              <w:jc w:val="both"/>
              <w:rPr>
                <w:rFonts w:ascii="Times New Roman" w:hAnsi="Times New Roman" w:cs="Times New Roman"/>
                <w:sz w:val="24"/>
                <w:szCs w:val="24"/>
              </w:rPr>
            </w:pPr>
            <m:oMath>
              <m:sSub>
                <m:sSubPr>
                  <m:ctrlPr>
                    <w:rPr>
                      <w:rFonts w:ascii="Cambria Math" w:hAnsi="Cambria Math" w:cs="Times New Roman"/>
                      <w:sz w:val="24"/>
                      <w:szCs w:val="24"/>
                    </w:rPr>
                  </m:ctrlPr>
                </m:sSubPr>
                <m:e>
                  <m:r>
                    <m:rPr>
                      <m:sty m:val="p"/>
                    </m:rPr>
                    <w:rPr>
                      <w:rFonts w:ascii="Cambria Math" w:hAnsi="Cambria Math" w:cs="Times New Roman"/>
                      <w:sz w:val="24"/>
                      <w:szCs w:val="24"/>
                    </w:rPr>
                    <m:t>a</m:t>
                  </m:r>
                </m:e>
                <m:sub>
                  <m:r>
                    <m:rPr>
                      <m:sty m:val="p"/>
                    </m:rPr>
                    <w:rPr>
                      <w:rFonts w:ascii="Cambria Math" w:hAnsi="Cambria Math" w:cs="Times New Roman"/>
                      <w:sz w:val="24"/>
                      <w:szCs w:val="24"/>
                    </w:rPr>
                    <m:t>0</m:t>
                  </m:r>
                </m:sub>
              </m:sSub>
            </m:oMath>
            <w:r w:rsidR="00E95616" w:rsidRPr="00E95616">
              <w:rPr>
                <w:rFonts w:ascii="Times New Roman" w:hAnsi="Times New Roman" w:cs="Times New Roman"/>
                <w:sz w:val="24"/>
                <w:szCs w:val="24"/>
              </w:rPr>
              <w:t xml:space="preserve"> – расстояние от начала остряков до центра перевода.</w:t>
            </w:r>
          </w:p>
          <w:p w14:paraId="230F1D7D" w14:textId="77777777" w:rsidR="00E95616" w:rsidRPr="00E95616" w:rsidRDefault="00E95616" w:rsidP="00E95616">
            <w:pPr>
              <w:shd w:val="clear" w:color="auto" w:fill="FFFFFF"/>
              <w:jc w:val="both"/>
              <w:rPr>
                <w:rFonts w:ascii="Times New Roman" w:hAnsi="Times New Roman" w:cs="Times New Roman"/>
                <w:sz w:val="24"/>
                <w:szCs w:val="24"/>
              </w:rPr>
            </w:pPr>
          </w:p>
          <w:p w14:paraId="15EB012E" w14:textId="77777777" w:rsidR="00E95616" w:rsidRPr="00E95616" w:rsidRDefault="00E95616" w:rsidP="00E95616">
            <w:pPr>
              <w:shd w:val="clear" w:color="auto" w:fill="FFFFFF"/>
              <w:jc w:val="both"/>
              <w:rPr>
                <w:rFonts w:ascii="Times New Roman" w:hAnsi="Times New Roman" w:cs="Times New Roman"/>
                <w:sz w:val="24"/>
                <w:szCs w:val="24"/>
              </w:rPr>
            </w:pPr>
            <w:r w:rsidRPr="00E95616">
              <w:rPr>
                <w:rFonts w:ascii="Times New Roman" w:hAnsi="Times New Roman" w:cs="Times New Roman"/>
                <w:sz w:val="24"/>
                <w:szCs w:val="24"/>
              </w:rPr>
              <w:t>Расстояние от центра переводов до торца крестовины определяется:</w:t>
            </w:r>
          </w:p>
          <w:p w14:paraId="73990119" w14:textId="77777777" w:rsidR="00E95616" w:rsidRPr="00E95616" w:rsidRDefault="00E95616" w:rsidP="00E95616">
            <w:pPr>
              <w:shd w:val="clear" w:color="auto" w:fill="FFFFFF"/>
              <w:jc w:val="both"/>
              <w:rPr>
                <w:rFonts w:ascii="Times New Roman" w:hAnsi="Times New Roman" w:cs="Times New Roman"/>
                <w:sz w:val="24"/>
                <w:szCs w:val="24"/>
              </w:rPr>
            </w:pPr>
            <w:r w:rsidRPr="00E95616">
              <w:rPr>
                <w:rFonts w:ascii="Times New Roman" w:hAnsi="Times New Roman" w:cs="Times New Roman"/>
                <w:sz w:val="24"/>
                <w:szCs w:val="24"/>
              </w:rPr>
              <w:t xml:space="preserve">  </w:t>
            </w:r>
          </w:p>
          <w:p w14:paraId="4FCC0F8C" w14:textId="77777777" w:rsidR="00E95616" w:rsidRPr="00E95616" w:rsidRDefault="00E95616" w:rsidP="00BC02C0">
            <w:pPr>
              <w:shd w:val="clear" w:color="auto" w:fill="FFFFFF"/>
              <w:jc w:val="right"/>
              <w:rPr>
                <w:rFonts w:ascii="Times New Roman" w:hAnsi="Times New Roman" w:cs="Times New Roman"/>
                <w:b/>
                <w:sz w:val="24"/>
                <w:szCs w:val="24"/>
              </w:rPr>
            </w:pPr>
            <m:oMath>
              <m:r>
                <m:rPr>
                  <m:sty m:val="b"/>
                </m:rPr>
                <w:rPr>
                  <w:rFonts w:ascii="Cambria Math" w:hAnsi="Cambria Math" w:cs="Times New Roman"/>
                  <w:sz w:val="24"/>
                  <w:szCs w:val="24"/>
                </w:rPr>
                <m:t>b=</m:t>
              </m:r>
              <m:sSub>
                <m:sSubPr>
                  <m:ctrlPr>
                    <w:rPr>
                      <w:rFonts w:ascii="Cambria Math" w:hAnsi="Cambria Math" w:cs="Times New Roman"/>
                      <w:b/>
                      <w:sz w:val="24"/>
                      <w:szCs w:val="24"/>
                    </w:rPr>
                  </m:ctrlPr>
                </m:sSubPr>
                <m:e>
                  <m:r>
                    <m:rPr>
                      <m:sty m:val="b"/>
                    </m:rPr>
                    <w:rPr>
                      <w:rFonts w:ascii="Cambria Math" w:hAnsi="Cambria Math" w:cs="Times New Roman"/>
                      <w:sz w:val="24"/>
                      <w:szCs w:val="24"/>
                    </w:rPr>
                    <m:t>b</m:t>
                  </m:r>
                </m:e>
                <m:sub>
                  <m:r>
                    <m:rPr>
                      <m:sty m:val="b"/>
                    </m:rPr>
                    <w:rPr>
                      <w:rFonts w:ascii="Cambria Math" w:hAnsi="Cambria Math" w:cs="Times New Roman"/>
                      <w:sz w:val="24"/>
                      <w:szCs w:val="24"/>
                    </w:rPr>
                    <m:t>0</m:t>
                  </m:r>
                </m:sub>
              </m:sSub>
              <m:r>
                <m:rPr>
                  <m:sty m:val="b"/>
                </m:rPr>
                <w:rPr>
                  <w:rFonts w:ascii="Cambria Math" w:hAnsi="Cambria Math" w:cs="Times New Roman"/>
                  <w:sz w:val="24"/>
                  <w:szCs w:val="24"/>
                </w:rPr>
                <m:t>+</m:t>
              </m:r>
              <m:sSub>
                <m:sSubPr>
                  <m:ctrlPr>
                    <w:rPr>
                      <w:rFonts w:ascii="Cambria Math" w:hAnsi="Cambria Math" w:cs="Times New Roman"/>
                      <w:b/>
                      <w:sz w:val="24"/>
                      <w:szCs w:val="24"/>
                    </w:rPr>
                  </m:ctrlPr>
                </m:sSubPr>
                <m:e>
                  <m:r>
                    <m:rPr>
                      <m:sty m:val="b"/>
                    </m:rPr>
                    <w:rPr>
                      <w:rFonts w:ascii="Cambria Math" w:hAnsi="Cambria Math" w:cs="Times New Roman"/>
                      <w:sz w:val="24"/>
                      <w:szCs w:val="24"/>
                    </w:rPr>
                    <m:t>q</m:t>
                  </m:r>
                </m:e>
                <m:sub>
                  <m:r>
                    <m:rPr>
                      <m:sty m:val="b"/>
                    </m:rPr>
                    <w:rPr>
                      <w:rFonts w:ascii="Cambria Math" w:hAnsi="Cambria Math" w:cs="Times New Roman"/>
                      <w:sz w:val="24"/>
                      <w:szCs w:val="24"/>
                    </w:rPr>
                    <m:t>1</m:t>
                  </m:r>
                </m:sub>
              </m:sSub>
            </m:oMath>
            <w:r w:rsidRPr="00E95616">
              <w:rPr>
                <w:rFonts w:ascii="Times New Roman" w:hAnsi="Times New Roman" w:cs="Times New Roman"/>
                <w:b/>
                <w:sz w:val="24"/>
                <w:szCs w:val="24"/>
              </w:rPr>
              <w:t xml:space="preserve">                          </w:t>
            </w:r>
            <w:r w:rsidR="00BC02C0">
              <w:rPr>
                <w:rFonts w:ascii="Times New Roman" w:hAnsi="Times New Roman" w:cs="Times New Roman"/>
                <w:b/>
                <w:sz w:val="24"/>
                <w:szCs w:val="24"/>
              </w:rPr>
              <w:t xml:space="preserve">                       </w:t>
            </w:r>
            <w:r w:rsidRPr="00E95616">
              <w:rPr>
                <w:rFonts w:ascii="Times New Roman" w:hAnsi="Times New Roman" w:cs="Times New Roman"/>
                <w:b/>
                <w:sz w:val="24"/>
                <w:szCs w:val="24"/>
              </w:rPr>
              <w:t xml:space="preserve">                         (1.2)</w:t>
            </w:r>
          </w:p>
          <w:p w14:paraId="627D4440" w14:textId="77777777" w:rsidR="00E95616" w:rsidRPr="00E95616" w:rsidRDefault="00E95616" w:rsidP="00E95616">
            <w:pPr>
              <w:shd w:val="clear" w:color="auto" w:fill="FFFFFF"/>
              <w:jc w:val="both"/>
              <w:rPr>
                <w:rFonts w:ascii="Times New Roman" w:hAnsi="Times New Roman" w:cs="Times New Roman"/>
                <w:sz w:val="24"/>
                <w:szCs w:val="24"/>
              </w:rPr>
            </w:pPr>
          </w:p>
          <w:p w14:paraId="7AB035A5" w14:textId="77777777" w:rsidR="00E95616" w:rsidRPr="00E95616" w:rsidRDefault="00E95616" w:rsidP="00E95616">
            <w:pPr>
              <w:shd w:val="clear" w:color="auto" w:fill="FFFFFF"/>
              <w:jc w:val="both"/>
              <w:rPr>
                <w:rFonts w:ascii="Times New Roman" w:hAnsi="Times New Roman" w:cs="Times New Roman"/>
                <w:sz w:val="24"/>
                <w:szCs w:val="24"/>
              </w:rPr>
            </w:pPr>
            <w:r w:rsidRPr="00E95616">
              <w:rPr>
                <w:rFonts w:ascii="Times New Roman" w:hAnsi="Times New Roman" w:cs="Times New Roman"/>
                <w:sz w:val="24"/>
                <w:szCs w:val="24"/>
              </w:rPr>
              <w:t xml:space="preserve">где </w:t>
            </w:r>
            <m:oMath>
              <m:sSub>
                <m:sSubPr>
                  <m:ctrlPr>
                    <w:rPr>
                      <w:rFonts w:ascii="Cambria Math" w:hAnsi="Cambria Math" w:cs="Times New Roman"/>
                      <w:sz w:val="24"/>
                      <w:szCs w:val="24"/>
                    </w:rPr>
                  </m:ctrlPr>
                </m:sSubPr>
                <m:e>
                  <m:r>
                    <m:rPr>
                      <m:sty m:val="p"/>
                    </m:rPr>
                    <w:rPr>
                      <w:rFonts w:ascii="Cambria Math" w:hAnsi="Cambria Math" w:cs="Times New Roman"/>
                      <w:sz w:val="24"/>
                      <w:szCs w:val="24"/>
                    </w:rPr>
                    <m:t>b</m:t>
                  </m:r>
                </m:e>
                <m:sub>
                  <m:r>
                    <m:rPr>
                      <m:sty m:val="p"/>
                    </m:rPr>
                    <w:rPr>
                      <w:rFonts w:ascii="Cambria Math" w:hAnsi="Cambria Math" w:cs="Times New Roman"/>
                      <w:sz w:val="24"/>
                      <w:szCs w:val="24"/>
                    </w:rPr>
                    <m:t>0</m:t>
                  </m:r>
                </m:sub>
              </m:sSub>
            </m:oMath>
            <w:r w:rsidRPr="00E95616">
              <w:rPr>
                <w:rFonts w:ascii="Times New Roman" w:hAnsi="Times New Roman" w:cs="Times New Roman"/>
                <w:sz w:val="24"/>
                <w:szCs w:val="24"/>
              </w:rPr>
              <w:t xml:space="preserve"> – расстояние от центра стрелочного перевода до математического центра крестовины;</w:t>
            </w:r>
          </w:p>
          <w:p w14:paraId="5506F872" w14:textId="77777777" w:rsidR="00E95616" w:rsidRPr="00E95616" w:rsidRDefault="0082215D" w:rsidP="00E95616">
            <w:pPr>
              <w:shd w:val="clear" w:color="auto" w:fill="FFFFFF"/>
              <w:jc w:val="both"/>
              <w:rPr>
                <w:rFonts w:ascii="Times New Roman" w:hAnsi="Times New Roman" w:cs="Times New Roman"/>
                <w:sz w:val="24"/>
                <w:szCs w:val="24"/>
              </w:rPr>
            </w:pPr>
            <m:oMath>
              <m:sSub>
                <m:sSubPr>
                  <m:ctrlPr>
                    <w:rPr>
                      <w:rFonts w:ascii="Cambria Math" w:hAnsi="Cambria Math" w:cs="Times New Roman"/>
                      <w:sz w:val="24"/>
                      <w:szCs w:val="24"/>
                    </w:rPr>
                  </m:ctrlPr>
                </m:sSubPr>
                <m:e>
                  <m:r>
                    <m:rPr>
                      <m:sty m:val="p"/>
                    </m:rPr>
                    <w:rPr>
                      <w:rFonts w:ascii="Cambria Math" w:hAnsi="Cambria Math" w:cs="Times New Roman"/>
                      <w:sz w:val="24"/>
                      <w:szCs w:val="24"/>
                    </w:rPr>
                    <m:t>q</m:t>
                  </m:r>
                </m:e>
                <m:sub>
                  <m:r>
                    <m:rPr>
                      <m:sty m:val="p"/>
                    </m:rPr>
                    <w:rPr>
                      <w:rFonts w:ascii="Cambria Math" w:hAnsi="Cambria Math" w:cs="Times New Roman"/>
                      <w:sz w:val="24"/>
                      <w:szCs w:val="24"/>
                    </w:rPr>
                    <m:t>1</m:t>
                  </m:r>
                </m:sub>
              </m:sSub>
            </m:oMath>
            <w:r w:rsidR="00E95616" w:rsidRPr="00E95616">
              <w:rPr>
                <w:rFonts w:ascii="Times New Roman" w:hAnsi="Times New Roman" w:cs="Times New Roman"/>
                <w:sz w:val="24"/>
                <w:szCs w:val="24"/>
              </w:rPr>
              <w:t xml:space="preserve"> - расстояние от математического центра крестовины до ее заднего стыка.</w:t>
            </w:r>
          </w:p>
          <w:p w14:paraId="077610D9" w14:textId="77777777" w:rsidR="00E95616" w:rsidRPr="00E95616" w:rsidRDefault="00E95616" w:rsidP="00E95616">
            <w:pPr>
              <w:shd w:val="clear" w:color="auto" w:fill="FFFFFF"/>
              <w:jc w:val="both"/>
              <w:rPr>
                <w:rFonts w:ascii="Times New Roman" w:hAnsi="Times New Roman" w:cs="Times New Roman"/>
                <w:sz w:val="24"/>
                <w:szCs w:val="24"/>
              </w:rPr>
            </w:pPr>
          </w:p>
          <w:p w14:paraId="577109BB" w14:textId="77777777" w:rsidR="00E95616" w:rsidRPr="00E95616" w:rsidRDefault="00E95616" w:rsidP="00E95616">
            <w:pPr>
              <w:shd w:val="clear" w:color="auto" w:fill="FFFFFF"/>
              <w:jc w:val="both"/>
              <w:rPr>
                <w:rFonts w:ascii="Times New Roman" w:hAnsi="Times New Roman" w:cs="Times New Roman"/>
                <w:sz w:val="24"/>
                <w:szCs w:val="24"/>
              </w:rPr>
            </w:pPr>
            <w:r w:rsidRPr="00E95616">
              <w:rPr>
                <w:rFonts w:ascii="Times New Roman" w:hAnsi="Times New Roman" w:cs="Times New Roman"/>
                <w:sz w:val="24"/>
                <w:szCs w:val="24"/>
              </w:rPr>
              <w:t>Полная (практическая) длина стрелочного перевода – это расстояние от начала остряков до заднего стыка крестовины определяемая:</w:t>
            </w:r>
          </w:p>
          <w:p w14:paraId="268F2DEA" w14:textId="77777777" w:rsidR="00E95616" w:rsidRPr="00E95616" w:rsidRDefault="00E95616" w:rsidP="00E95616">
            <w:pPr>
              <w:shd w:val="clear" w:color="auto" w:fill="FFFFFF"/>
              <w:jc w:val="both"/>
              <w:rPr>
                <w:rFonts w:ascii="Times New Roman" w:hAnsi="Times New Roman" w:cs="Times New Roman"/>
                <w:sz w:val="24"/>
                <w:szCs w:val="24"/>
              </w:rPr>
            </w:pPr>
          </w:p>
          <w:p w14:paraId="5DE141D3" w14:textId="77777777" w:rsidR="00E95616" w:rsidRPr="00E95616" w:rsidRDefault="0082215D" w:rsidP="00BC02C0">
            <w:pPr>
              <w:shd w:val="clear" w:color="auto" w:fill="FFFFFF"/>
              <w:jc w:val="right"/>
              <w:rPr>
                <w:rFonts w:ascii="Times New Roman" w:hAnsi="Times New Roman" w:cs="Times New Roman"/>
                <w:b/>
                <w:sz w:val="24"/>
                <w:szCs w:val="24"/>
              </w:rPr>
            </w:pPr>
            <m:oMath>
              <m:sSub>
                <m:sSubPr>
                  <m:ctrlPr>
                    <w:rPr>
                      <w:rFonts w:ascii="Cambria Math" w:hAnsi="Cambria Math" w:cs="Times New Roman"/>
                      <w:b/>
                      <w:sz w:val="24"/>
                      <w:szCs w:val="24"/>
                    </w:rPr>
                  </m:ctrlPr>
                </m:sSubPr>
                <m:e>
                  <m:r>
                    <m:rPr>
                      <m:sty m:val="b"/>
                    </m:rPr>
                    <w:rPr>
                      <w:rFonts w:ascii="Cambria Math" w:hAnsi="Cambria Math" w:cs="Times New Roman"/>
                      <w:sz w:val="24"/>
                      <w:szCs w:val="24"/>
                      <w:lang w:val="en-US"/>
                    </w:rPr>
                    <m:t>L</m:t>
                  </m:r>
                </m:e>
                <m:sub>
                  <m:r>
                    <m:rPr>
                      <m:sty m:val="b"/>
                    </m:rPr>
                    <w:rPr>
                      <w:rFonts w:ascii="Cambria Math" w:hAnsi="Cambria Math" w:cs="Times New Roman"/>
                      <w:sz w:val="24"/>
                      <w:szCs w:val="24"/>
                    </w:rPr>
                    <m:t>п</m:t>
                  </m:r>
                </m:sub>
              </m:sSub>
              <m:r>
                <m:rPr>
                  <m:sty m:val="b"/>
                </m:rPr>
                <w:rPr>
                  <w:rFonts w:ascii="Cambria Math" w:hAnsi="Cambria Math" w:cs="Times New Roman"/>
                  <w:sz w:val="24"/>
                  <w:szCs w:val="24"/>
                </w:rPr>
                <m:t xml:space="preserve">= </m:t>
              </m:r>
              <m:r>
                <m:rPr>
                  <m:sty m:val="b"/>
                </m:rPr>
                <w:rPr>
                  <w:rFonts w:ascii="Cambria Math" w:hAnsi="Cambria Math" w:cs="Times New Roman"/>
                  <w:sz w:val="24"/>
                  <w:szCs w:val="24"/>
                  <w:lang w:val="en-US"/>
                </w:rPr>
                <m:t>a</m:t>
              </m:r>
              <m:r>
                <m:rPr>
                  <m:sty m:val="b"/>
                </m:rPr>
                <w:rPr>
                  <w:rFonts w:ascii="Cambria Math" w:hAnsi="Cambria Math" w:cs="Times New Roman"/>
                  <w:sz w:val="24"/>
                  <w:szCs w:val="24"/>
                </w:rPr>
                <m:t>+ b</m:t>
              </m:r>
            </m:oMath>
            <w:r w:rsidR="00E95616" w:rsidRPr="00E95616">
              <w:rPr>
                <w:rFonts w:ascii="Times New Roman" w:hAnsi="Times New Roman" w:cs="Times New Roman"/>
                <w:b/>
                <w:sz w:val="24"/>
                <w:szCs w:val="24"/>
              </w:rPr>
              <w:t xml:space="preserve">                              </w:t>
            </w:r>
            <w:r w:rsidR="00BC02C0">
              <w:rPr>
                <w:rFonts w:ascii="Times New Roman" w:hAnsi="Times New Roman" w:cs="Times New Roman"/>
                <w:b/>
                <w:sz w:val="24"/>
                <w:szCs w:val="24"/>
              </w:rPr>
              <w:t xml:space="preserve">                      </w:t>
            </w:r>
            <w:r w:rsidR="00E95616" w:rsidRPr="00E95616">
              <w:rPr>
                <w:rFonts w:ascii="Times New Roman" w:hAnsi="Times New Roman" w:cs="Times New Roman"/>
                <w:b/>
                <w:sz w:val="24"/>
                <w:szCs w:val="24"/>
              </w:rPr>
              <w:t xml:space="preserve">                   (1.3)</w:t>
            </w:r>
          </w:p>
          <w:p w14:paraId="25A710FF" w14:textId="77777777" w:rsidR="00E95616" w:rsidRPr="00E95616" w:rsidRDefault="00E95616" w:rsidP="00BC02C0">
            <w:pPr>
              <w:shd w:val="clear" w:color="auto" w:fill="FFFFFF"/>
              <w:jc w:val="right"/>
              <w:rPr>
                <w:rFonts w:ascii="Times New Roman" w:hAnsi="Times New Roman" w:cs="Times New Roman"/>
                <w:b/>
                <w:sz w:val="24"/>
                <w:szCs w:val="24"/>
              </w:rPr>
            </w:pPr>
          </w:p>
          <w:p w14:paraId="1543DC35" w14:textId="77777777" w:rsidR="00E95616" w:rsidRPr="00E95616" w:rsidRDefault="00E95616" w:rsidP="00E95616">
            <w:pPr>
              <w:shd w:val="clear" w:color="auto" w:fill="FFFFFF"/>
              <w:jc w:val="both"/>
              <w:rPr>
                <w:rFonts w:ascii="Times New Roman" w:hAnsi="Times New Roman" w:cs="Times New Roman"/>
                <w:color w:val="000000"/>
                <w:sz w:val="24"/>
                <w:szCs w:val="24"/>
                <w:shd w:val="clear" w:color="auto" w:fill="F9FAFB"/>
              </w:rPr>
            </w:pPr>
            <w:r w:rsidRPr="00E95616">
              <w:rPr>
                <w:rFonts w:ascii="Times New Roman" w:hAnsi="Times New Roman" w:cs="Times New Roman"/>
                <w:color w:val="000000"/>
                <w:sz w:val="24"/>
                <w:szCs w:val="24"/>
                <w:shd w:val="clear" w:color="auto" w:fill="F9FAFB"/>
              </w:rPr>
              <w:t>Теоретическая длина стрелочного перевода – это расстояние от острия остяка до математического центра крестовины определяемая:</w:t>
            </w:r>
          </w:p>
          <w:p w14:paraId="6763A15D" w14:textId="77777777" w:rsidR="00E95616" w:rsidRPr="00E95616" w:rsidRDefault="00E95616" w:rsidP="00E95616">
            <w:pPr>
              <w:shd w:val="clear" w:color="auto" w:fill="FFFFFF"/>
              <w:jc w:val="both"/>
              <w:rPr>
                <w:rFonts w:ascii="Times New Roman" w:hAnsi="Times New Roman" w:cs="Times New Roman"/>
                <w:color w:val="000000"/>
                <w:sz w:val="24"/>
                <w:szCs w:val="24"/>
                <w:shd w:val="clear" w:color="auto" w:fill="F9FAFB"/>
              </w:rPr>
            </w:pPr>
          </w:p>
          <w:p w14:paraId="74324AE4" w14:textId="77777777" w:rsidR="00E95616" w:rsidRPr="00E95616" w:rsidRDefault="0082215D" w:rsidP="00BC02C0">
            <w:pPr>
              <w:shd w:val="clear" w:color="auto" w:fill="FFFFFF"/>
              <w:jc w:val="right"/>
              <w:rPr>
                <w:rFonts w:ascii="Times New Roman" w:hAnsi="Times New Roman" w:cs="Times New Roman"/>
                <w:b/>
                <w:sz w:val="24"/>
                <w:szCs w:val="24"/>
              </w:rPr>
            </w:pPr>
            <m:oMath>
              <m:sSub>
                <m:sSubPr>
                  <m:ctrlPr>
                    <w:rPr>
                      <w:rFonts w:ascii="Cambria Math" w:hAnsi="Cambria Math" w:cs="Times New Roman"/>
                      <w:b/>
                      <w:sz w:val="24"/>
                      <w:szCs w:val="24"/>
                    </w:rPr>
                  </m:ctrlPr>
                </m:sSubPr>
                <m:e>
                  <m:r>
                    <m:rPr>
                      <m:sty m:val="b"/>
                    </m:rPr>
                    <w:rPr>
                      <w:rFonts w:ascii="Cambria Math" w:hAnsi="Cambria Math" w:cs="Times New Roman"/>
                      <w:sz w:val="24"/>
                      <w:szCs w:val="24"/>
                      <w:lang w:val="en-US"/>
                    </w:rPr>
                    <m:t>L</m:t>
                  </m:r>
                </m:e>
                <m:sub>
                  <m:r>
                    <m:rPr>
                      <m:sty m:val="b"/>
                    </m:rPr>
                    <w:rPr>
                      <w:rFonts w:ascii="Cambria Math" w:hAnsi="Cambria Math" w:cs="Times New Roman"/>
                      <w:sz w:val="24"/>
                      <w:szCs w:val="24"/>
                    </w:rPr>
                    <m:t>т</m:t>
                  </m:r>
                </m:sub>
              </m:sSub>
              <m:r>
                <m:rPr>
                  <m:sty m:val="b"/>
                </m:rPr>
                <w:rPr>
                  <w:rFonts w:ascii="Cambria Math" w:hAnsi="Cambria Math" w:cs="Times New Roman"/>
                  <w:sz w:val="24"/>
                  <w:szCs w:val="24"/>
                </w:rPr>
                <m:t xml:space="preserve">= </m:t>
              </m:r>
              <m:sSub>
                <m:sSubPr>
                  <m:ctrlPr>
                    <w:rPr>
                      <w:rFonts w:ascii="Cambria Math" w:hAnsi="Cambria Math" w:cs="Times New Roman"/>
                      <w:b/>
                      <w:sz w:val="24"/>
                      <w:szCs w:val="24"/>
                    </w:rPr>
                  </m:ctrlPr>
                </m:sSubPr>
                <m:e>
                  <m:r>
                    <m:rPr>
                      <m:sty m:val="b"/>
                    </m:rPr>
                    <w:rPr>
                      <w:rFonts w:ascii="Cambria Math" w:hAnsi="Cambria Math" w:cs="Times New Roman"/>
                      <w:sz w:val="24"/>
                      <w:szCs w:val="24"/>
                      <w:lang w:val="en-US"/>
                    </w:rPr>
                    <m:t>L</m:t>
                  </m:r>
                </m:e>
                <m:sub>
                  <m:r>
                    <m:rPr>
                      <m:sty m:val="b"/>
                    </m:rPr>
                    <w:rPr>
                      <w:rFonts w:ascii="Cambria Math" w:hAnsi="Cambria Math" w:cs="Times New Roman"/>
                      <w:sz w:val="24"/>
                      <w:szCs w:val="24"/>
                    </w:rPr>
                    <m:t>п</m:t>
                  </m:r>
                </m:sub>
              </m:sSub>
              <m:r>
                <m:rPr>
                  <m:sty m:val="b"/>
                </m:rPr>
                <w:rPr>
                  <w:rFonts w:ascii="Cambria Math" w:hAnsi="Cambria Math" w:cs="Times New Roman"/>
                  <w:sz w:val="24"/>
                  <w:szCs w:val="24"/>
                </w:rPr>
                <m:t xml:space="preserve">- </m:t>
              </m:r>
              <m:sSub>
                <m:sSubPr>
                  <m:ctrlPr>
                    <w:rPr>
                      <w:rFonts w:ascii="Cambria Math" w:hAnsi="Cambria Math" w:cs="Times New Roman"/>
                      <w:b/>
                      <w:sz w:val="24"/>
                      <w:szCs w:val="24"/>
                    </w:rPr>
                  </m:ctrlPr>
                </m:sSubPr>
                <m:e>
                  <m:r>
                    <m:rPr>
                      <m:sty m:val="b"/>
                    </m:rPr>
                    <w:rPr>
                      <w:rFonts w:ascii="Cambria Math" w:hAnsi="Cambria Math" w:cs="Times New Roman"/>
                      <w:sz w:val="24"/>
                      <w:szCs w:val="24"/>
                    </w:rPr>
                    <m:t>q</m:t>
                  </m:r>
                </m:e>
                <m:sub>
                  <m:r>
                    <m:rPr>
                      <m:sty m:val="b"/>
                    </m:rPr>
                    <w:rPr>
                      <w:rFonts w:ascii="Cambria Math" w:hAnsi="Cambria Math" w:cs="Times New Roman"/>
                      <w:sz w:val="24"/>
                      <w:szCs w:val="24"/>
                    </w:rPr>
                    <m:t>1</m:t>
                  </m:r>
                </m:sub>
              </m:sSub>
              <m:r>
                <m:rPr>
                  <m:sty m:val="b"/>
                </m:rPr>
                <w:rPr>
                  <w:rFonts w:ascii="Cambria Math" w:hAnsi="Cambria Math" w:cs="Times New Roman"/>
                  <w:sz w:val="24"/>
                  <w:szCs w:val="24"/>
                </w:rPr>
                <m:t xml:space="preserve">- </m:t>
              </m:r>
              <m:r>
                <m:rPr>
                  <m:sty m:val="b"/>
                </m:rPr>
                <w:rPr>
                  <w:rFonts w:ascii="Cambria Math" w:hAnsi="Cambria Math" w:cs="Times New Roman"/>
                  <w:sz w:val="24"/>
                  <w:szCs w:val="24"/>
                  <w:lang w:val="en-US"/>
                </w:rPr>
                <m:t>m</m:t>
              </m:r>
            </m:oMath>
            <w:r w:rsidR="00E95616" w:rsidRPr="00E95616">
              <w:rPr>
                <w:rFonts w:ascii="Times New Roman" w:hAnsi="Times New Roman" w:cs="Times New Roman"/>
                <w:b/>
                <w:sz w:val="24"/>
                <w:szCs w:val="24"/>
              </w:rPr>
              <w:t xml:space="preserve">               </w:t>
            </w:r>
            <w:r w:rsidR="00BC02C0">
              <w:rPr>
                <w:rFonts w:ascii="Times New Roman" w:hAnsi="Times New Roman" w:cs="Times New Roman"/>
                <w:b/>
                <w:sz w:val="24"/>
                <w:szCs w:val="24"/>
              </w:rPr>
              <w:t xml:space="preserve">                </w:t>
            </w:r>
            <w:r w:rsidR="00E95616" w:rsidRPr="00E95616">
              <w:rPr>
                <w:rFonts w:ascii="Times New Roman" w:hAnsi="Times New Roman" w:cs="Times New Roman"/>
                <w:b/>
                <w:sz w:val="24"/>
                <w:szCs w:val="24"/>
              </w:rPr>
              <w:t xml:space="preserve">                          (1.4)</w:t>
            </w:r>
          </w:p>
          <w:p w14:paraId="4870126D" w14:textId="77777777" w:rsidR="00E95616" w:rsidRPr="00E95616" w:rsidRDefault="00E95616" w:rsidP="00E95616">
            <w:pPr>
              <w:shd w:val="clear" w:color="auto" w:fill="FFFFFF"/>
              <w:jc w:val="both"/>
              <w:rPr>
                <w:rFonts w:ascii="Times New Roman" w:hAnsi="Times New Roman" w:cs="Times New Roman"/>
                <w:color w:val="000000"/>
                <w:sz w:val="24"/>
                <w:szCs w:val="24"/>
                <w:shd w:val="clear" w:color="auto" w:fill="F9FAFB"/>
              </w:rPr>
            </w:pPr>
          </w:p>
          <w:p w14:paraId="0E7FB458" w14:textId="77777777" w:rsidR="00E95616" w:rsidRPr="00E95616" w:rsidRDefault="00E95616" w:rsidP="00E95616">
            <w:pPr>
              <w:shd w:val="clear" w:color="auto" w:fill="FFFFFF"/>
              <w:jc w:val="both"/>
              <w:rPr>
                <w:rFonts w:ascii="Times New Roman" w:hAnsi="Times New Roman" w:cs="Times New Roman"/>
                <w:b/>
                <w:sz w:val="24"/>
                <w:szCs w:val="24"/>
              </w:rPr>
            </w:pPr>
            <w:r w:rsidRPr="00E95616">
              <w:rPr>
                <w:rFonts w:ascii="Times New Roman" w:hAnsi="Times New Roman" w:cs="Times New Roman"/>
                <w:b/>
                <w:sz w:val="24"/>
                <w:szCs w:val="24"/>
              </w:rPr>
              <w:t>Решение:</w:t>
            </w:r>
          </w:p>
          <w:p w14:paraId="54365827" w14:textId="77777777" w:rsidR="00E95616" w:rsidRPr="00E95616" w:rsidRDefault="00E95616" w:rsidP="00E95616">
            <w:pPr>
              <w:shd w:val="clear" w:color="auto" w:fill="FFFFFF"/>
              <w:jc w:val="both"/>
              <w:rPr>
                <w:rFonts w:ascii="Times New Roman" w:hAnsi="Times New Roman" w:cs="Times New Roman"/>
                <w:b/>
                <w:sz w:val="24"/>
                <w:szCs w:val="24"/>
              </w:rPr>
            </w:pPr>
          </w:p>
          <w:p w14:paraId="43E0B53F" w14:textId="77777777" w:rsidR="00E95616" w:rsidRPr="00E95616" w:rsidRDefault="00E95616" w:rsidP="00E95616">
            <w:pPr>
              <w:shd w:val="clear" w:color="auto" w:fill="FFFFFF"/>
              <w:jc w:val="both"/>
              <w:rPr>
                <w:rFonts w:ascii="Times New Roman" w:hAnsi="Times New Roman" w:cs="Times New Roman"/>
                <w:i/>
                <w:sz w:val="24"/>
                <w:szCs w:val="24"/>
                <w:u w:val="single"/>
              </w:rPr>
            </w:pPr>
            <w:r w:rsidRPr="00E95616">
              <w:rPr>
                <w:rFonts w:ascii="Times New Roman" w:hAnsi="Times New Roman" w:cs="Times New Roman"/>
                <w:i/>
                <w:sz w:val="24"/>
                <w:szCs w:val="24"/>
                <w:u w:val="single"/>
              </w:rPr>
              <w:t>Для марки крестовины 1/9 и тип рельса Р50</w:t>
            </w:r>
          </w:p>
          <w:p w14:paraId="1E960D00" w14:textId="77777777" w:rsidR="00E95616" w:rsidRPr="00E95616" w:rsidRDefault="00E95616" w:rsidP="00E95616">
            <w:pPr>
              <w:shd w:val="clear" w:color="auto" w:fill="FFFFFF"/>
              <w:jc w:val="both"/>
              <w:rPr>
                <w:rFonts w:ascii="Times New Roman" w:hAnsi="Times New Roman" w:cs="Times New Roman"/>
                <w:sz w:val="24"/>
                <w:szCs w:val="24"/>
              </w:rPr>
            </w:pPr>
            <w:r w:rsidRPr="00E95616">
              <w:rPr>
                <w:rFonts w:ascii="Times New Roman" w:hAnsi="Times New Roman" w:cs="Times New Roman"/>
                <w:sz w:val="24"/>
                <w:szCs w:val="24"/>
              </w:rPr>
              <w:t>Расстояние от переднего стыка рамных рельсов до центра стрелочного перевода, м:</w:t>
            </w:r>
          </w:p>
          <w:p w14:paraId="7D7D8E0A" w14:textId="77777777" w:rsidR="00E95616" w:rsidRPr="00E95616" w:rsidRDefault="00E95616" w:rsidP="00E95616">
            <w:pPr>
              <w:shd w:val="clear" w:color="auto" w:fill="FFFFFF"/>
              <w:jc w:val="both"/>
              <w:rPr>
                <w:rFonts w:ascii="Times New Roman" w:hAnsi="Times New Roman" w:cs="Times New Roman"/>
                <w:sz w:val="24"/>
                <w:szCs w:val="24"/>
              </w:rPr>
            </w:pPr>
            <m:oMathPara>
              <m:oMath>
                <m:r>
                  <m:rPr>
                    <m:sty m:val="p"/>
                  </m:rPr>
                  <w:rPr>
                    <w:rFonts w:ascii="Cambria Math" w:hAnsi="Cambria Math" w:cs="Times New Roman"/>
                    <w:sz w:val="24"/>
                    <w:szCs w:val="24"/>
                    <w:lang w:val="en-US"/>
                  </w:rPr>
                  <m:t>a</m:t>
                </m:r>
                <m:r>
                  <m:rPr>
                    <m:sty m:val="p"/>
                  </m:rPr>
                  <w:rPr>
                    <w:rFonts w:ascii="Cambria Math" w:hAnsi="Cambria Math" w:cs="Times New Roman"/>
                    <w:sz w:val="24"/>
                    <w:szCs w:val="24"/>
                  </w:rPr>
                  <m:t>=</m:t>
                </m:r>
                <m:r>
                  <m:rPr>
                    <m:sty m:val="p"/>
                  </m:rPr>
                  <w:rPr>
                    <w:rFonts w:ascii="Cambria Math" w:hAnsi="Cambria Math" w:cs="Times New Roman"/>
                    <w:sz w:val="24"/>
                    <w:szCs w:val="24"/>
                    <w:lang w:val="en-US"/>
                  </w:rPr>
                  <m:t>4,33+11,13=15,46</m:t>
                </m:r>
              </m:oMath>
            </m:oMathPara>
          </w:p>
          <w:p w14:paraId="54BF1C0E" w14:textId="77777777" w:rsidR="00E95616" w:rsidRPr="00E95616" w:rsidRDefault="00E95616" w:rsidP="00E95616">
            <w:pPr>
              <w:shd w:val="clear" w:color="auto" w:fill="FFFFFF"/>
              <w:jc w:val="both"/>
              <w:rPr>
                <w:rFonts w:ascii="Times New Roman" w:hAnsi="Times New Roman" w:cs="Times New Roman"/>
                <w:sz w:val="24"/>
                <w:szCs w:val="24"/>
              </w:rPr>
            </w:pPr>
            <w:r w:rsidRPr="00E95616">
              <w:rPr>
                <w:rFonts w:ascii="Times New Roman" w:hAnsi="Times New Roman" w:cs="Times New Roman"/>
                <w:sz w:val="24"/>
                <w:szCs w:val="24"/>
              </w:rPr>
              <w:t>Расстояние от центра переводов до торца крестовины, м:</w:t>
            </w:r>
          </w:p>
          <w:p w14:paraId="42A419D4" w14:textId="77777777" w:rsidR="00E95616" w:rsidRPr="00E95616" w:rsidRDefault="00E95616" w:rsidP="00E95616">
            <w:pPr>
              <w:shd w:val="clear" w:color="auto" w:fill="FFFFFF"/>
              <w:jc w:val="both"/>
              <w:rPr>
                <w:rFonts w:ascii="Times New Roman" w:hAnsi="Times New Roman" w:cs="Times New Roman"/>
                <w:sz w:val="24"/>
                <w:szCs w:val="24"/>
              </w:rPr>
            </w:pPr>
            <m:oMathPara>
              <m:oMathParaPr>
                <m:jc m:val="left"/>
              </m:oMathParaPr>
              <m:oMath>
                <m:r>
                  <m:rPr>
                    <m:sty m:val="p"/>
                  </m:rPr>
                  <w:rPr>
                    <w:rFonts w:ascii="Cambria Math" w:hAnsi="Cambria Math" w:cs="Times New Roman"/>
                    <w:sz w:val="24"/>
                    <w:szCs w:val="24"/>
                  </w:rPr>
                  <m:t>b=13,72+1,88=15,6</m:t>
                </m:r>
              </m:oMath>
            </m:oMathPara>
          </w:p>
          <w:p w14:paraId="2C7FC491" w14:textId="77777777" w:rsidR="00E95616" w:rsidRPr="00E95616" w:rsidRDefault="00E95616" w:rsidP="00E95616">
            <w:pPr>
              <w:shd w:val="clear" w:color="auto" w:fill="FFFFFF"/>
              <w:jc w:val="both"/>
              <w:rPr>
                <w:rFonts w:ascii="Times New Roman" w:hAnsi="Times New Roman" w:cs="Times New Roman"/>
                <w:sz w:val="24"/>
                <w:szCs w:val="24"/>
              </w:rPr>
            </w:pPr>
            <w:r w:rsidRPr="00E95616">
              <w:rPr>
                <w:rFonts w:ascii="Times New Roman" w:hAnsi="Times New Roman" w:cs="Times New Roman"/>
                <w:sz w:val="24"/>
                <w:szCs w:val="24"/>
              </w:rPr>
              <w:t>Полная (практическая) длина стрелочного перевода, м:</w:t>
            </w:r>
          </w:p>
          <w:p w14:paraId="3CA4AD64" w14:textId="77777777" w:rsidR="00E95616" w:rsidRPr="00E95616" w:rsidRDefault="0082215D" w:rsidP="00E95616">
            <w:pPr>
              <w:shd w:val="clear" w:color="auto" w:fill="FFFFFF"/>
              <w:jc w:val="both"/>
              <w:rPr>
                <w:rFonts w:ascii="Times New Roman" w:hAnsi="Times New Roman" w:cs="Times New Roman"/>
                <w:sz w:val="24"/>
                <w:szCs w:val="24"/>
              </w:rPr>
            </w:pPr>
            <m:oMathPara>
              <m:oMathParaPr>
                <m:jc m:val="left"/>
              </m:oMathParaPr>
              <m:oMath>
                <m:sSub>
                  <m:sSubPr>
                    <m:ctrlPr>
                      <w:rPr>
                        <w:rFonts w:ascii="Cambria Math" w:hAnsi="Cambria Math" w:cs="Times New Roman"/>
                        <w:sz w:val="24"/>
                        <w:szCs w:val="24"/>
                      </w:rPr>
                    </m:ctrlPr>
                  </m:sSubPr>
                  <m:e>
                    <m:r>
                      <m:rPr>
                        <m:sty m:val="p"/>
                      </m:rPr>
                      <w:rPr>
                        <w:rFonts w:ascii="Cambria Math" w:hAnsi="Cambria Math" w:cs="Times New Roman"/>
                        <w:sz w:val="24"/>
                        <w:szCs w:val="24"/>
                        <w:lang w:val="en-US"/>
                      </w:rPr>
                      <m:t>L</m:t>
                    </m:r>
                  </m:e>
                  <m:sub>
                    <m:r>
                      <m:rPr>
                        <m:sty m:val="p"/>
                      </m:rPr>
                      <w:rPr>
                        <w:rFonts w:ascii="Cambria Math" w:hAnsi="Cambria Math" w:cs="Times New Roman"/>
                        <w:sz w:val="24"/>
                        <w:szCs w:val="24"/>
                      </w:rPr>
                      <m:t>п</m:t>
                    </m:r>
                  </m:sub>
                </m:sSub>
                <m:r>
                  <m:rPr>
                    <m:sty m:val="p"/>
                  </m:rPr>
                  <w:rPr>
                    <w:rFonts w:ascii="Cambria Math" w:hAnsi="Cambria Math" w:cs="Times New Roman"/>
                    <w:sz w:val="24"/>
                    <w:szCs w:val="24"/>
                  </w:rPr>
                  <m:t xml:space="preserve">= </m:t>
                </m:r>
                <m:r>
                  <m:rPr>
                    <m:sty m:val="p"/>
                  </m:rPr>
                  <w:rPr>
                    <w:rFonts w:ascii="Cambria Math" w:hAnsi="Cambria Math" w:cs="Times New Roman"/>
                    <w:sz w:val="24"/>
                    <w:szCs w:val="24"/>
                    <w:lang w:val="en-US"/>
                  </w:rPr>
                  <m:t>15,46+</m:t>
                </m:r>
                <m:r>
                  <m:rPr>
                    <m:sty m:val="p"/>
                  </m:rPr>
                  <w:rPr>
                    <w:rFonts w:ascii="Cambria Math" w:hAnsi="Cambria Math" w:cs="Times New Roman"/>
                    <w:sz w:val="24"/>
                    <w:szCs w:val="24"/>
                  </w:rPr>
                  <m:t xml:space="preserve"> 15,6=31,06</m:t>
                </m:r>
              </m:oMath>
            </m:oMathPara>
          </w:p>
          <w:p w14:paraId="149CB072" w14:textId="77777777" w:rsidR="00E95616" w:rsidRPr="00E95616" w:rsidRDefault="00E95616" w:rsidP="00E95616">
            <w:pPr>
              <w:shd w:val="clear" w:color="auto" w:fill="FFFFFF"/>
              <w:jc w:val="both"/>
              <w:rPr>
                <w:rFonts w:ascii="Times New Roman" w:hAnsi="Times New Roman" w:cs="Times New Roman"/>
                <w:color w:val="000000"/>
                <w:sz w:val="24"/>
                <w:szCs w:val="24"/>
                <w:shd w:val="clear" w:color="auto" w:fill="F9FAFB"/>
              </w:rPr>
            </w:pPr>
            <w:r w:rsidRPr="00E95616">
              <w:rPr>
                <w:rFonts w:ascii="Times New Roman" w:hAnsi="Times New Roman" w:cs="Times New Roman"/>
                <w:color w:val="000000"/>
                <w:sz w:val="24"/>
                <w:szCs w:val="24"/>
                <w:shd w:val="clear" w:color="auto" w:fill="F9FAFB"/>
              </w:rPr>
              <w:t>Теоретическая длина стрелочного перевода, м:</w:t>
            </w:r>
          </w:p>
          <w:p w14:paraId="5A29B418" w14:textId="77777777" w:rsidR="00E95616" w:rsidRPr="00E95616" w:rsidRDefault="0082215D" w:rsidP="00E95616">
            <w:pPr>
              <w:shd w:val="clear" w:color="auto" w:fill="FFFFFF"/>
              <w:jc w:val="both"/>
              <w:rPr>
                <w:rFonts w:ascii="Times New Roman" w:hAnsi="Times New Roman" w:cs="Times New Roman"/>
                <w:sz w:val="24"/>
                <w:szCs w:val="24"/>
              </w:rPr>
            </w:pPr>
            <m:oMathPara>
              <m:oMathParaPr>
                <m:jc m:val="left"/>
              </m:oMathParaPr>
              <m:oMath>
                <m:sSub>
                  <m:sSubPr>
                    <m:ctrlPr>
                      <w:rPr>
                        <w:rFonts w:ascii="Cambria Math" w:hAnsi="Cambria Math" w:cs="Times New Roman"/>
                        <w:sz w:val="24"/>
                        <w:szCs w:val="24"/>
                      </w:rPr>
                    </m:ctrlPr>
                  </m:sSubPr>
                  <m:e>
                    <m:r>
                      <m:rPr>
                        <m:sty m:val="p"/>
                      </m:rPr>
                      <w:rPr>
                        <w:rFonts w:ascii="Cambria Math" w:hAnsi="Cambria Math" w:cs="Times New Roman"/>
                        <w:sz w:val="24"/>
                        <w:szCs w:val="24"/>
                        <w:lang w:val="en-US"/>
                      </w:rPr>
                      <m:t>L</m:t>
                    </m:r>
                  </m:e>
                  <m:sub>
                    <m:r>
                      <m:rPr>
                        <m:sty m:val="p"/>
                      </m:rPr>
                      <w:rPr>
                        <w:rFonts w:ascii="Cambria Math" w:hAnsi="Cambria Math" w:cs="Times New Roman"/>
                        <w:sz w:val="24"/>
                        <w:szCs w:val="24"/>
                      </w:rPr>
                      <m:t>т</m:t>
                    </m:r>
                  </m:sub>
                </m:sSub>
                <m:r>
                  <m:rPr>
                    <m:sty m:val="p"/>
                  </m:rPr>
                  <w:rPr>
                    <w:rFonts w:ascii="Cambria Math" w:hAnsi="Cambria Math" w:cs="Times New Roman"/>
                    <w:sz w:val="24"/>
                    <w:szCs w:val="24"/>
                  </w:rPr>
                  <m:t>= 31,06-1,88-4,33=24,85</m:t>
                </m:r>
              </m:oMath>
            </m:oMathPara>
          </w:p>
          <w:p w14:paraId="0CEEDCC8" w14:textId="77777777" w:rsidR="00E95616" w:rsidRPr="00E95616" w:rsidRDefault="00E95616" w:rsidP="00E95616">
            <w:pPr>
              <w:shd w:val="clear" w:color="auto" w:fill="FFFFFF"/>
              <w:jc w:val="both"/>
              <w:rPr>
                <w:rFonts w:ascii="Times New Roman" w:hAnsi="Times New Roman" w:cs="Times New Roman"/>
                <w:i/>
                <w:sz w:val="24"/>
                <w:szCs w:val="24"/>
                <w:u w:val="single"/>
              </w:rPr>
            </w:pPr>
            <w:r w:rsidRPr="00E95616">
              <w:rPr>
                <w:rFonts w:ascii="Times New Roman" w:hAnsi="Times New Roman" w:cs="Times New Roman"/>
                <w:i/>
                <w:sz w:val="24"/>
                <w:szCs w:val="24"/>
                <w:u w:val="single"/>
              </w:rPr>
              <w:t>Для марки крестовины 1/11 и тип рельса Р65</w:t>
            </w:r>
          </w:p>
          <w:p w14:paraId="429892E3" w14:textId="77777777" w:rsidR="00E95616" w:rsidRPr="00E95616" w:rsidRDefault="00E95616" w:rsidP="00E95616">
            <w:pPr>
              <w:shd w:val="clear" w:color="auto" w:fill="FFFFFF"/>
              <w:jc w:val="both"/>
              <w:rPr>
                <w:rFonts w:ascii="Times New Roman" w:hAnsi="Times New Roman" w:cs="Times New Roman"/>
                <w:sz w:val="24"/>
                <w:szCs w:val="24"/>
              </w:rPr>
            </w:pPr>
            <w:r w:rsidRPr="00E95616">
              <w:rPr>
                <w:rFonts w:ascii="Times New Roman" w:hAnsi="Times New Roman" w:cs="Times New Roman"/>
                <w:sz w:val="24"/>
                <w:szCs w:val="24"/>
              </w:rPr>
              <w:t xml:space="preserve"> Расстояние от переднего стыка рамных рельсов до центра стрелочного перевода, м:</w:t>
            </w:r>
          </w:p>
          <w:p w14:paraId="7247EB13" w14:textId="77777777" w:rsidR="00E95616" w:rsidRPr="00E95616" w:rsidRDefault="00E95616" w:rsidP="00E95616">
            <w:pPr>
              <w:shd w:val="clear" w:color="auto" w:fill="FFFFFF"/>
              <w:jc w:val="both"/>
              <w:rPr>
                <w:rFonts w:ascii="Times New Roman" w:hAnsi="Times New Roman" w:cs="Times New Roman"/>
                <w:sz w:val="24"/>
                <w:szCs w:val="24"/>
              </w:rPr>
            </w:pPr>
            <m:oMathPara>
              <m:oMathParaPr>
                <m:jc m:val="left"/>
              </m:oMathParaPr>
              <m:oMath>
                <m:r>
                  <m:rPr>
                    <m:sty m:val="p"/>
                  </m:rPr>
                  <w:rPr>
                    <w:rFonts w:ascii="Cambria Math" w:hAnsi="Cambria Math" w:cs="Times New Roman"/>
                    <w:sz w:val="24"/>
                    <w:szCs w:val="24"/>
                    <w:lang w:val="en-US"/>
                  </w:rPr>
                  <m:t>a</m:t>
                </m:r>
                <m:r>
                  <m:rPr>
                    <m:sty m:val="p"/>
                  </m:rPr>
                  <w:rPr>
                    <w:rFonts w:ascii="Cambria Math" w:hAnsi="Cambria Math" w:cs="Times New Roman"/>
                    <w:sz w:val="24"/>
                    <w:szCs w:val="24"/>
                  </w:rPr>
                  <m:t>=</m:t>
                </m:r>
                <m:r>
                  <m:rPr>
                    <m:sty m:val="p"/>
                  </m:rPr>
                  <w:rPr>
                    <w:rFonts w:ascii="Cambria Math" w:hAnsi="Cambria Math" w:cs="Times New Roman"/>
                    <w:sz w:val="24"/>
                    <w:szCs w:val="24"/>
                    <w:lang w:val="en-US"/>
                  </w:rPr>
                  <m:t>2,77+11,29=14,06</m:t>
                </m:r>
              </m:oMath>
            </m:oMathPara>
          </w:p>
          <w:p w14:paraId="4C122539" w14:textId="77777777" w:rsidR="00E95616" w:rsidRPr="00E95616" w:rsidRDefault="00E95616" w:rsidP="00E95616">
            <w:pPr>
              <w:shd w:val="clear" w:color="auto" w:fill="FFFFFF"/>
              <w:jc w:val="both"/>
              <w:rPr>
                <w:rFonts w:ascii="Times New Roman" w:hAnsi="Times New Roman" w:cs="Times New Roman"/>
                <w:sz w:val="24"/>
                <w:szCs w:val="24"/>
              </w:rPr>
            </w:pPr>
            <w:r w:rsidRPr="00E95616">
              <w:rPr>
                <w:rFonts w:ascii="Times New Roman" w:hAnsi="Times New Roman" w:cs="Times New Roman"/>
                <w:sz w:val="24"/>
                <w:szCs w:val="24"/>
              </w:rPr>
              <w:t>Расстояние от центра переводов до торца крестовины, м:</w:t>
            </w:r>
          </w:p>
          <w:p w14:paraId="6F2AD625" w14:textId="77777777" w:rsidR="00E95616" w:rsidRPr="00E95616" w:rsidRDefault="00E95616" w:rsidP="00E95616">
            <w:pPr>
              <w:shd w:val="clear" w:color="auto" w:fill="FFFFFF"/>
              <w:jc w:val="both"/>
              <w:rPr>
                <w:rFonts w:ascii="Times New Roman" w:hAnsi="Times New Roman" w:cs="Times New Roman"/>
                <w:sz w:val="24"/>
                <w:szCs w:val="24"/>
              </w:rPr>
            </w:pPr>
            <m:oMathPara>
              <m:oMathParaPr>
                <m:jc m:val="left"/>
              </m:oMathParaPr>
              <m:oMath>
                <m:r>
                  <m:rPr>
                    <m:sty m:val="p"/>
                  </m:rPr>
                  <w:rPr>
                    <w:rFonts w:ascii="Cambria Math" w:hAnsi="Cambria Math" w:cs="Times New Roman"/>
                    <w:sz w:val="24"/>
                    <w:szCs w:val="24"/>
                  </w:rPr>
                  <m:t>b=16,75+2,55=19,3</m:t>
                </m:r>
              </m:oMath>
            </m:oMathPara>
          </w:p>
          <w:p w14:paraId="59662C7F" w14:textId="77777777" w:rsidR="00E95616" w:rsidRPr="00E95616" w:rsidRDefault="00E95616" w:rsidP="00E95616">
            <w:pPr>
              <w:shd w:val="clear" w:color="auto" w:fill="FFFFFF"/>
              <w:jc w:val="both"/>
              <w:rPr>
                <w:rFonts w:ascii="Times New Roman" w:hAnsi="Times New Roman" w:cs="Times New Roman"/>
                <w:sz w:val="24"/>
                <w:szCs w:val="24"/>
              </w:rPr>
            </w:pPr>
            <w:r w:rsidRPr="00E95616">
              <w:rPr>
                <w:rFonts w:ascii="Times New Roman" w:hAnsi="Times New Roman" w:cs="Times New Roman"/>
                <w:sz w:val="24"/>
                <w:szCs w:val="24"/>
              </w:rPr>
              <w:t>Полная (практическая) длина стрелочного перевода, м:</w:t>
            </w:r>
          </w:p>
          <w:p w14:paraId="3FC5E312" w14:textId="77777777" w:rsidR="00E95616" w:rsidRPr="00E95616" w:rsidRDefault="0082215D" w:rsidP="00E95616">
            <w:pPr>
              <w:shd w:val="clear" w:color="auto" w:fill="FFFFFF"/>
              <w:jc w:val="both"/>
              <w:rPr>
                <w:rFonts w:ascii="Times New Roman" w:hAnsi="Times New Roman" w:cs="Times New Roman"/>
                <w:sz w:val="24"/>
                <w:szCs w:val="24"/>
              </w:rPr>
            </w:pPr>
            <m:oMathPara>
              <m:oMathParaPr>
                <m:jc m:val="left"/>
              </m:oMathParaPr>
              <m:oMath>
                <m:sSub>
                  <m:sSubPr>
                    <m:ctrlPr>
                      <w:rPr>
                        <w:rFonts w:ascii="Cambria Math" w:hAnsi="Cambria Math" w:cs="Times New Roman"/>
                        <w:sz w:val="24"/>
                        <w:szCs w:val="24"/>
                      </w:rPr>
                    </m:ctrlPr>
                  </m:sSubPr>
                  <m:e>
                    <m:r>
                      <m:rPr>
                        <m:sty m:val="p"/>
                      </m:rPr>
                      <w:rPr>
                        <w:rFonts w:ascii="Cambria Math" w:hAnsi="Cambria Math" w:cs="Times New Roman"/>
                        <w:sz w:val="24"/>
                        <w:szCs w:val="24"/>
                        <w:lang w:val="en-US"/>
                      </w:rPr>
                      <m:t>L</m:t>
                    </m:r>
                  </m:e>
                  <m:sub>
                    <m:r>
                      <m:rPr>
                        <m:sty m:val="p"/>
                      </m:rPr>
                      <w:rPr>
                        <w:rFonts w:ascii="Cambria Math" w:hAnsi="Cambria Math" w:cs="Times New Roman"/>
                        <w:sz w:val="24"/>
                        <w:szCs w:val="24"/>
                      </w:rPr>
                      <m:t>п</m:t>
                    </m:r>
                  </m:sub>
                </m:sSub>
                <m:r>
                  <m:rPr>
                    <m:sty m:val="p"/>
                  </m:rPr>
                  <w:rPr>
                    <w:rFonts w:ascii="Cambria Math" w:hAnsi="Cambria Math" w:cs="Times New Roman"/>
                    <w:sz w:val="24"/>
                    <w:szCs w:val="24"/>
                  </w:rPr>
                  <m:t xml:space="preserve">= </m:t>
                </m:r>
                <m:r>
                  <m:rPr>
                    <m:sty m:val="p"/>
                  </m:rPr>
                  <w:rPr>
                    <w:rFonts w:ascii="Cambria Math" w:hAnsi="Cambria Math" w:cs="Times New Roman"/>
                    <w:sz w:val="24"/>
                    <w:szCs w:val="24"/>
                    <w:lang w:val="en-US"/>
                  </w:rPr>
                  <m:t>14,06+</m:t>
                </m:r>
                <m:r>
                  <m:rPr>
                    <m:sty m:val="p"/>
                  </m:rPr>
                  <w:rPr>
                    <w:rFonts w:ascii="Cambria Math" w:hAnsi="Cambria Math" w:cs="Times New Roman"/>
                    <w:sz w:val="24"/>
                    <w:szCs w:val="24"/>
                  </w:rPr>
                  <m:t xml:space="preserve"> 19,3=33,36</m:t>
                </m:r>
              </m:oMath>
            </m:oMathPara>
          </w:p>
          <w:p w14:paraId="25A508B3" w14:textId="77777777" w:rsidR="00E95616" w:rsidRPr="00E95616" w:rsidRDefault="00E95616" w:rsidP="00E95616">
            <w:pPr>
              <w:shd w:val="clear" w:color="auto" w:fill="FFFFFF"/>
              <w:jc w:val="both"/>
              <w:rPr>
                <w:rFonts w:ascii="Times New Roman" w:hAnsi="Times New Roman" w:cs="Times New Roman"/>
                <w:color w:val="000000"/>
                <w:sz w:val="24"/>
                <w:szCs w:val="24"/>
                <w:shd w:val="clear" w:color="auto" w:fill="F9FAFB"/>
              </w:rPr>
            </w:pPr>
            <w:r w:rsidRPr="00E95616">
              <w:rPr>
                <w:rFonts w:ascii="Times New Roman" w:hAnsi="Times New Roman" w:cs="Times New Roman"/>
                <w:color w:val="000000"/>
                <w:sz w:val="24"/>
                <w:szCs w:val="24"/>
                <w:shd w:val="clear" w:color="auto" w:fill="F9FAFB"/>
              </w:rPr>
              <w:t>Теоретическая длина стрелочного перевода, м:</w:t>
            </w:r>
          </w:p>
          <w:p w14:paraId="474B88BA" w14:textId="77777777" w:rsidR="00E95616" w:rsidRPr="00E95616" w:rsidRDefault="0082215D" w:rsidP="00E95616">
            <w:pPr>
              <w:shd w:val="clear" w:color="auto" w:fill="FFFFFF"/>
              <w:jc w:val="both"/>
              <w:rPr>
                <w:rFonts w:ascii="Times New Roman" w:hAnsi="Times New Roman" w:cs="Times New Roman"/>
                <w:sz w:val="24"/>
                <w:szCs w:val="24"/>
              </w:rPr>
            </w:pPr>
            <m:oMathPara>
              <m:oMathParaPr>
                <m:jc m:val="left"/>
              </m:oMathParaPr>
              <m:oMath>
                <m:sSub>
                  <m:sSubPr>
                    <m:ctrlPr>
                      <w:rPr>
                        <w:rFonts w:ascii="Cambria Math" w:hAnsi="Cambria Math" w:cs="Times New Roman"/>
                        <w:sz w:val="24"/>
                        <w:szCs w:val="24"/>
                      </w:rPr>
                    </m:ctrlPr>
                  </m:sSubPr>
                  <m:e>
                    <m:r>
                      <m:rPr>
                        <m:sty m:val="p"/>
                      </m:rPr>
                      <w:rPr>
                        <w:rFonts w:ascii="Cambria Math" w:hAnsi="Cambria Math" w:cs="Times New Roman"/>
                        <w:sz w:val="24"/>
                        <w:szCs w:val="24"/>
                        <w:lang w:val="en-US"/>
                      </w:rPr>
                      <m:t>L</m:t>
                    </m:r>
                  </m:e>
                  <m:sub>
                    <m:r>
                      <m:rPr>
                        <m:sty m:val="p"/>
                      </m:rPr>
                      <w:rPr>
                        <w:rFonts w:ascii="Cambria Math" w:hAnsi="Cambria Math" w:cs="Times New Roman"/>
                        <w:sz w:val="24"/>
                        <w:szCs w:val="24"/>
                      </w:rPr>
                      <m:t>т</m:t>
                    </m:r>
                  </m:sub>
                </m:sSub>
                <m:r>
                  <m:rPr>
                    <m:sty m:val="p"/>
                  </m:rPr>
                  <w:rPr>
                    <w:rFonts w:ascii="Cambria Math" w:hAnsi="Cambria Math" w:cs="Times New Roman"/>
                    <w:sz w:val="24"/>
                    <w:szCs w:val="24"/>
                  </w:rPr>
                  <m:t>= 33,36-2,55-2,77=28,04</m:t>
                </m:r>
              </m:oMath>
            </m:oMathPara>
          </w:p>
          <w:p w14:paraId="37C92F46" w14:textId="77777777" w:rsidR="00E95616" w:rsidRPr="00E95616" w:rsidRDefault="00E95616" w:rsidP="00E95616">
            <w:pPr>
              <w:shd w:val="clear" w:color="auto" w:fill="FFFFFF"/>
              <w:jc w:val="both"/>
              <w:rPr>
                <w:rFonts w:ascii="Times New Roman" w:hAnsi="Times New Roman" w:cs="Times New Roman"/>
                <w:i/>
                <w:sz w:val="24"/>
                <w:szCs w:val="24"/>
                <w:u w:val="single"/>
              </w:rPr>
            </w:pPr>
            <w:r w:rsidRPr="00E95616">
              <w:rPr>
                <w:rFonts w:ascii="Times New Roman" w:hAnsi="Times New Roman" w:cs="Times New Roman"/>
                <w:i/>
                <w:sz w:val="24"/>
                <w:szCs w:val="24"/>
                <w:u w:val="single"/>
              </w:rPr>
              <w:t>Для марки крестовины 1/18 и тип рельса Р65</w:t>
            </w:r>
          </w:p>
          <w:p w14:paraId="3C2752E4" w14:textId="77777777" w:rsidR="00E95616" w:rsidRPr="00E95616" w:rsidRDefault="00E95616" w:rsidP="00E95616">
            <w:pPr>
              <w:shd w:val="clear" w:color="auto" w:fill="FFFFFF"/>
              <w:jc w:val="both"/>
              <w:rPr>
                <w:rFonts w:ascii="Times New Roman" w:hAnsi="Times New Roman" w:cs="Times New Roman"/>
                <w:sz w:val="24"/>
                <w:szCs w:val="24"/>
              </w:rPr>
            </w:pPr>
            <w:r w:rsidRPr="00E95616">
              <w:rPr>
                <w:rFonts w:ascii="Times New Roman" w:hAnsi="Times New Roman" w:cs="Times New Roman"/>
                <w:sz w:val="24"/>
                <w:szCs w:val="24"/>
              </w:rPr>
              <w:t xml:space="preserve"> Расстояние от переднего стыка рамных рельсов до центра стрелочного перевода, м:</w:t>
            </w:r>
          </w:p>
          <w:p w14:paraId="4BA3D316" w14:textId="77777777" w:rsidR="00E95616" w:rsidRPr="00E95616" w:rsidRDefault="00E95616" w:rsidP="00E95616">
            <w:pPr>
              <w:shd w:val="clear" w:color="auto" w:fill="FFFFFF"/>
              <w:jc w:val="both"/>
              <w:rPr>
                <w:rFonts w:ascii="Times New Roman" w:hAnsi="Times New Roman" w:cs="Times New Roman"/>
                <w:sz w:val="24"/>
                <w:szCs w:val="24"/>
              </w:rPr>
            </w:pPr>
          </w:p>
          <w:p w14:paraId="66E5E029" w14:textId="77777777" w:rsidR="00E95616" w:rsidRPr="00E95616" w:rsidRDefault="00E95616" w:rsidP="00E95616">
            <w:pPr>
              <w:shd w:val="clear" w:color="auto" w:fill="FFFFFF"/>
              <w:jc w:val="both"/>
              <w:rPr>
                <w:rFonts w:ascii="Times New Roman" w:hAnsi="Times New Roman" w:cs="Times New Roman"/>
                <w:sz w:val="24"/>
                <w:szCs w:val="24"/>
              </w:rPr>
            </w:pPr>
            <m:oMathPara>
              <m:oMathParaPr>
                <m:jc m:val="left"/>
              </m:oMathParaPr>
              <m:oMath>
                <m:r>
                  <m:rPr>
                    <m:sty m:val="p"/>
                  </m:rPr>
                  <w:rPr>
                    <w:rFonts w:ascii="Cambria Math" w:hAnsi="Cambria Math" w:cs="Times New Roman"/>
                    <w:sz w:val="24"/>
                    <w:szCs w:val="24"/>
                    <w:lang w:val="en-US"/>
                  </w:rPr>
                  <m:t>a</m:t>
                </m:r>
                <m:r>
                  <m:rPr>
                    <m:sty m:val="p"/>
                  </m:rPr>
                  <w:rPr>
                    <w:rFonts w:ascii="Cambria Math" w:hAnsi="Cambria Math" w:cs="Times New Roman"/>
                    <w:sz w:val="24"/>
                    <w:szCs w:val="24"/>
                  </w:rPr>
                  <m:t>=</m:t>
                </m:r>
                <m:r>
                  <m:rPr>
                    <m:sty m:val="p"/>
                  </m:rPr>
                  <w:rPr>
                    <w:rFonts w:ascii="Cambria Math" w:hAnsi="Cambria Math" w:cs="Times New Roman"/>
                    <w:sz w:val="24"/>
                    <w:szCs w:val="24"/>
                    <w:lang w:val="en-US"/>
                  </w:rPr>
                  <m:t>3,84+21,72=25,56</m:t>
                </m:r>
              </m:oMath>
            </m:oMathPara>
          </w:p>
          <w:p w14:paraId="1BD577B0" w14:textId="77777777" w:rsidR="00E95616" w:rsidRPr="00E95616" w:rsidRDefault="00E95616" w:rsidP="00E95616">
            <w:pPr>
              <w:shd w:val="clear" w:color="auto" w:fill="FFFFFF"/>
              <w:jc w:val="both"/>
              <w:rPr>
                <w:rFonts w:ascii="Times New Roman" w:hAnsi="Times New Roman" w:cs="Times New Roman"/>
                <w:sz w:val="24"/>
                <w:szCs w:val="24"/>
              </w:rPr>
            </w:pPr>
            <w:r w:rsidRPr="00E95616">
              <w:rPr>
                <w:rFonts w:ascii="Times New Roman" w:hAnsi="Times New Roman" w:cs="Times New Roman"/>
                <w:sz w:val="24"/>
                <w:szCs w:val="24"/>
              </w:rPr>
              <w:t>Расстояние от центра переводов до торца крестовины, м:</w:t>
            </w:r>
          </w:p>
          <w:p w14:paraId="675D58E7" w14:textId="77777777" w:rsidR="00E95616" w:rsidRPr="00E95616" w:rsidRDefault="00E95616" w:rsidP="00E95616">
            <w:pPr>
              <w:shd w:val="clear" w:color="auto" w:fill="FFFFFF"/>
              <w:jc w:val="both"/>
              <w:rPr>
                <w:rFonts w:ascii="Times New Roman" w:hAnsi="Times New Roman" w:cs="Times New Roman"/>
                <w:sz w:val="24"/>
                <w:szCs w:val="24"/>
              </w:rPr>
            </w:pPr>
            <m:oMathPara>
              <m:oMathParaPr>
                <m:jc m:val="left"/>
              </m:oMathParaPr>
              <m:oMath>
                <m:r>
                  <m:rPr>
                    <m:sty m:val="p"/>
                  </m:rPr>
                  <w:rPr>
                    <w:rFonts w:ascii="Cambria Math" w:hAnsi="Cambria Math" w:cs="Times New Roman"/>
                    <w:sz w:val="24"/>
                    <w:szCs w:val="24"/>
                  </w:rPr>
                  <m:t>b=27,54+4,42=31,96</m:t>
                </m:r>
              </m:oMath>
            </m:oMathPara>
          </w:p>
          <w:p w14:paraId="03287814" w14:textId="77777777" w:rsidR="00E95616" w:rsidRPr="00E95616" w:rsidRDefault="00E95616" w:rsidP="00E95616">
            <w:pPr>
              <w:shd w:val="clear" w:color="auto" w:fill="FFFFFF"/>
              <w:jc w:val="both"/>
              <w:rPr>
                <w:rFonts w:ascii="Times New Roman" w:hAnsi="Times New Roman" w:cs="Times New Roman"/>
                <w:sz w:val="24"/>
                <w:szCs w:val="24"/>
              </w:rPr>
            </w:pPr>
            <w:r w:rsidRPr="00E95616">
              <w:rPr>
                <w:rFonts w:ascii="Times New Roman" w:hAnsi="Times New Roman" w:cs="Times New Roman"/>
                <w:sz w:val="24"/>
                <w:szCs w:val="24"/>
              </w:rPr>
              <w:t>Полная (практическая) длина стрелочного перевода, м:</w:t>
            </w:r>
          </w:p>
          <w:p w14:paraId="429348CB" w14:textId="77777777" w:rsidR="00E95616" w:rsidRPr="00E95616" w:rsidRDefault="0082215D" w:rsidP="00E95616">
            <w:pPr>
              <w:shd w:val="clear" w:color="auto" w:fill="FFFFFF"/>
              <w:jc w:val="both"/>
              <w:rPr>
                <w:rFonts w:ascii="Times New Roman" w:hAnsi="Times New Roman" w:cs="Times New Roman"/>
                <w:sz w:val="24"/>
                <w:szCs w:val="24"/>
              </w:rPr>
            </w:pPr>
            <m:oMathPara>
              <m:oMathParaPr>
                <m:jc m:val="left"/>
              </m:oMathParaPr>
              <m:oMath>
                <m:sSub>
                  <m:sSubPr>
                    <m:ctrlPr>
                      <w:rPr>
                        <w:rFonts w:ascii="Cambria Math" w:hAnsi="Cambria Math" w:cs="Times New Roman"/>
                        <w:sz w:val="24"/>
                        <w:szCs w:val="24"/>
                      </w:rPr>
                    </m:ctrlPr>
                  </m:sSubPr>
                  <m:e>
                    <m:r>
                      <m:rPr>
                        <m:sty m:val="p"/>
                      </m:rPr>
                      <w:rPr>
                        <w:rFonts w:ascii="Cambria Math" w:hAnsi="Cambria Math" w:cs="Times New Roman"/>
                        <w:sz w:val="24"/>
                        <w:szCs w:val="24"/>
                        <w:lang w:val="en-US"/>
                      </w:rPr>
                      <m:t>L</m:t>
                    </m:r>
                  </m:e>
                  <m:sub>
                    <m:r>
                      <m:rPr>
                        <m:sty m:val="p"/>
                      </m:rPr>
                      <w:rPr>
                        <w:rFonts w:ascii="Cambria Math" w:hAnsi="Cambria Math" w:cs="Times New Roman"/>
                        <w:sz w:val="24"/>
                        <w:szCs w:val="24"/>
                      </w:rPr>
                      <m:t>п</m:t>
                    </m:r>
                  </m:sub>
                </m:sSub>
                <m:r>
                  <m:rPr>
                    <m:sty m:val="p"/>
                  </m:rPr>
                  <w:rPr>
                    <w:rFonts w:ascii="Cambria Math" w:hAnsi="Cambria Math" w:cs="Times New Roman"/>
                    <w:sz w:val="24"/>
                    <w:szCs w:val="24"/>
                  </w:rPr>
                  <m:t xml:space="preserve">= </m:t>
                </m:r>
                <m:r>
                  <m:rPr>
                    <m:sty m:val="p"/>
                  </m:rPr>
                  <w:rPr>
                    <w:rFonts w:ascii="Cambria Math" w:hAnsi="Cambria Math" w:cs="Times New Roman"/>
                    <w:sz w:val="24"/>
                    <w:szCs w:val="24"/>
                    <w:lang w:val="en-US"/>
                  </w:rPr>
                  <m:t>25,56+</m:t>
                </m:r>
                <m:r>
                  <m:rPr>
                    <m:sty m:val="p"/>
                  </m:rPr>
                  <w:rPr>
                    <w:rFonts w:ascii="Cambria Math" w:hAnsi="Cambria Math" w:cs="Times New Roman"/>
                    <w:sz w:val="24"/>
                    <w:szCs w:val="24"/>
                  </w:rPr>
                  <m:t xml:space="preserve"> 31,96=57,52</m:t>
                </m:r>
              </m:oMath>
            </m:oMathPara>
          </w:p>
          <w:p w14:paraId="275C7010" w14:textId="77777777" w:rsidR="00E95616" w:rsidRPr="00E95616" w:rsidRDefault="00E95616" w:rsidP="00E95616">
            <w:pPr>
              <w:shd w:val="clear" w:color="auto" w:fill="FFFFFF"/>
              <w:jc w:val="both"/>
              <w:rPr>
                <w:rFonts w:ascii="Times New Roman" w:hAnsi="Times New Roman" w:cs="Times New Roman"/>
                <w:color w:val="000000"/>
                <w:sz w:val="24"/>
                <w:szCs w:val="24"/>
                <w:shd w:val="clear" w:color="auto" w:fill="F9FAFB"/>
              </w:rPr>
            </w:pPr>
            <w:r w:rsidRPr="00E95616">
              <w:rPr>
                <w:rFonts w:ascii="Times New Roman" w:hAnsi="Times New Roman" w:cs="Times New Roman"/>
                <w:color w:val="000000"/>
                <w:sz w:val="24"/>
                <w:szCs w:val="24"/>
                <w:shd w:val="clear" w:color="auto" w:fill="F9FAFB"/>
              </w:rPr>
              <w:t>Теоретическая длина стрелочного перевода, м:</w:t>
            </w:r>
          </w:p>
          <w:p w14:paraId="2043D7E7" w14:textId="77777777" w:rsidR="00E95616" w:rsidRPr="00E95616" w:rsidRDefault="0082215D" w:rsidP="00E95616">
            <w:pPr>
              <w:shd w:val="clear" w:color="auto" w:fill="FFFFFF"/>
              <w:jc w:val="both"/>
              <w:rPr>
                <w:rFonts w:ascii="Times New Roman" w:hAnsi="Times New Roman" w:cs="Times New Roman"/>
                <w:sz w:val="24"/>
                <w:szCs w:val="24"/>
              </w:rPr>
            </w:pPr>
            <m:oMathPara>
              <m:oMathParaPr>
                <m:jc m:val="left"/>
              </m:oMathParaPr>
              <m:oMath>
                <m:sSub>
                  <m:sSubPr>
                    <m:ctrlPr>
                      <w:rPr>
                        <w:rFonts w:ascii="Cambria Math" w:hAnsi="Cambria Math" w:cs="Times New Roman"/>
                        <w:sz w:val="24"/>
                        <w:szCs w:val="24"/>
                      </w:rPr>
                    </m:ctrlPr>
                  </m:sSubPr>
                  <m:e>
                    <m:r>
                      <m:rPr>
                        <m:sty m:val="p"/>
                      </m:rPr>
                      <w:rPr>
                        <w:rFonts w:ascii="Cambria Math" w:hAnsi="Cambria Math" w:cs="Times New Roman"/>
                        <w:sz w:val="24"/>
                        <w:szCs w:val="24"/>
                        <w:lang w:val="en-US"/>
                      </w:rPr>
                      <m:t>L</m:t>
                    </m:r>
                  </m:e>
                  <m:sub>
                    <m:r>
                      <m:rPr>
                        <m:sty m:val="p"/>
                      </m:rPr>
                      <w:rPr>
                        <w:rFonts w:ascii="Cambria Math" w:hAnsi="Cambria Math" w:cs="Times New Roman"/>
                        <w:sz w:val="24"/>
                        <w:szCs w:val="24"/>
                      </w:rPr>
                      <m:t>т</m:t>
                    </m:r>
                  </m:sub>
                </m:sSub>
                <m:r>
                  <m:rPr>
                    <m:sty m:val="p"/>
                  </m:rPr>
                  <w:rPr>
                    <w:rFonts w:ascii="Cambria Math" w:hAnsi="Cambria Math" w:cs="Times New Roman"/>
                    <w:sz w:val="24"/>
                    <w:szCs w:val="24"/>
                  </w:rPr>
                  <m:t>= 57,52-4,42-3,84=49,26</m:t>
                </m:r>
              </m:oMath>
            </m:oMathPara>
          </w:p>
          <w:p w14:paraId="65BE7456" w14:textId="77777777" w:rsidR="00E95616" w:rsidRPr="00E95616" w:rsidRDefault="00E95616" w:rsidP="00E95616">
            <w:pPr>
              <w:shd w:val="clear" w:color="auto" w:fill="FFFFFF"/>
              <w:jc w:val="both"/>
              <w:rPr>
                <w:rFonts w:ascii="Times New Roman" w:hAnsi="Times New Roman" w:cs="Times New Roman"/>
                <w:i/>
                <w:sz w:val="24"/>
                <w:szCs w:val="24"/>
                <w:u w:val="single"/>
              </w:rPr>
            </w:pPr>
            <w:r w:rsidRPr="00E95616">
              <w:rPr>
                <w:rFonts w:ascii="Times New Roman" w:hAnsi="Times New Roman" w:cs="Times New Roman"/>
                <w:i/>
                <w:sz w:val="24"/>
                <w:szCs w:val="24"/>
                <w:u w:val="single"/>
              </w:rPr>
              <w:t>Для марки крестовины 1/22 и тип рельса Р65</w:t>
            </w:r>
          </w:p>
          <w:p w14:paraId="5681E2A7" w14:textId="77777777" w:rsidR="00E95616" w:rsidRPr="00E95616" w:rsidRDefault="00E95616" w:rsidP="00E95616">
            <w:pPr>
              <w:shd w:val="clear" w:color="auto" w:fill="FFFFFF"/>
              <w:jc w:val="both"/>
              <w:rPr>
                <w:rFonts w:ascii="Times New Roman" w:hAnsi="Times New Roman" w:cs="Times New Roman"/>
                <w:sz w:val="24"/>
                <w:szCs w:val="24"/>
              </w:rPr>
            </w:pPr>
            <w:r w:rsidRPr="00E95616">
              <w:rPr>
                <w:rFonts w:ascii="Times New Roman" w:hAnsi="Times New Roman" w:cs="Times New Roman"/>
                <w:sz w:val="24"/>
                <w:szCs w:val="24"/>
              </w:rPr>
              <w:t xml:space="preserve"> Расстояние от переднего стыка рамных рельсов до центра стрелочного перевода, м:</w:t>
            </w:r>
          </w:p>
          <w:p w14:paraId="4FE11196" w14:textId="77777777" w:rsidR="00E95616" w:rsidRPr="00E95616" w:rsidRDefault="00E95616" w:rsidP="00E95616">
            <w:pPr>
              <w:shd w:val="clear" w:color="auto" w:fill="FFFFFF"/>
              <w:jc w:val="both"/>
              <w:rPr>
                <w:rFonts w:ascii="Times New Roman" w:hAnsi="Times New Roman" w:cs="Times New Roman"/>
                <w:sz w:val="24"/>
                <w:szCs w:val="24"/>
              </w:rPr>
            </w:pPr>
            <m:oMathPara>
              <m:oMathParaPr>
                <m:jc m:val="left"/>
              </m:oMathParaPr>
              <m:oMath>
                <m:r>
                  <m:rPr>
                    <m:sty m:val="p"/>
                  </m:rPr>
                  <w:rPr>
                    <w:rFonts w:ascii="Cambria Math" w:hAnsi="Cambria Math" w:cs="Times New Roman"/>
                    <w:sz w:val="24"/>
                    <w:szCs w:val="24"/>
                    <w:lang w:val="en-US"/>
                  </w:rPr>
                  <m:t>a</m:t>
                </m:r>
                <m:r>
                  <m:rPr>
                    <m:sty m:val="p"/>
                  </m:rPr>
                  <w:rPr>
                    <w:rFonts w:ascii="Cambria Math" w:hAnsi="Cambria Math" w:cs="Times New Roman"/>
                    <w:sz w:val="24"/>
                    <w:szCs w:val="24"/>
                  </w:rPr>
                  <m:t>=</m:t>
                </m:r>
                <m:r>
                  <m:rPr>
                    <m:sty m:val="p"/>
                  </m:rPr>
                  <w:rPr>
                    <w:rFonts w:ascii="Cambria Math" w:hAnsi="Cambria Math" w:cs="Times New Roman"/>
                    <w:sz w:val="24"/>
                    <w:szCs w:val="24"/>
                    <w:lang w:val="en-US"/>
                  </w:rPr>
                  <m:t>5,03+26,92=31,92</m:t>
                </m:r>
              </m:oMath>
            </m:oMathPara>
          </w:p>
          <w:p w14:paraId="086C7712" w14:textId="77777777" w:rsidR="00E95616" w:rsidRPr="00E95616" w:rsidRDefault="00E95616" w:rsidP="00E95616">
            <w:pPr>
              <w:shd w:val="clear" w:color="auto" w:fill="FFFFFF"/>
              <w:jc w:val="both"/>
              <w:rPr>
                <w:rFonts w:ascii="Times New Roman" w:hAnsi="Times New Roman" w:cs="Times New Roman"/>
                <w:sz w:val="24"/>
                <w:szCs w:val="24"/>
              </w:rPr>
            </w:pPr>
            <w:r w:rsidRPr="00E95616">
              <w:rPr>
                <w:rFonts w:ascii="Times New Roman" w:hAnsi="Times New Roman" w:cs="Times New Roman"/>
                <w:sz w:val="24"/>
                <w:szCs w:val="24"/>
              </w:rPr>
              <w:t>Расстояние от центра переводов до торца крестовины, м:</w:t>
            </w:r>
          </w:p>
          <w:p w14:paraId="44209D45" w14:textId="77777777" w:rsidR="00E95616" w:rsidRPr="00E95616" w:rsidRDefault="00E95616" w:rsidP="00E95616">
            <w:pPr>
              <w:shd w:val="clear" w:color="auto" w:fill="FFFFFF"/>
              <w:jc w:val="both"/>
              <w:rPr>
                <w:rFonts w:ascii="Times New Roman" w:hAnsi="Times New Roman" w:cs="Times New Roman"/>
                <w:sz w:val="24"/>
                <w:szCs w:val="24"/>
              </w:rPr>
            </w:pPr>
            <m:oMathPara>
              <m:oMathParaPr>
                <m:jc m:val="left"/>
              </m:oMathParaPr>
              <m:oMath>
                <m:r>
                  <m:rPr>
                    <m:sty m:val="p"/>
                  </m:rPr>
                  <w:rPr>
                    <w:rFonts w:ascii="Cambria Math" w:hAnsi="Cambria Math" w:cs="Times New Roman"/>
                    <w:sz w:val="24"/>
                    <w:szCs w:val="24"/>
                  </w:rPr>
                  <m:t>b=33,53+5,06=38,59</m:t>
                </m:r>
              </m:oMath>
            </m:oMathPara>
          </w:p>
          <w:p w14:paraId="323E2E98" w14:textId="77777777" w:rsidR="00E95616" w:rsidRPr="00E95616" w:rsidRDefault="00E95616" w:rsidP="00E95616">
            <w:pPr>
              <w:shd w:val="clear" w:color="auto" w:fill="FFFFFF"/>
              <w:jc w:val="both"/>
              <w:rPr>
                <w:rFonts w:ascii="Times New Roman" w:hAnsi="Times New Roman" w:cs="Times New Roman"/>
                <w:sz w:val="24"/>
                <w:szCs w:val="24"/>
              </w:rPr>
            </w:pPr>
            <w:r w:rsidRPr="00E95616">
              <w:rPr>
                <w:rFonts w:ascii="Times New Roman" w:hAnsi="Times New Roman" w:cs="Times New Roman"/>
                <w:sz w:val="24"/>
                <w:szCs w:val="24"/>
              </w:rPr>
              <w:t>Полная (практическая) длина стрелочного перевода, м:</w:t>
            </w:r>
          </w:p>
          <w:p w14:paraId="168E3E7C" w14:textId="77777777" w:rsidR="00E95616" w:rsidRPr="00E95616" w:rsidRDefault="0082215D" w:rsidP="00E95616">
            <w:pPr>
              <w:shd w:val="clear" w:color="auto" w:fill="FFFFFF"/>
              <w:jc w:val="both"/>
              <w:rPr>
                <w:rFonts w:ascii="Times New Roman" w:hAnsi="Times New Roman" w:cs="Times New Roman"/>
                <w:sz w:val="24"/>
                <w:szCs w:val="24"/>
              </w:rPr>
            </w:pPr>
            <m:oMathPara>
              <m:oMathParaPr>
                <m:jc m:val="left"/>
              </m:oMathParaPr>
              <m:oMath>
                <m:sSub>
                  <m:sSubPr>
                    <m:ctrlPr>
                      <w:rPr>
                        <w:rFonts w:ascii="Cambria Math" w:hAnsi="Cambria Math" w:cs="Times New Roman"/>
                        <w:sz w:val="24"/>
                        <w:szCs w:val="24"/>
                      </w:rPr>
                    </m:ctrlPr>
                  </m:sSubPr>
                  <m:e>
                    <m:r>
                      <m:rPr>
                        <m:sty m:val="p"/>
                      </m:rPr>
                      <w:rPr>
                        <w:rFonts w:ascii="Cambria Math" w:hAnsi="Cambria Math" w:cs="Times New Roman"/>
                        <w:sz w:val="24"/>
                        <w:szCs w:val="24"/>
                        <w:lang w:val="en-US"/>
                      </w:rPr>
                      <m:t>L</m:t>
                    </m:r>
                  </m:e>
                  <m:sub>
                    <m:r>
                      <m:rPr>
                        <m:sty m:val="p"/>
                      </m:rPr>
                      <w:rPr>
                        <w:rFonts w:ascii="Cambria Math" w:hAnsi="Cambria Math" w:cs="Times New Roman"/>
                        <w:sz w:val="24"/>
                        <w:szCs w:val="24"/>
                      </w:rPr>
                      <m:t>п</m:t>
                    </m:r>
                  </m:sub>
                </m:sSub>
                <m:r>
                  <m:rPr>
                    <m:sty m:val="p"/>
                  </m:rPr>
                  <w:rPr>
                    <w:rFonts w:ascii="Cambria Math" w:hAnsi="Cambria Math" w:cs="Times New Roman"/>
                    <w:sz w:val="24"/>
                    <w:szCs w:val="24"/>
                  </w:rPr>
                  <m:t xml:space="preserve">= </m:t>
                </m:r>
                <m:r>
                  <m:rPr>
                    <m:sty m:val="p"/>
                  </m:rPr>
                  <w:rPr>
                    <w:rFonts w:ascii="Cambria Math" w:hAnsi="Cambria Math" w:cs="Times New Roman"/>
                    <w:sz w:val="24"/>
                    <w:szCs w:val="24"/>
                    <w:lang w:val="en-US"/>
                  </w:rPr>
                  <m:t>31,92+</m:t>
                </m:r>
                <m:r>
                  <m:rPr>
                    <m:sty m:val="p"/>
                  </m:rPr>
                  <w:rPr>
                    <w:rFonts w:ascii="Cambria Math" w:hAnsi="Cambria Math" w:cs="Times New Roman"/>
                    <w:sz w:val="24"/>
                    <w:szCs w:val="24"/>
                  </w:rPr>
                  <m:t xml:space="preserve"> 38,59=70,51</m:t>
                </m:r>
              </m:oMath>
            </m:oMathPara>
          </w:p>
          <w:p w14:paraId="69FFD68A" w14:textId="77777777" w:rsidR="00E95616" w:rsidRPr="00E95616" w:rsidRDefault="00E95616" w:rsidP="00E95616">
            <w:pPr>
              <w:shd w:val="clear" w:color="auto" w:fill="FFFFFF"/>
              <w:jc w:val="both"/>
              <w:rPr>
                <w:rFonts w:ascii="Times New Roman" w:hAnsi="Times New Roman" w:cs="Times New Roman"/>
                <w:color w:val="000000"/>
                <w:sz w:val="24"/>
                <w:szCs w:val="24"/>
                <w:shd w:val="clear" w:color="auto" w:fill="F9FAFB"/>
              </w:rPr>
            </w:pPr>
            <w:r w:rsidRPr="00E95616">
              <w:rPr>
                <w:rFonts w:ascii="Times New Roman" w:hAnsi="Times New Roman" w:cs="Times New Roman"/>
                <w:color w:val="000000"/>
                <w:sz w:val="24"/>
                <w:szCs w:val="24"/>
                <w:shd w:val="clear" w:color="auto" w:fill="F9FAFB"/>
              </w:rPr>
              <w:t>Теоретическая длина стрелочного перевода, м:</w:t>
            </w:r>
          </w:p>
          <w:p w14:paraId="16D64E84" w14:textId="77777777" w:rsidR="00E95616" w:rsidRPr="00E95616" w:rsidRDefault="0082215D" w:rsidP="00E95616">
            <w:pPr>
              <w:shd w:val="clear" w:color="auto" w:fill="FFFFFF"/>
              <w:jc w:val="both"/>
              <w:rPr>
                <w:rFonts w:ascii="Times New Roman" w:hAnsi="Times New Roman" w:cs="Times New Roman"/>
                <w:sz w:val="24"/>
                <w:szCs w:val="24"/>
              </w:rPr>
            </w:pPr>
            <m:oMathPara>
              <m:oMathParaPr>
                <m:jc m:val="left"/>
              </m:oMathParaPr>
              <m:oMath>
                <m:sSub>
                  <m:sSubPr>
                    <m:ctrlPr>
                      <w:rPr>
                        <w:rFonts w:ascii="Cambria Math" w:hAnsi="Cambria Math" w:cs="Times New Roman"/>
                        <w:sz w:val="24"/>
                        <w:szCs w:val="24"/>
                      </w:rPr>
                    </m:ctrlPr>
                  </m:sSubPr>
                  <m:e>
                    <m:r>
                      <m:rPr>
                        <m:sty m:val="p"/>
                      </m:rPr>
                      <w:rPr>
                        <w:rFonts w:ascii="Cambria Math" w:hAnsi="Cambria Math" w:cs="Times New Roman"/>
                        <w:sz w:val="24"/>
                        <w:szCs w:val="24"/>
                        <w:lang w:val="en-US"/>
                      </w:rPr>
                      <m:t>L</m:t>
                    </m:r>
                  </m:e>
                  <m:sub>
                    <m:r>
                      <m:rPr>
                        <m:sty m:val="p"/>
                      </m:rPr>
                      <w:rPr>
                        <w:rFonts w:ascii="Cambria Math" w:hAnsi="Cambria Math" w:cs="Times New Roman"/>
                        <w:sz w:val="24"/>
                        <w:szCs w:val="24"/>
                      </w:rPr>
                      <m:t>т</m:t>
                    </m:r>
                  </m:sub>
                </m:sSub>
                <m:r>
                  <m:rPr>
                    <m:sty m:val="p"/>
                  </m:rPr>
                  <w:rPr>
                    <w:rFonts w:ascii="Cambria Math" w:hAnsi="Cambria Math" w:cs="Times New Roman"/>
                    <w:sz w:val="24"/>
                    <w:szCs w:val="24"/>
                  </w:rPr>
                  <m:t>= 70,51-5,06-</m:t>
                </m:r>
                <m:r>
                  <m:rPr>
                    <m:sty m:val="p"/>
                  </m:rPr>
                  <w:rPr>
                    <w:rFonts w:ascii="Cambria Math" w:hAnsi="Cambria Math" w:cs="Times New Roman"/>
                    <w:sz w:val="24"/>
                    <w:szCs w:val="24"/>
                    <w:lang w:val="en-US"/>
                  </w:rPr>
                  <m:t>5,03</m:t>
                </m:r>
                <m:r>
                  <m:rPr>
                    <m:sty m:val="p"/>
                  </m:rPr>
                  <w:rPr>
                    <w:rFonts w:ascii="Cambria Math" w:hAnsi="Cambria Math" w:cs="Times New Roman"/>
                    <w:sz w:val="24"/>
                    <w:szCs w:val="24"/>
                  </w:rPr>
                  <m:t>=60,42</m:t>
                </m:r>
              </m:oMath>
            </m:oMathPara>
          </w:p>
          <w:p w14:paraId="368EE463" w14:textId="77777777" w:rsidR="00E95616" w:rsidRPr="00E95616" w:rsidRDefault="00E95616" w:rsidP="00E95616">
            <w:pPr>
              <w:shd w:val="clear" w:color="auto" w:fill="FFFFFF"/>
              <w:jc w:val="both"/>
              <w:rPr>
                <w:rFonts w:ascii="Times New Roman" w:hAnsi="Times New Roman" w:cs="Times New Roman"/>
                <w:sz w:val="24"/>
                <w:szCs w:val="24"/>
              </w:rPr>
            </w:pPr>
          </w:p>
          <w:p w14:paraId="22DC79EA" w14:textId="77777777" w:rsidR="00E95616" w:rsidRPr="00E95616" w:rsidRDefault="00E95616" w:rsidP="00E95616">
            <w:pPr>
              <w:shd w:val="clear" w:color="auto" w:fill="FFFFFF"/>
              <w:jc w:val="both"/>
              <w:rPr>
                <w:rFonts w:ascii="Times New Roman" w:hAnsi="Times New Roman" w:cs="Times New Roman"/>
                <w:sz w:val="24"/>
                <w:szCs w:val="24"/>
              </w:rPr>
            </w:pPr>
            <w:proofErr w:type="gramStart"/>
            <w:r w:rsidRPr="00E95616">
              <w:rPr>
                <w:rFonts w:ascii="Times New Roman" w:hAnsi="Times New Roman" w:cs="Times New Roman"/>
                <w:b/>
                <w:sz w:val="24"/>
                <w:szCs w:val="24"/>
              </w:rPr>
              <w:t xml:space="preserve">Ответ: </w:t>
            </w:r>
            <w:r w:rsidRPr="00E95616">
              <w:rPr>
                <w:rFonts w:ascii="Times New Roman" w:hAnsi="Times New Roman" w:cs="Times New Roman"/>
                <w:sz w:val="24"/>
                <w:szCs w:val="24"/>
              </w:rPr>
              <w:t xml:space="preserve"> полная</w:t>
            </w:r>
            <w:proofErr w:type="gramEnd"/>
            <w:r w:rsidRPr="00E95616">
              <w:rPr>
                <w:rFonts w:ascii="Times New Roman" w:hAnsi="Times New Roman" w:cs="Times New Roman"/>
                <w:sz w:val="24"/>
                <w:szCs w:val="24"/>
              </w:rPr>
              <w:t xml:space="preserve"> длина стрелочного перевода </w:t>
            </w:r>
          </w:p>
          <w:p w14:paraId="7F3DD893" w14:textId="77777777" w:rsidR="00E95616" w:rsidRPr="00E95616" w:rsidRDefault="00E95616" w:rsidP="00E95616">
            <w:pPr>
              <w:shd w:val="clear" w:color="auto" w:fill="FFFFFF"/>
              <w:jc w:val="both"/>
              <w:rPr>
                <w:rFonts w:ascii="Times New Roman" w:hAnsi="Times New Roman" w:cs="Times New Roman"/>
                <w:sz w:val="24"/>
                <w:szCs w:val="24"/>
              </w:rPr>
            </w:pPr>
            <w:r w:rsidRPr="00E95616">
              <w:rPr>
                <w:rFonts w:ascii="Times New Roman" w:hAnsi="Times New Roman" w:cs="Times New Roman"/>
                <w:sz w:val="24"/>
                <w:szCs w:val="24"/>
              </w:rPr>
              <w:tab/>
              <w:t xml:space="preserve">   -1/9 Р50 = 31,06 м;</w:t>
            </w:r>
          </w:p>
          <w:p w14:paraId="02AA860D" w14:textId="77777777" w:rsidR="00E95616" w:rsidRPr="00E95616" w:rsidRDefault="00E95616" w:rsidP="00E95616">
            <w:pPr>
              <w:shd w:val="clear" w:color="auto" w:fill="FFFFFF"/>
              <w:jc w:val="both"/>
              <w:rPr>
                <w:rFonts w:ascii="Times New Roman" w:hAnsi="Times New Roman" w:cs="Times New Roman"/>
                <w:sz w:val="24"/>
                <w:szCs w:val="24"/>
              </w:rPr>
            </w:pPr>
            <w:r w:rsidRPr="00E95616">
              <w:rPr>
                <w:rFonts w:ascii="Times New Roman" w:hAnsi="Times New Roman" w:cs="Times New Roman"/>
                <w:sz w:val="24"/>
                <w:szCs w:val="24"/>
              </w:rPr>
              <w:tab/>
              <w:t xml:space="preserve">   -1/11 Р65= 33,36 м;</w:t>
            </w:r>
          </w:p>
          <w:p w14:paraId="62E563EE" w14:textId="77777777" w:rsidR="00E95616" w:rsidRPr="00E95616" w:rsidRDefault="00E95616" w:rsidP="00E95616">
            <w:pPr>
              <w:shd w:val="clear" w:color="auto" w:fill="FFFFFF"/>
              <w:jc w:val="both"/>
              <w:rPr>
                <w:rFonts w:ascii="Times New Roman" w:hAnsi="Times New Roman" w:cs="Times New Roman"/>
                <w:sz w:val="24"/>
                <w:szCs w:val="24"/>
              </w:rPr>
            </w:pPr>
            <w:r w:rsidRPr="00E95616">
              <w:rPr>
                <w:rFonts w:ascii="Times New Roman" w:hAnsi="Times New Roman" w:cs="Times New Roman"/>
                <w:sz w:val="24"/>
                <w:szCs w:val="24"/>
              </w:rPr>
              <w:tab/>
              <w:t xml:space="preserve">   -1/18 Р65=57,52 м;</w:t>
            </w:r>
          </w:p>
          <w:p w14:paraId="15379F0C" w14:textId="77777777" w:rsidR="00E95616" w:rsidRPr="00E95616" w:rsidRDefault="00E95616" w:rsidP="00E95616">
            <w:pPr>
              <w:shd w:val="clear" w:color="auto" w:fill="FFFFFF"/>
              <w:jc w:val="both"/>
              <w:rPr>
                <w:rFonts w:ascii="Times New Roman" w:hAnsi="Times New Roman" w:cs="Times New Roman"/>
                <w:sz w:val="24"/>
                <w:szCs w:val="24"/>
              </w:rPr>
            </w:pPr>
            <w:r w:rsidRPr="00E95616">
              <w:rPr>
                <w:rFonts w:ascii="Times New Roman" w:hAnsi="Times New Roman" w:cs="Times New Roman"/>
                <w:sz w:val="24"/>
                <w:szCs w:val="24"/>
              </w:rPr>
              <w:tab/>
              <w:t xml:space="preserve">   -1/22 Р65=70,51 м;</w:t>
            </w:r>
          </w:p>
          <w:p w14:paraId="11DD43F6" w14:textId="77777777" w:rsidR="00E95616" w:rsidRPr="00E95616" w:rsidRDefault="00E95616" w:rsidP="00E95616">
            <w:pPr>
              <w:shd w:val="clear" w:color="auto" w:fill="FFFFFF"/>
              <w:jc w:val="both"/>
              <w:rPr>
                <w:rFonts w:ascii="Times New Roman" w:hAnsi="Times New Roman" w:cs="Times New Roman"/>
                <w:sz w:val="24"/>
                <w:szCs w:val="24"/>
              </w:rPr>
            </w:pPr>
            <w:r w:rsidRPr="00E95616">
              <w:rPr>
                <w:rFonts w:ascii="Times New Roman" w:hAnsi="Times New Roman" w:cs="Times New Roman"/>
                <w:sz w:val="24"/>
                <w:szCs w:val="24"/>
              </w:rPr>
              <w:tab/>
              <w:t xml:space="preserve">   теоретическая длина стрелочного перевода</w:t>
            </w:r>
          </w:p>
          <w:p w14:paraId="7084FB79" w14:textId="77777777" w:rsidR="00E95616" w:rsidRPr="00E95616" w:rsidRDefault="00E95616" w:rsidP="00E95616">
            <w:pPr>
              <w:shd w:val="clear" w:color="auto" w:fill="FFFFFF"/>
              <w:jc w:val="both"/>
              <w:rPr>
                <w:rFonts w:ascii="Times New Roman" w:hAnsi="Times New Roman" w:cs="Times New Roman"/>
                <w:sz w:val="24"/>
                <w:szCs w:val="24"/>
              </w:rPr>
            </w:pPr>
            <w:r w:rsidRPr="00E95616">
              <w:rPr>
                <w:rFonts w:ascii="Times New Roman" w:hAnsi="Times New Roman" w:cs="Times New Roman"/>
                <w:sz w:val="24"/>
                <w:szCs w:val="24"/>
              </w:rPr>
              <w:tab/>
              <w:t xml:space="preserve">   -1/9 Р50 = 24,85 м;</w:t>
            </w:r>
          </w:p>
          <w:p w14:paraId="38B03942" w14:textId="77777777" w:rsidR="00E95616" w:rsidRPr="00E95616" w:rsidRDefault="00E95616" w:rsidP="00E95616">
            <w:pPr>
              <w:shd w:val="clear" w:color="auto" w:fill="FFFFFF"/>
              <w:jc w:val="both"/>
              <w:rPr>
                <w:rFonts w:ascii="Times New Roman" w:hAnsi="Times New Roman" w:cs="Times New Roman"/>
                <w:sz w:val="24"/>
                <w:szCs w:val="24"/>
              </w:rPr>
            </w:pPr>
            <w:r w:rsidRPr="00E95616">
              <w:rPr>
                <w:rFonts w:ascii="Times New Roman" w:hAnsi="Times New Roman" w:cs="Times New Roman"/>
                <w:sz w:val="24"/>
                <w:szCs w:val="24"/>
              </w:rPr>
              <w:tab/>
              <w:t xml:space="preserve">   -1/11 Р65= 28,04 м;</w:t>
            </w:r>
          </w:p>
          <w:p w14:paraId="5B916CD2" w14:textId="77777777" w:rsidR="00E95616" w:rsidRPr="00E95616" w:rsidRDefault="00E95616" w:rsidP="00E95616">
            <w:pPr>
              <w:shd w:val="clear" w:color="auto" w:fill="FFFFFF"/>
              <w:jc w:val="both"/>
              <w:rPr>
                <w:rFonts w:ascii="Times New Roman" w:hAnsi="Times New Roman" w:cs="Times New Roman"/>
                <w:sz w:val="24"/>
                <w:szCs w:val="24"/>
              </w:rPr>
            </w:pPr>
            <w:r w:rsidRPr="00E95616">
              <w:rPr>
                <w:rFonts w:ascii="Times New Roman" w:hAnsi="Times New Roman" w:cs="Times New Roman"/>
                <w:sz w:val="24"/>
                <w:szCs w:val="24"/>
              </w:rPr>
              <w:lastRenderedPageBreak/>
              <w:tab/>
              <w:t xml:space="preserve">   -1/18 Р65=49,26 м;</w:t>
            </w:r>
          </w:p>
          <w:p w14:paraId="750897F1" w14:textId="77777777" w:rsidR="00E95616" w:rsidRPr="00E95616" w:rsidRDefault="00E95616" w:rsidP="00E95616">
            <w:pPr>
              <w:shd w:val="clear" w:color="auto" w:fill="FFFFFF"/>
              <w:jc w:val="both"/>
              <w:rPr>
                <w:rFonts w:ascii="Times New Roman" w:hAnsi="Times New Roman" w:cs="Times New Roman"/>
                <w:sz w:val="24"/>
                <w:szCs w:val="24"/>
              </w:rPr>
            </w:pPr>
            <w:r w:rsidRPr="00E95616">
              <w:rPr>
                <w:rFonts w:ascii="Times New Roman" w:hAnsi="Times New Roman" w:cs="Times New Roman"/>
                <w:sz w:val="24"/>
                <w:szCs w:val="24"/>
              </w:rPr>
              <w:tab/>
              <w:t xml:space="preserve">   -1/22 Р65=60,42 м;</w:t>
            </w:r>
          </w:p>
          <w:p w14:paraId="65B9E8B7" w14:textId="77777777" w:rsidR="00A4068D" w:rsidRDefault="00A4068D" w:rsidP="00A2287E">
            <w:pPr>
              <w:pStyle w:val="af4"/>
              <w:spacing w:line="240" w:lineRule="auto"/>
              <w:ind w:firstLine="0"/>
              <w:rPr>
                <w:rFonts w:eastAsiaTheme="minorEastAsia"/>
                <w:i/>
                <w:sz w:val="24"/>
                <w:lang w:eastAsia="en-US"/>
              </w:rPr>
            </w:pPr>
          </w:p>
          <w:p w14:paraId="2821B18A" w14:textId="44F005D1" w:rsidR="00AA05E2" w:rsidRDefault="00AA05E2" w:rsidP="00A2287E">
            <w:pPr>
              <w:pStyle w:val="af4"/>
              <w:spacing w:line="240" w:lineRule="auto"/>
              <w:ind w:firstLine="0"/>
              <w:rPr>
                <w:rFonts w:eastAsiaTheme="minorEastAsia"/>
                <w:b/>
                <w:sz w:val="24"/>
                <w:lang w:eastAsia="en-US"/>
              </w:rPr>
            </w:pPr>
            <w:r w:rsidRPr="00AA05E2">
              <w:rPr>
                <w:rFonts w:eastAsiaTheme="minorEastAsia"/>
                <w:b/>
                <w:sz w:val="24"/>
                <w:lang w:eastAsia="en-US"/>
              </w:rPr>
              <w:t xml:space="preserve">Задание </w:t>
            </w:r>
            <w:r w:rsidR="005C670B">
              <w:rPr>
                <w:rFonts w:eastAsiaTheme="minorEastAsia"/>
                <w:b/>
                <w:sz w:val="24"/>
                <w:lang w:eastAsia="en-US"/>
              </w:rPr>
              <w:t>9</w:t>
            </w:r>
          </w:p>
          <w:p w14:paraId="2FA4B4AE" w14:textId="77777777" w:rsidR="00474A71" w:rsidRDefault="00474A71" w:rsidP="00A2287E">
            <w:pPr>
              <w:pStyle w:val="af4"/>
              <w:spacing w:line="240" w:lineRule="auto"/>
              <w:ind w:firstLine="0"/>
              <w:rPr>
                <w:rFonts w:eastAsiaTheme="minorEastAsia"/>
                <w:b/>
                <w:sz w:val="24"/>
                <w:lang w:eastAsia="en-US"/>
              </w:rPr>
            </w:pPr>
          </w:p>
          <w:p w14:paraId="5CB43DDE" w14:textId="77777777" w:rsidR="00474A71" w:rsidRPr="00474A71" w:rsidRDefault="00474A71" w:rsidP="00474A71">
            <w:pPr>
              <w:shd w:val="clear" w:color="auto" w:fill="FFFFFF"/>
              <w:jc w:val="both"/>
              <w:rPr>
                <w:rFonts w:ascii="Times New Roman" w:hAnsi="Times New Roman" w:cs="Times New Roman"/>
                <w:b/>
                <w:sz w:val="24"/>
                <w:szCs w:val="24"/>
              </w:rPr>
            </w:pPr>
            <w:r w:rsidRPr="00474A71">
              <w:rPr>
                <w:rFonts w:ascii="Times New Roman" w:hAnsi="Times New Roman" w:cs="Times New Roman"/>
                <w:b/>
                <w:sz w:val="24"/>
                <w:szCs w:val="24"/>
              </w:rPr>
              <w:t xml:space="preserve">Требуется: </w:t>
            </w:r>
          </w:p>
          <w:p w14:paraId="09B65281" w14:textId="77777777" w:rsidR="00474A71" w:rsidRPr="00474A71" w:rsidRDefault="00474A71" w:rsidP="00474A71">
            <w:pPr>
              <w:shd w:val="clear" w:color="auto" w:fill="FFFFFF"/>
              <w:ind w:firstLine="425"/>
              <w:jc w:val="both"/>
              <w:rPr>
                <w:rFonts w:ascii="Times New Roman" w:hAnsi="Times New Roman" w:cs="Times New Roman"/>
                <w:sz w:val="24"/>
                <w:szCs w:val="24"/>
              </w:rPr>
            </w:pPr>
            <w:r w:rsidRPr="00474A71">
              <w:rPr>
                <w:rFonts w:ascii="Times New Roman" w:hAnsi="Times New Roman" w:cs="Times New Roman"/>
                <w:sz w:val="24"/>
                <w:szCs w:val="24"/>
              </w:rPr>
              <w:t>Определить полную и полезную длину станционных путей в схеме разъезда, приведенного на рисунке 2.1</w:t>
            </w:r>
          </w:p>
          <w:p w14:paraId="3287E512" w14:textId="77777777" w:rsidR="00474A71" w:rsidRPr="00474A71" w:rsidRDefault="00474A71" w:rsidP="00474A71">
            <w:pPr>
              <w:shd w:val="clear" w:color="auto" w:fill="FFFFFF"/>
              <w:ind w:firstLine="425"/>
              <w:jc w:val="both"/>
              <w:rPr>
                <w:rFonts w:ascii="Times New Roman" w:hAnsi="Times New Roman" w:cs="Times New Roman"/>
                <w:sz w:val="24"/>
                <w:szCs w:val="24"/>
              </w:rPr>
            </w:pPr>
          </w:p>
          <w:p w14:paraId="226BC4F3" w14:textId="77777777" w:rsidR="00474A71" w:rsidRPr="00474A71" w:rsidRDefault="00474A71" w:rsidP="00474A71">
            <w:pPr>
              <w:shd w:val="clear" w:color="auto" w:fill="FFFFFF"/>
              <w:ind w:firstLine="425"/>
              <w:jc w:val="both"/>
              <w:rPr>
                <w:rFonts w:ascii="Times New Roman" w:hAnsi="Times New Roman" w:cs="Times New Roman"/>
                <w:sz w:val="24"/>
                <w:szCs w:val="24"/>
              </w:rPr>
            </w:pPr>
          </w:p>
          <w:p w14:paraId="1B6F56DA" w14:textId="77777777" w:rsidR="00474A71" w:rsidRPr="00474A71" w:rsidRDefault="00474A71" w:rsidP="00474A71">
            <w:pPr>
              <w:shd w:val="clear" w:color="auto" w:fill="FFFFFF"/>
              <w:jc w:val="both"/>
              <w:rPr>
                <w:rFonts w:ascii="Times New Roman" w:hAnsi="Times New Roman" w:cs="Times New Roman"/>
                <w:sz w:val="24"/>
                <w:szCs w:val="24"/>
              </w:rPr>
            </w:pPr>
            <w:r w:rsidRPr="00474A71">
              <w:rPr>
                <w:rFonts w:ascii="Times New Roman" w:hAnsi="Times New Roman" w:cs="Times New Roman"/>
                <w:noProof/>
                <w:sz w:val="24"/>
                <w:szCs w:val="24"/>
              </w:rPr>
              <w:drawing>
                <wp:inline distT="0" distB="0" distL="0" distR="0" wp14:anchorId="131CF12A" wp14:editId="585C8357">
                  <wp:extent cx="6169152" cy="1502664"/>
                  <wp:effectExtent l="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ravdin_n_v_shubko_v_g_zheleznodorozhnye_stancii_i_uzly_zada[1]_02.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6169152" cy="1502664"/>
                          </a:xfrm>
                          <a:prstGeom prst="rect">
                            <a:avLst/>
                          </a:prstGeom>
                        </pic:spPr>
                      </pic:pic>
                    </a:graphicData>
                  </a:graphic>
                </wp:inline>
              </w:drawing>
            </w:r>
          </w:p>
          <w:p w14:paraId="1963A1FE" w14:textId="77777777" w:rsidR="00474A71" w:rsidRPr="00474A71" w:rsidRDefault="00474A71" w:rsidP="00474A71">
            <w:pPr>
              <w:shd w:val="clear" w:color="auto" w:fill="FFFFFF"/>
              <w:jc w:val="both"/>
              <w:rPr>
                <w:rFonts w:ascii="Times New Roman" w:hAnsi="Times New Roman" w:cs="Times New Roman"/>
                <w:sz w:val="24"/>
                <w:szCs w:val="24"/>
              </w:rPr>
            </w:pPr>
            <w:r w:rsidRPr="00474A71">
              <w:rPr>
                <w:rFonts w:ascii="Times New Roman" w:hAnsi="Times New Roman" w:cs="Times New Roman"/>
                <w:sz w:val="24"/>
                <w:szCs w:val="24"/>
              </w:rPr>
              <w:t>Рисунок 2.1 Схема разъезда продольного типа</w:t>
            </w:r>
          </w:p>
          <w:p w14:paraId="1E4A5AFA" w14:textId="77777777" w:rsidR="00474A71" w:rsidRPr="00474A71" w:rsidRDefault="00474A71" w:rsidP="00474A71">
            <w:pPr>
              <w:shd w:val="clear" w:color="auto" w:fill="FFFFFF"/>
              <w:ind w:firstLine="425"/>
              <w:jc w:val="both"/>
              <w:rPr>
                <w:rFonts w:ascii="Times New Roman" w:hAnsi="Times New Roman" w:cs="Times New Roman"/>
                <w:sz w:val="24"/>
                <w:szCs w:val="24"/>
              </w:rPr>
            </w:pPr>
          </w:p>
          <w:p w14:paraId="2590EA29" w14:textId="77777777" w:rsidR="00474A71" w:rsidRPr="00474A71" w:rsidRDefault="00474A71" w:rsidP="00474A71">
            <w:pPr>
              <w:shd w:val="clear" w:color="auto" w:fill="FFFFFF"/>
              <w:jc w:val="both"/>
              <w:rPr>
                <w:rFonts w:ascii="Times New Roman" w:hAnsi="Times New Roman" w:cs="Times New Roman"/>
                <w:sz w:val="24"/>
                <w:szCs w:val="24"/>
              </w:rPr>
            </w:pPr>
            <w:r w:rsidRPr="00474A71">
              <w:rPr>
                <w:rFonts w:ascii="Times New Roman" w:hAnsi="Times New Roman" w:cs="Times New Roman"/>
                <w:b/>
                <w:sz w:val="24"/>
                <w:szCs w:val="24"/>
              </w:rPr>
              <w:t>Исходные данные:</w:t>
            </w:r>
            <w:r w:rsidRPr="00474A71">
              <w:rPr>
                <w:rFonts w:ascii="Times New Roman" w:hAnsi="Times New Roman" w:cs="Times New Roman"/>
                <w:sz w:val="24"/>
                <w:szCs w:val="24"/>
              </w:rPr>
              <w:t xml:space="preserve"> </w:t>
            </w:r>
          </w:p>
          <w:p w14:paraId="4373E95B" w14:textId="77777777" w:rsidR="00474A71" w:rsidRPr="00474A71" w:rsidRDefault="00474A71" w:rsidP="00474A71">
            <w:pPr>
              <w:shd w:val="clear" w:color="auto" w:fill="FFFFFF"/>
              <w:ind w:firstLine="425"/>
              <w:jc w:val="both"/>
              <w:rPr>
                <w:rFonts w:ascii="Times New Roman" w:hAnsi="Times New Roman" w:cs="Times New Roman"/>
                <w:sz w:val="24"/>
                <w:szCs w:val="24"/>
              </w:rPr>
            </w:pPr>
            <w:r w:rsidRPr="00474A71">
              <w:rPr>
                <w:rFonts w:ascii="Times New Roman" w:hAnsi="Times New Roman" w:cs="Times New Roman"/>
                <w:sz w:val="24"/>
                <w:szCs w:val="24"/>
              </w:rPr>
              <w:t xml:space="preserve">Таблица 2.1-Исходные данные </w:t>
            </w:r>
          </w:p>
          <w:tbl>
            <w:tblPr>
              <w:tblStyle w:val="aa"/>
              <w:tblW w:w="4016" w:type="pct"/>
              <w:tblInd w:w="108" w:type="dxa"/>
              <w:tblLook w:val="04A0" w:firstRow="1" w:lastRow="0" w:firstColumn="1" w:lastColumn="0" w:noHBand="0" w:noVBand="1"/>
            </w:tblPr>
            <w:tblGrid>
              <w:gridCol w:w="6390"/>
              <w:gridCol w:w="2073"/>
            </w:tblGrid>
            <w:tr w:rsidR="00474A71" w:rsidRPr="00474A71" w14:paraId="2DF66003" w14:textId="77777777" w:rsidTr="005D1338">
              <w:tc>
                <w:tcPr>
                  <w:tcW w:w="3775" w:type="pct"/>
                </w:tcPr>
                <w:p w14:paraId="50CC2651" w14:textId="77777777" w:rsidR="00474A71" w:rsidRPr="00474A71" w:rsidRDefault="00474A71" w:rsidP="00347A51">
                  <w:pPr>
                    <w:framePr w:hSpace="180" w:wrap="around" w:vAnchor="text" w:hAnchor="margin" w:y="161"/>
                    <w:jc w:val="both"/>
                    <w:rPr>
                      <w:rFonts w:ascii="Times New Roman" w:hAnsi="Times New Roman" w:cs="Times New Roman"/>
                      <w:b/>
                      <w:sz w:val="24"/>
                      <w:szCs w:val="24"/>
                    </w:rPr>
                  </w:pPr>
                  <w:r w:rsidRPr="00474A71">
                    <w:rPr>
                      <w:rFonts w:ascii="Times New Roman" w:hAnsi="Times New Roman" w:cs="Times New Roman"/>
                      <w:b/>
                      <w:sz w:val="24"/>
                      <w:szCs w:val="24"/>
                    </w:rPr>
                    <w:t>Параметры</w:t>
                  </w:r>
                </w:p>
              </w:tc>
              <w:tc>
                <w:tcPr>
                  <w:tcW w:w="1225" w:type="pct"/>
                </w:tcPr>
                <w:p w14:paraId="42E6DE99" w14:textId="77777777" w:rsidR="00474A71" w:rsidRPr="00474A71" w:rsidRDefault="00474A71" w:rsidP="00347A51">
                  <w:pPr>
                    <w:framePr w:hSpace="180" w:wrap="around" w:vAnchor="text" w:hAnchor="margin" w:y="161"/>
                    <w:jc w:val="both"/>
                    <w:rPr>
                      <w:rFonts w:ascii="Times New Roman" w:hAnsi="Times New Roman" w:cs="Times New Roman"/>
                      <w:b/>
                      <w:sz w:val="24"/>
                      <w:szCs w:val="24"/>
                    </w:rPr>
                  </w:pPr>
                  <w:r w:rsidRPr="00474A71">
                    <w:rPr>
                      <w:rFonts w:ascii="Times New Roman" w:hAnsi="Times New Roman" w:cs="Times New Roman"/>
                      <w:b/>
                      <w:sz w:val="24"/>
                      <w:szCs w:val="24"/>
                    </w:rPr>
                    <w:t>1,3,5,7,9</w:t>
                  </w:r>
                </w:p>
              </w:tc>
            </w:tr>
            <w:tr w:rsidR="00474A71" w:rsidRPr="00474A71" w14:paraId="3321AA6A" w14:textId="77777777" w:rsidTr="005D1338">
              <w:tc>
                <w:tcPr>
                  <w:tcW w:w="3775" w:type="pct"/>
                </w:tcPr>
                <w:p w14:paraId="5FCE110E" w14:textId="77777777" w:rsidR="00474A71" w:rsidRPr="00474A71" w:rsidRDefault="00474A71" w:rsidP="00347A51">
                  <w:pPr>
                    <w:framePr w:hSpace="180" w:wrap="around" w:vAnchor="text" w:hAnchor="margin" w:y="161"/>
                    <w:jc w:val="both"/>
                    <w:rPr>
                      <w:rFonts w:ascii="Times New Roman" w:hAnsi="Times New Roman" w:cs="Times New Roman"/>
                      <w:sz w:val="24"/>
                      <w:szCs w:val="24"/>
                    </w:rPr>
                  </w:pPr>
                  <w:r w:rsidRPr="00474A71">
                    <w:rPr>
                      <w:rFonts w:ascii="Times New Roman" w:hAnsi="Times New Roman" w:cs="Times New Roman"/>
                      <w:sz w:val="24"/>
                      <w:szCs w:val="24"/>
                    </w:rPr>
                    <w:t>Тип рельсов</w:t>
                  </w:r>
                </w:p>
              </w:tc>
              <w:tc>
                <w:tcPr>
                  <w:tcW w:w="1225" w:type="pct"/>
                </w:tcPr>
                <w:p w14:paraId="7F71283D" w14:textId="77777777" w:rsidR="00474A71" w:rsidRPr="00474A71" w:rsidRDefault="00474A71" w:rsidP="00347A51">
                  <w:pPr>
                    <w:framePr w:hSpace="180" w:wrap="around" w:vAnchor="text" w:hAnchor="margin" w:y="161"/>
                    <w:jc w:val="both"/>
                    <w:rPr>
                      <w:rFonts w:ascii="Times New Roman" w:hAnsi="Times New Roman" w:cs="Times New Roman"/>
                      <w:sz w:val="24"/>
                      <w:szCs w:val="24"/>
                    </w:rPr>
                  </w:pPr>
                  <w:r w:rsidRPr="00474A71">
                    <w:rPr>
                      <w:rFonts w:ascii="Times New Roman" w:hAnsi="Times New Roman" w:cs="Times New Roman"/>
                      <w:sz w:val="24"/>
                      <w:szCs w:val="24"/>
                    </w:rPr>
                    <w:t>Р65</w:t>
                  </w:r>
                </w:p>
              </w:tc>
            </w:tr>
            <w:tr w:rsidR="00474A71" w:rsidRPr="00474A71" w14:paraId="29AB8609" w14:textId="77777777" w:rsidTr="005D1338">
              <w:tc>
                <w:tcPr>
                  <w:tcW w:w="3775" w:type="pct"/>
                </w:tcPr>
                <w:p w14:paraId="2D9380E5" w14:textId="77777777" w:rsidR="00474A71" w:rsidRPr="00474A71" w:rsidRDefault="00474A71" w:rsidP="00347A51">
                  <w:pPr>
                    <w:framePr w:hSpace="180" w:wrap="around" w:vAnchor="text" w:hAnchor="margin" w:y="161"/>
                    <w:jc w:val="both"/>
                    <w:rPr>
                      <w:rFonts w:ascii="Times New Roman" w:hAnsi="Times New Roman" w:cs="Times New Roman"/>
                      <w:sz w:val="24"/>
                      <w:szCs w:val="24"/>
                    </w:rPr>
                  </w:pPr>
                  <w:r w:rsidRPr="00474A71">
                    <w:rPr>
                      <w:rFonts w:ascii="Times New Roman" w:hAnsi="Times New Roman" w:cs="Times New Roman"/>
                      <w:sz w:val="24"/>
                      <w:szCs w:val="24"/>
                    </w:rPr>
                    <w:t>M</w:t>
                  </w:r>
                </w:p>
              </w:tc>
              <w:tc>
                <w:tcPr>
                  <w:tcW w:w="1225" w:type="pct"/>
                </w:tcPr>
                <w:p w14:paraId="0EC4A99C" w14:textId="77777777" w:rsidR="00474A71" w:rsidRPr="00474A71" w:rsidRDefault="00474A71" w:rsidP="00347A51">
                  <w:pPr>
                    <w:framePr w:hSpace="180" w:wrap="around" w:vAnchor="text" w:hAnchor="margin" w:y="161"/>
                    <w:jc w:val="both"/>
                    <w:rPr>
                      <w:rFonts w:ascii="Times New Roman" w:hAnsi="Times New Roman" w:cs="Times New Roman"/>
                      <w:sz w:val="24"/>
                      <w:szCs w:val="24"/>
                    </w:rPr>
                  </w:pPr>
                  <w:r w:rsidRPr="00474A71">
                    <w:rPr>
                      <w:rFonts w:ascii="Times New Roman" w:hAnsi="Times New Roman" w:cs="Times New Roman"/>
                      <w:sz w:val="24"/>
                      <w:szCs w:val="24"/>
                    </w:rPr>
                    <w:t>5,3</w:t>
                  </w:r>
                </w:p>
              </w:tc>
            </w:tr>
            <w:tr w:rsidR="00474A71" w:rsidRPr="00474A71" w14:paraId="76C42C37" w14:textId="77777777" w:rsidTr="005D1338">
              <w:tc>
                <w:tcPr>
                  <w:tcW w:w="3775" w:type="pct"/>
                </w:tcPr>
                <w:p w14:paraId="3441E23C" w14:textId="77777777" w:rsidR="00474A71" w:rsidRPr="00474A71" w:rsidRDefault="00474A71" w:rsidP="00347A51">
                  <w:pPr>
                    <w:framePr w:hSpace="180" w:wrap="around" w:vAnchor="text" w:hAnchor="margin" w:y="161"/>
                    <w:jc w:val="both"/>
                    <w:rPr>
                      <w:rFonts w:ascii="Times New Roman" w:hAnsi="Times New Roman" w:cs="Times New Roman"/>
                      <w:sz w:val="24"/>
                      <w:szCs w:val="24"/>
                    </w:rPr>
                  </w:pPr>
                  <w:r w:rsidRPr="00474A71">
                    <w:rPr>
                      <w:rFonts w:ascii="Times New Roman" w:hAnsi="Times New Roman" w:cs="Times New Roman"/>
                      <w:sz w:val="24"/>
                      <w:szCs w:val="24"/>
                    </w:rPr>
                    <w:t>Марка стрелочного перевода</w:t>
                  </w:r>
                </w:p>
              </w:tc>
              <w:tc>
                <w:tcPr>
                  <w:tcW w:w="1225" w:type="pct"/>
                </w:tcPr>
                <w:p w14:paraId="5E90DEE7" w14:textId="77777777" w:rsidR="00474A71" w:rsidRPr="00474A71" w:rsidRDefault="00474A71" w:rsidP="00347A51">
                  <w:pPr>
                    <w:framePr w:hSpace="180" w:wrap="around" w:vAnchor="text" w:hAnchor="margin" w:y="161"/>
                    <w:jc w:val="both"/>
                    <w:rPr>
                      <w:rFonts w:ascii="Times New Roman" w:hAnsi="Times New Roman" w:cs="Times New Roman"/>
                      <w:sz w:val="24"/>
                      <w:szCs w:val="24"/>
                    </w:rPr>
                  </w:pPr>
                  <w:r w:rsidRPr="00474A71">
                    <w:rPr>
                      <w:rFonts w:ascii="Times New Roman" w:hAnsi="Times New Roman" w:cs="Times New Roman"/>
                      <w:sz w:val="24"/>
                      <w:szCs w:val="24"/>
                    </w:rPr>
                    <w:t>1/11</w:t>
                  </w:r>
                </w:p>
              </w:tc>
            </w:tr>
            <w:tr w:rsidR="00474A71" w:rsidRPr="00474A71" w14:paraId="7AB2B764" w14:textId="77777777" w:rsidTr="005D1338">
              <w:tc>
                <w:tcPr>
                  <w:tcW w:w="3775" w:type="pct"/>
                </w:tcPr>
                <w:p w14:paraId="5EE13430" w14:textId="77777777" w:rsidR="00474A71" w:rsidRPr="00474A71" w:rsidRDefault="0082215D" w:rsidP="00347A51">
                  <w:pPr>
                    <w:framePr w:hSpace="180" w:wrap="around" w:vAnchor="text" w:hAnchor="margin" w:y="161"/>
                    <w:jc w:val="both"/>
                    <w:rPr>
                      <w:rFonts w:ascii="Times New Roman" w:hAnsi="Times New Roman" w:cs="Times New Roman"/>
                      <w:sz w:val="24"/>
                      <w:szCs w:val="24"/>
                    </w:rPr>
                  </w:pPr>
                  <m:oMathPara>
                    <m:oMathParaPr>
                      <m:jc m:val="left"/>
                    </m:oMathParaPr>
                    <m:oMath>
                      <m:sSub>
                        <m:sSubPr>
                          <m:ctrlPr>
                            <w:rPr>
                              <w:rFonts w:ascii="Cambria Math" w:hAnsi="Cambria Math" w:cs="Times New Roman"/>
                              <w:sz w:val="24"/>
                              <w:szCs w:val="24"/>
                            </w:rPr>
                          </m:ctrlPr>
                        </m:sSubPr>
                        <m:e>
                          <m:r>
                            <m:rPr>
                              <m:sty m:val="p"/>
                            </m:rPr>
                            <w:rPr>
                              <w:rFonts w:ascii="Cambria Math" w:hAnsi="Cambria Math" w:cs="Times New Roman"/>
                              <w:sz w:val="24"/>
                              <w:szCs w:val="24"/>
                            </w:rPr>
                            <m:t>Р</m:t>
                          </m:r>
                        </m:e>
                        <m:sub>
                          <m:r>
                            <m:rPr>
                              <m:sty m:val="p"/>
                            </m:rPr>
                            <w:rPr>
                              <w:rFonts w:ascii="Cambria Math" w:hAnsi="Cambria Math" w:cs="Times New Roman"/>
                              <w:sz w:val="24"/>
                              <w:szCs w:val="24"/>
                              <w:lang w:val="en-US"/>
                            </w:rPr>
                            <m:t>I</m:t>
                          </m:r>
                        </m:sub>
                      </m:sSub>
                    </m:oMath>
                  </m:oMathPara>
                </w:p>
              </w:tc>
              <w:tc>
                <w:tcPr>
                  <w:tcW w:w="1225" w:type="pct"/>
                </w:tcPr>
                <w:p w14:paraId="009BF92C" w14:textId="77777777" w:rsidR="00474A71" w:rsidRPr="00474A71" w:rsidRDefault="00474A71" w:rsidP="00347A51">
                  <w:pPr>
                    <w:framePr w:hSpace="180" w:wrap="around" w:vAnchor="text" w:hAnchor="margin" w:y="161"/>
                    <w:jc w:val="both"/>
                    <w:rPr>
                      <w:rFonts w:ascii="Times New Roman" w:hAnsi="Times New Roman" w:cs="Times New Roman"/>
                      <w:sz w:val="24"/>
                      <w:szCs w:val="24"/>
                    </w:rPr>
                  </w:pPr>
                  <w:r w:rsidRPr="00474A71">
                    <w:rPr>
                      <w:rFonts w:ascii="Times New Roman" w:hAnsi="Times New Roman" w:cs="Times New Roman"/>
                      <w:sz w:val="24"/>
                      <w:szCs w:val="24"/>
                    </w:rPr>
                    <w:t>996,78</w:t>
                  </w:r>
                </w:p>
              </w:tc>
            </w:tr>
            <w:tr w:rsidR="00474A71" w:rsidRPr="00474A71" w14:paraId="7DF4D152" w14:textId="77777777" w:rsidTr="005D1338">
              <w:tc>
                <w:tcPr>
                  <w:tcW w:w="3775" w:type="pct"/>
                </w:tcPr>
                <w:p w14:paraId="35327031" w14:textId="77777777" w:rsidR="00474A71" w:rsidRPr="00474A71" w:rsidRDefault="0082215D" w:rsidP="00347A51">
                  <w:pPr>
                    <w:framePr w:hSpace="180" w:wrap="around" w:vAnchor="text" w:hAnchor="margin" w:y="161"/>
                    <w:jc w:val="both"/>
                    <w:rPr>
                      <w:rFonts w:ascii="Times New Roman" w:hAnsi="Times New Roman" w:cs="Times New Roman"/>
                      <w:sz w:val="24"/>
                      <w:szCs w:val="24"/>
                    </w:rPr>
                  </w:pPr>
                  <m:oMathPara>
                    <m:oMathParaPr>
                      <m:jc m:val="left"/>
                    </m:oMathParaPr>
                    <m:oMath>
                      <m:sSub>
                        <m:sSubPr>
                          <m:ctrlPr>
                            <w:rPr>
                              <w:rFonts w:ascii="Cambria Math" w:hAnsi="Cambria Math" w:cs="Times New Roman"/>
                              <w:sz w:val="24"/>
                              <w:szCs w:val="24"/>
                            </w:rPr>
                          </m:ctrlPr>
                        </m:sSubPr>
                        <m:e>
                          <m:r>
                            <m:rPr>
                              <m:sty m:val="p"/>
                            </m:rPr>
                            <w:rPr>
                              <w:rFonts w:ascii="Cambria Math" w:hAnsi="Cambria Math" w:cs="Times New Roman"/>
                              <w:sz w:val="24"/>
                              <w:szCs w:val="24"/>
                            </w:rPr>
                            <m:t>Р</m:t>
                          </m:r>
                        </m:e>
                        <m:sub>
                          <m:r>
                            <m:rPr>
                              <m:sty m:val="p"/>
                            </m:rPr>
                            <w:rPr>
                              <w:rFonts w:ascii="Cambria Math" w:hAnsi="Cambria Math" w:cs="Times New Roman"/>
                              <w:sz w:val="24"/>
                              <w:szCs w:val="24"/>
                              <w:lang w:val="en-US"/>
                            </w:rPr>
                            <m:t>I</m:t>
                          </m:r>
                          <m:r>
                            <m:rPr>
                              <m:sty m:val="p"/>
                            </m:rPr>
                            <w:rPr>
                              <w:rFonts w:ascii="Cambria Math" w:hAnsi="Cambria Math" w:cs="Times New Roman"/>
                              <w:sz w:val="24"/>
                              <w:szCs w:val="24"/>
                            </w:rPr>
                            <m:t>А</m:t>
                          </m:r>
                        </m:sub>
                      </m:sSub>
                    </m:oMath>
                  </m:oMathPara>
                </w:p>
              </w:tc>
              <w:tc>
                <w:tcPr>
                  <w:tcW w:w="1225" w:type="pct"/>
                </w:tcPr>
                <w:p w14:paraId="6B06C65D" w14:textId="77777777" w:rsidR="00474A71" w:rsidRPr="00474A71" w:rsidRDefault="00474A71" w:rsidP="00347A51">
                  <w:pPr>
                    <w:framePr w:hSpace="180" w:wrap="around" w:vAnchor="text" w:hAnchor="margin" w:y="161"/>
                    <w:jc w:val="both"/>
                    <w:rPr>
                      <w:rFonts w:ascii="Times New Roman" w:hAnsi="Times New Roman" w:cs="Times New Roman"/>
                      <w:sz w:val="24"/>
                      <w:szCs w:val="24"/>
                    </w:rPr>
                  </w:pPr>
                  <w:r w:rsidRPr="00474A71">
                    <w:rPr>
                      <w:rFonts w:ascii="Times New Roman" w:hAnsi="Times New Roman" w:cs="Times New Roman"/>
                      <w:sz w:val="24"/>
                      <w:szCs w:val="24"/>
                    </w:rPr>
                    <w:t>973,09</w:t>
                  </w:r>
                </w:p>
              </w:tc>
            </w:tr>
            <w:tr w:rsidR="00474A71" w:rsidRPr="00474A71" w14:paraId="1C18FAEE" w14:textId="77777777" w:rsidTr="005D1338">
              <w:tc>
                <w:tcPr>
                  <w:tcW w:w="3775" w:type="pct"/>
                </w:tcPr>
                <w:p w14:paraId="340F3A97" w14:textId="77777777" w:rsidR="00474A71" w:rsidRPr="00474A71" w:rsidRDefault="0082215D" w:rsidP="00347A51">
                  <w:pPr>
                    <w:framePr w:hSpace="180" w:wrap="around" w:vAnchor="text" w:hAnchor="margin" w:y="161"/>
                    <w:jc w:val="both"/>
                    <w:rPr>
                      <w:rFonts w:ascii="Times New Roman" w:hAnsi="Times New Roman" w:cs="Times New Roman"/>
                      <w:sz w:val="24"/>
                      <w:szCs w:val="24"/>
                    </w:rPr>
                  </w:pPr>
                  <m:oMathPara>
                    <m:oMathParaPr>
                      <m:jc m:val="left"/>
                    </m:oMathParaPr>
                    <m:oMath>
                      <m:sSub>
                        <m:sSubPr>
                          <m:ctrlPr>
                            <w:rPr>
                              <w:rFonts w:ascii="Cambria Math" w:hAnsi="Cambria Math" w:cs="Times New Roman"/>
                              <w:sz w:val="24"/>
                              <w:szCs w:val="24"/>
                            </w:rPr>
                          </m:ctrlPr>
                        </m:sSubPr>
                        <m:e>
                          <m:r>
                            <m:rPr>
                              <m:sty m:val="p"/>
                            </m:rPr>
                            <w:rPr>
                              <w:rFonts w:ascii="Cambria Math" w:hAnsi="Cambria Math" w:cs="Times New Roman"/>
                              <w:sz w:val="24"/>
                              <w:szCs w:val="24"/>
                            </w:rPr>
                            <m:t>а</m:t>
                          </m:r>
                        </m:e>
                        <m:sub>
                          <m:r>
                            <m:rPr>
                              <m:sty m:val="p"/>
                            </m:rPr>
                            <w:rPr>
                              <w:rFonts w:ascii="Cambria Math" w:hAnsi="Cambria Math" w:cs="Times New Roman"/>
                              <w:sz w:val="24"/>
                              <w:szCs w:val="24"/>
                            </w:rPr>
                            <m:t>0</m:t>
                          </m:r>
                        </m:sub>
                      </m:sSub>
                    </m:oMath>
                  </m:oMathPara>
                </w:p>
              </w:tc>
              <w:tc>
                <w:tcPr>
                  <w:tcW w:w="1225" w:type="pct"/>
                </w:tcPr>
                <w:p w14:paraId="474779D0" w14:textId="77777777" w:rsidR="00474A71" w:rsidRPr="00474A71" w:rsidRDefault="00474A71" w:rsidP="00347A51">
                  <w:pPr>
                    <w:framePr w:hSpace="180" w:wrap="around" w:vAnchor="text" w:hAnchor="margin" w:y="161"/>
                    <w:jc w:val="both"/>
                    <w:rPr>
                      <w:rFonts w:ascii="Times New Roman" w:hAnsi="Times New Roman" w:cs="Times New Roman"/>
                      <w:sz w:val="24"/>
                      <w:szCs w:val="24"/>
                    </w:rPr>
                  </w:pPr>
                  <w:r w:rsidRPr="00474A71">
                    <w:rPr>
                      <w:rFonts w:ascii="Times New Roman" w:hAnsi="Times New Roman" w:cs="Times New Roman"/>
                      <w:sz w:val="24"/>
                      <w:szCs w:val="24"/>
                    </w:rPr>
                    <w:t>11,29</w:t>
                  </w:r>
                </w:p>
              </w:tc>
            </w:tr>
            <w:tr w:rsidR="00474A71" w:rsidRPr="00474A71" w14:paraId="3445C908" w14:textId="77777777" w:rsidTr="005D1338">
              <w:tc>
                <w:tcPr>
                  <w:tcW w:w="3775" w:type="pct"/>
                </w:tcPr>
                <w:p w14:paraId="055F3230" w14:textId="77777777" w:rsidR="00474A71" w:rsidRPr="00474A71" w:rsidRDefault="0082215D" w:rsidP="00347A51">
                  <w:pPr>
                    <w:framePr w:hSpace="180" w:wrap="around" w:vAnchor="text" w:hAnchor="margin" w:y="161"/>
                    <w:jc w:val="both"/>
                    <w:rPr>
                      <w:rFonts w:ascii="Times New Roman" w:hAnsi="Times New Roman" w:cs="Times New Roman"/>
                      <w:sz w:val="24"/>
                      <w:szCs w:val="24"/>
                    </w:rPr>
                  </w:pPr>
                  <m:oMathPara>
                    <m:oMathParaPr>
                      <m:jc m:val="left"/>
                    </m:oMathParaPr>
                    <m:oMath>
                      <m:sSubSup>
                        <m:sSubSupPr>
                          <m:ctrlPr>
                            <w:rPr>
                              <w:rFonts w:ascii="Cambria Math" w:hAnsi="Cambria Math" w:cs="Times New Roman"/>
                              <w:i/>
                              <w:sz w:val="24"/>
                              <w:szCs w:val="24"/>
                            </w:rPr>
                          </m:ctrlPr>
                        </m:sSubSupPr>
                        <m:e>
                          <m:r>
                            <w:rPr>
                              <w:rFonts w:ascii="Cambria Math" w:hAnsi="Cambria Math" w:cs="Times New Roman"/>
                              <w:sz w:val="24"/>
                              <w:szCs w:val="24"/>
                              <w:lang w:val="en-US"/>
                            </w:rPr>
                            <m:t>L</m:t>
                          </m:r>
                        </m:e>
                        <m:sub>
                          <m:r>
                            <w:rPr>
                              <w:rFonts w:ascii="Cambria Math" w:hAnsi="Cambria Math" w:cs="Times New Roman"/>
                              <w:sz w:val="24"/>
                              <w:szCs w:val="24"/>
                            </w:rPr>
                            <m:t>пс</m:t>
                          </m:r>
                        </m:sub>
                        <m:sup>
                          <m:r>
                            <w:rPr>
                              <w:rFonts w:ascii="Cambria Math" w:hAnsi="Cambria Math" w:cs="Times New Roman"/>
                              <w:sz w:val="24"/>
                              <w:szCs w:val="24"/>
                            </w:rPr>
                            <m:t>п</m:t>
                          </m:r>
                        </m:sup>
                      </m:sSubSup>
                    </m:oMath>
                  </m:oMathPara>
                </w:p>
              </w:tc>
              <w:tc>
                <w:tcPr>
                  <w:tcW w:w="1225" w:type="pct"/>
                </w:tcPr>
                <w:p w14:paraId="301517FB" w14:textId="77777777" w:rsidR="00474A71" w:rsidRPr="00474A71" w:rsidRDefault="00474A71" w:rsidP="00347A51">
                  <w:pPr>
                    <w:framePr w:hSpace="180" w:wrap="around" w:vAnchor="text" w:hAnchor="margin" w:y="161"/>
                    <w:jc w:val="both"/>
                    <w:rPr>
                      <w:rFonts w:ascii="Times New Roman" w:hAnsi="Times New Roman" w:cs="Times New Roman"/>
                      <w:sz w:val="24"/>
                      <w:szCs w:val="24"/>
                    </w:rPr>
                  </w:pPr>
                  <w:r w:rsidRPr="00474A71">
                    <w:rPr>
                      <w:rFonts w:ascii="Times New Roman" w:hAnsi="Times New Roman" w:cs="Times New Roman"/>
                      <w:sz w:val="24"/>
                      <w:szCs w:val="24"/>
                    </w:rPr>
                    <w:t>3,5</w:t>
                  </w:r>
                </w:p>
              </w:tc>
            </w:tr>
          </w:tbl>
          <w:p w14:paraId="743E115E" w14:textId="77777777" w:rsidR="00474A71" w:rsidRPr="00474A71" w:rsidRDefault="00474A71" w:rsidP="00474A71">
            <w:pPr>
              <w:shd w:val="clear" w:color="auto" w:fill="FFFFFF"/>
              <w:jc w:val="both"/>
              <w:rPr>
                <w:rFonts w:ascii="Times New Roman" w:hAnsi="Times New Roman" w:cs="Times New Roman"/>
                <w:sz w:val="24"/>
                <w:szCs w:val="24"/>
              </w:rPr>
            </w:pPr>
            <w:r w:rsidRPr="00474A71">
              <w:rPr>
                <w:rFonts w:ascii="Times New Roman" w:hAnsi="Times New Roman" w:cs="Times New Roman"/>
                <w:sz w:val="24"/>
                <w:szCs w:val="24"/>
              </w:rPr>
              <w:t>Примечание:</w:t>
            </w:r>
          </w:p>
          <w:p w14:paraId="0C2D3EB5" w14:textId="77777777" w:rsidR="00474A71" w:rsidRPr="00474A71" w:rsidRDefault="00474A71" w:rsidP="00474A71">
            <w:pPr>
              <w:shd w:val="clear" w:color="auto" w:fill="FFFFFF"/>
              <w:jc w:val="both"/>
              <w:rPr>
                <w:rFonts w:ascii="Times New Roman" w:hAnsi="Times New Roman" w:cs="Times New Roman"/>
                <w:sz w:val="24"/>
                <w:szCs w:val="24"/>
              </w:rPr>
            </w:pPr>
            <w:r w:rsidRPr="00474A71">
              <w:rPr>
                <w:rFonts w:ascii="Times New Roman" w:hAnsi="Times New Roman" w:cs="Times New Roman"/>
                <w:sz w:val="24"/>
                <w:szCs w:val="24"/>
              </w:rPr>
              <w:t>M -ширина междупутья, м;</w:t>
            </w:r>
          </w:p>
          <w:p w14:paraId="3ECB6D76" w14:textId="77777777" w:rsidR="00474A71" w:rsidRPr="00474A71" w:rsidRDefault="0082215D" w:rsidP="00474A71">
            <w:pPr>
              <w:shd w:val="clear" w:color="auto" w:fill="FFFFFF"/>
              <w:jc w:val="both"/>
              <w:rPr>
                <w:rFonts w:ascii="Times New Roman" w:hAnsi="Times New Roman" w:cs="Times New Roman"/>
                <w:sz w:val="24"/>
                <w:szCs w:val="24"/>
              </w:rPr>
            </w:pPr>
            <m:oMath>
              <m:sSub>
                <m:sSubPr>
                  <m:ctrlPr>
                    <w:rPr>
                      <w:rFonts w:ascii="Cambria Math" w:hAnsi="Cambria Math" w:cs="Times New Roman"/>
                      <w:sz w:val="24"/>
                      <w:szCs w:val="24"/>
                    </w:rPr>
                  </m:ctrlPr>
                </m:sSubPr>
                <m:e>
                  <m:r>
                    <m:rPr>
                      <m:sty m:val="p"/>
                    </m:rPr>
                    <w:rPr>
                      <w:rFonts w:ascii="Cambria Math" w:hAnsi="Cambria Math" w:cs="Times New Roman"/>
                      <w:sz w:val="24"/>
                      <w:szCs w:val="24"/>
                    </w:rPr>
                    <m:t>Р</m:t>
                  </m:r>
                </m:e>
                <m:sub>
                  <m:r>
                    <m:rPr>
                      <m:sty m:val="p"/>
                    </m:rPr>
                    <w:rPr>
                      <w:rFonts w:ascii="Cambria Math" w:hAnsi="Cambria Math" w:cs="Times New Roman"/>
                      <w:sz w:val="24"/>
                      <w:szCs w:val="24"/>
                      <w:lang w:val="en-US"/>
                    </w:rPr>
                    <m:t>I</m:t>
                  </m:r>
                </m:sub>
              </m:sSub>
            </m:oMath>
            <w:r w:rsidR="00474A71" w:rsidRPr="00474A71">
              <w:rPr>
                <w:rFonts w:ascii="Times New Roman" w:hAnsi="Times New Roman" w:cs="Times New Roman"/>
                <w:sz w:val="24"/>
                <w:szCs w:val="24"/>
              </w:rPr>
              <w:t xml:space="preserve">, </w:t>
            </w:r>
            <m:oMath>
              <m:sSub>
                <m:sSubPr>
                  <m:ctrlPr>
                    <w:rPr>
                      <w:rFonts w:ascii="Cambria Math" w:hAnsi="Cambria Math" w:cs="Times New Roman"/>
                      <w:sz w:val="24"/>
                      <w:szCs w:val="24"/>
                    </w:rPr>
                  </m:ctrlPr>
                </m:sSubPr>
                <m:e>
                  <m:r>
                    <m:rPr>
                      <m:sty m:val="p"/>
                    </m:rPr>
                    <w:rPr>
                      <w:rFonts w:ascii="Cambria Math" w:hAnsi="Cambria Math" w:cs="Times New Roman"/>
                      <w:sz w:val="24"/>
                      <w:szCs w:val="24"/>
                    </w:rPr>
                    <m:t>Р</m:t>
                  </m:r>
                </m:e>
                <m:sub>
                  <m:r>
                    <m:rPr>
                      <m:sty m:val="p"/>
                    </m:rPr>
                    <w:rPr>
                      <w:rFonts w:ascii="Cambria Math" w:hAnsi="Cambria Math" w:cs="Times New Roman"/>
                      <w:sz w:val="24"/>
                      <w:szCs w:val="24"/>
                      <w:lang w:val="en-US"/>
                    </w:rPr>
                    <m:t>I</m:t>
                  </m:r>
                  <m:r>
                    <m:rPr>
                      <m:sty m:val="p"/>
                    </m:rPr>
                    <w:rPr>
                      <w:rFonts w:ascii="Cambria Math" w:hAnsi="Cambria Math" w:cs="Times New Roman"/>
                      <w:sz w:val="24"/>
                      <w:szCs w:val="24"/>
                    </w:rPr>
                    <m:t>А</m:t>
                  </m:r>
                </m:sub>
              </m:sSub>
            </m:oMath>
            <w:r w:rsidR="00474A71" w:rsidRPr="00474A71">
              <w:rPr>
                <w:rFonts w:ascii="Times New Roman" w:hAnsi="Times New Roman" w:cs="Times New Roman"/>
                <w:sz w:val="24"/>
                <w:szCs w:val="24"/>
              </w:rPr>
              <w:t xml:space="preserve">- расстояние между центрами стрелочных переводов ведущих на пути </w:t>
            </w:r>
            <w:r w:rsidR="00474A71" w:rsidRPr="00474A71">
              <w:rPr>
                <w:rFonts w:ascii="Times New Roman" w:hAnsi="Times New Roman" w:cs="Times New Roman"/>
                <w:sz w:val="24"/>
                <w:szCs w:val="24"/>
                <w:lang w:val="en-US"/>
              </w:rPr>
              <w:t>I</w:t>
            </w:r>
            <w:r w:rsidR="00474A71" w:rsidRPr="00474A71">
              <w:rPr>
                <w:rFonts w:ascii="Times New Roman" w:hAnsi="Times New Roman" w:cs="Times New Roman"/>
                <w:sz w:val="24"/>
                <w:szCs w:val="24"/>
              </w:rPr>
              <w:t xml:space="preserve"> и </w:t>
            </w:r>
            <w:r w:rsidR="00474A71" w:rsidRPr="00474A71">
              <w:rPr>
                <w:rFonts w:ascii="Times New Roman" w:hAnsi="Times New Roman" w:cs="Times New Roman"/>
                <w:sz w:val="24"/>
                <w:szCs w:val="24"/>
                <w:lang w:val="en-US"/>
              </w:rPr>
              <w:t>IA</w:t>
            </w:r>
            <w:r w:rsidR="00474A71" w:rsidRPr="00474A71">
              <w:rPr>
                <w:rFonts w:ascii="Times New Roman" w:hAnsi="Times New Roman" w:cs="Times New Roman"/>
                <w:sz w:val="24"/>
                <w:szCs w:val="24"/>
              </w:rPr>
              <w:t xml:space="preserve"> соответственно;</w:t>
            </w:r>
          </w:p>
          <w:p w14:paraId="1D331B31" w14:textId="77777777" w:rsidR="00474A71" w:rsidRPr="00474A71" w:rsidRDefault="0082215D" w:rsidP="00474A71">
            <w:pPr>
              <w:shd w:val="clear" w:color="auto" w:fill="FFFFFF"/>
              <w:jc w:val="both"/>
              <w:rPr>
                <w:rFonts w:ascii="Times New Roman" w:hAnsi="Times New Roman" w:cs="Times New Roman"/>
                <w:sz w:val="24"/>
                <w:szCs w:val="24"/>
              </w:rPr>
            </w:pPr>
            <m:oMath>
              <m:sSub>
                <m:sSubPr>
                  <m:ctrlPr>
                    <w:rPr>
                      <w:rFonts w:ascii="Cambria Math" w:hAnsi="Cambria Math" w:cs="Times New Roman"/>
                      <w:sz w:val="24"/>
                      <w:szCs w:val="24"/>
                    </w:rPr>
                  </m:ctrlPr>
                </m:sSubPr>
                <m:e>
                  <m:r>
                    <m:rPr>
                      <m:sty m:val="p"/>
                    </m:rPr>
                    <w:rPr>
                      <w:rFonts w:ascii="Cambria Math" w:hAnsi="Cambria Math" w:cs="Times New Roman"/>
                      <w:sz w:val="24"/>
                      <w:szCs w:val="24"/>
                    </w:rPr>
                    <m:t>а</m:t>
                  </m:r>
                </m:e>
                <m:sub>
                  <m:r>
                    <m:rPr>
                      <m:sty m:val="p"/>
                    </m:rPr>
                    <w:rPr>
                      <w:rFonts w:ascii="Cambria Math" w:hAnsi="Cambria Math" w:cs="Times New Roman"/>
                      <w:sz w:val="24"/>
                      <w:szCs w:val="24"/>
                    </w:rPr>
                    <m:t>0</m:t>
                  </m:r>
                </m:sub>
              </m:sSub>
            </m:oMath>
            <w:r w:rsidR="00474A71" w:rsidRPr="00474A71">
              <w:rPr>
                <w:rFonts w:ascii="Times New Roman" w:hAnsi="Times New Roman" w:cs="Times New Roman"/>
                <w:sz w:val="24"/>
                <w:szCs w:val="24"/>
              </w:rPr>
              <w:t xml:space="preserve"> - расстояние от центра стрелочного перевода до начала остряка;</w:t>
            </w:r>
          </w:p>
          <w:p w14:paraId="4CA6D9AD" w14:textId="77777777" w:rsidR="00474A71" w:rsidRPr="00474A71" w:rsidRDefault="0082215D" w:rsidP="00474A71">
            <w:pPr>
              <w:shd w:val="clear" w:color="auto" w:fill="FFFFFF"/>
              <w:jc w:val="both"/>
              <w:rPr>
                <w:rFonts w:ascii="Times New Roman" w:hAnsi="Times New Roman" w:cs="Times New Roman"/>
                <w:sz w:val="24"/>
                <w:szCs w:val="24"/>
              </w:rPr>
            </w:pPr>
            <m:oMath>
              <m:sSubSup>
                <m:sSubSupPr>
                  <m:ctrlPr>
                    <w:rPr>
                      <w:rFonts w:ascii="Cambria Math" w:hAnsi="Cambria Math" w:cs="Times New Roman"/>
                      <w:i/>
                      <w:sz w:val="24"/>
                      <w:szCs w:val="24"/>
                    </w:rPr>
                  </m:ctrlPr>
                </m:sSubSupPr>
                <m:e>
                  <m:r>
                    <w:rPr>
                      <w:rFonts w:ascii="Cambria Math" w:hAnsi="Cambria Math" w:cs="Times New Roman"/>
                      <w:sz w:val="24"/>
                      <w:szCs w:val="24"/>
                      <w:lang w:val="en-US"/>
                    </w:rPr>
                    <m:t>L</m:t>
                  </m:r>
                </m:e>
                <m:sub>
                  <m:r>
                    <w:rPr>
                      <w:rFonts w:ascii="Cambria Math" w:hAnsi="Cambria Math" w:cs="Times New Roman"/>
                      <w:sz w:val="24"/>
                      <w:szCs w:val="24"/>
                    </w:rPr>
                    <m:t>пс</m:t>
                  </m:r>
                </m:sub>
                <m:sup>
                  <m:r>
                    <w:rPr>
                      <w:rFonts w:ascii="Cambria Math" w:hAnsi="Cambria Math" w:cs="Times New Roman"/>
                      <w:sz w:val="24"/>
                      <w:szCs w:val="24"/>
                    </w:rPr>
                    <m:t>п</m:t>
                  </m:r>
                </m:sup>
              </m:sSubSup>
            </m:oMath>
            <w:r w:rsidR="00474A71" w:rsidRPr="00474A71">
              <w:rPr>
                <w:rFonts w:ascii="Times New Roman" w:hAnsi="Times New Roman" w:cs="Times New Roman"/>
                <w:sz w:val="24"/>
                <w:szCs w:val="24"/>
              </w:rPr>
              <w:t xml:space="preserve"> - расстояние от предельного столбика до пути.</w:t>
            </w:r>
          </w:p>
          <w:p w14:paraId="37F9A880" w14:textId="77777777" w:rsidR="00474A71" w:rsidRPr="00474A71" w:rsidRDefault="00474A71" w:rsidP="00474A71">
            <w:pPr>
              <w:shd w:val="clear" w:color="auto" w:fill="FFFFFF"/>
              <w:ind w:firstLine="425"/>
              <w:jc w:val="both"/>
              <w:rPr>
                <w:rFonts w:ascii="Times New Roman" w:hAnsi="Times New Roman" w:cs="Times New Roman"/>
                <w:b/>
                <w:sz w:val="24"/>
                <w:szCs w:val="24"/>
              </w:rPr>
            </w:pPr>
          </w:p>
          <w:p w14:paraId="7FC20A7E" w14:textId="77777777" w:rsidR="00474A71" w:rsidRPr="00474A71" w:rsidRDefault="00474A71" w:rsidP="00474A71">
            <w:pPr>
              <w:shd w:val="clear" w:color="auto" w:fill="FFFFFF"/>
              <w:jc w:val="both"/>
              <w:rPr>
                <w:rFonts w:ascii="Times New Roman" w:hAnsi="Times New Roman" w:cs="Times New Roman"/>
                <w:b/>
                <w:sz w:val="24"/>
                <w:szCs w:val="24"/>
              </w:rPr>
            </w:pPr>
            <w:r w:rsidRPr="00474A71">
              <w:rPr>
                <w:rFonts w:ascii="Times New Roman" w:hAnsi="Times New Roman" w:cs="Times New Roman"/>
                <w:b/>
                <w:sz w:val="24"/>
                <w:szCs w:val="24"/>
              </w:rPr>
              <w:t>Теоретическое описание задачи:</w:t>
            </w:r>
          </w:p>
          <w:p w14:paraId="5219755D" w14:textId="77777777" w:rsidR="00474A71" w:rsidRPr="00474A71" w:rsidRDefault="00474A71" w:rsidP="00474A71">
            <w:pPr>
              <w:ind w:firstLine="425"/>
              <w:jc w:val="both"/>
              <w:rPr>
                <w:rFonts w:ascii="Times New Roman" w:hAnsi="Times New Roman" w:cs="Times New Roman"/>
                <w:sz w:val="24"/>
                <w:szCs w:val="24"/>
              </w:rPr>
            </w:pPr>
            <w:r w:rsidRPr="00474A71">
              <w:rPr>
                <w:rFonts w:ascii="Times New Roman" w:hAnsi="Times New Roman" w:cs="Times New Roman"/>
                <w:sz w:val="24"/>
                <w:szCs w:val="24"/>
              </w:rPr>
              <w:t xml:space="preserve">При проектировании станций различают полную, полезную длины путей. </w:t>
            </w:r>
            <w:r w:rsidRPr="00474A71">
              <w:rPr>
                <w:rFonts w:ascii="Times New Roman" w:hAnsi="Times New Roman" w:cs="Times New Roman"/>
                <w:i/>
                <w:sz w:val="24"/>
                <w:szCs w:val="24"/>
              </w:rPr>
              <w:t>Полной длиной сквозного пути</w:t>
            </w:r>
            <w:r w:rsidRPr="00474A71">
              <w:rPr>
                <w:rFonts w:ascii="Times New Roman" w:hAnsi="Times New Roman" w:cs="Times New Roman"/>
                <w:sz w:val="24"/>
                <w:szCs w:val="24"/>
              </w:rPr>
              <w:t xml:space="preserve"> называется расстояние между остряками крайних стрелочных переводов, ведущих на него и определяется как:</w:t>
            </w:r>
          </w:p>
          <w:p w14:paraId="35B858B6" w14:textId="77777777" w:rsidR="00474A71" w:rsidRPr="00474A71" w:rsidRDefault="00474A71" w:rsidP="00474A71">
            <w:pPr>
              <w:ind w:firstLine="425"/>
              <w:jc w:val="both"/>
              <w:rPr>
                <w:rFonts w:ascii="Times New Roman" w:hAnsi="Times New Roman" w:cs="Times New Roman"/>
                <w:sz w:val="24"/>
                <w:szCs w:val="24"/>
              </w:rPr>
            </w:pPr>
          </w:p>
          <w:p w14:paraId="7C30157B" w14:textId="77777777" w:rsidR="00474A71" w:rsidRPr="00474A71" w:rsidRDefault="0082215D" w:rsidP="00474A71">
            <w:pPr>
              <w:ind w:firstLine="425"/>
              <w:jc w:val="right"/>
              <w:rPr>
                <w:rFonts w:ascii="Times New Roman" w:hAnsi="Times New Roman" w:cs="Times New Roman"/>
                <w:b/>
                <w:sz w:val="24"/>
                <w:szCs w:val="24"/>
              </w:rPr>
            </w:pPr>
            <m:oMath>
              <m:sSubSup>
                <m:sSubSupPr>
                  <m:ctrlPr>
                    <w:rPr>
                      <w:rFonts w:ascii="Cambria Math" w:hAnsi="Cambria Math" w:cs="Times New Roman"/>
                      <w:b/>
                      <w:sz w:val="24"/>
                      <w:szCs w:val="24"/>
                    </w:rPr>
                  </m:ctrlPr>
                </m:sSubSupPr>
                <m:e>
                  <m:r>
                    <m:rPr>
                      <m:sty m:val="b"/>
                    </m:rPr>
                    <w:rPr>
                      <w:rFonts w:ascii="Cambria Math" w:hAnsi="Cambria Math" w:cs="Times New Roman"/>
                      <w:sz w:val="24"/>
                      <w:szCs w:val="24"/>
                      <w:lang w:val="en-US"/>
                    </w:rPr>
                    <m:t>L</m:t>
                  </m:r>
                </m:e>
                <m:sub>
                  <m:r>
                    <m:rPr>
                      <m:sty m:val="b"/>
                    </m:rPr>
                    <w:rPr>
                      <w:rFonts w:ascii="Cambria Math" w:hAnsi="Cambria Math" w:cs="Times New Roman"/>
                      <w:sz w:val="24"/>
                      <w:szCs w:val="24"/>
                    </w:rPr>
                    <m:t>пол</m:t>
                  </m:r>
                </m:sub>
                <m:sup>
                  <m:r>
                    <m:rPr>
                      <m:sty m:val="b"/>
                    </m:rPr>
                    <w:rPr>
                      <w:rFonts w:ascii="Cambria Math" w:hAnsi="Cambria Math" w:cs="Times New Roman"/>
                      <w:sz w:val="24"/>
                      <w:szCs w:val="24"/>
                    </w:rPr>
                    <m:t>I</m:t>
                  </m:r>
                </m:sup>
              </m:sSubSup>
              <m:r>
                <m:rPr>
                  <m:sty m:val="b"/>
                </m:rPr>
                <w:rPr>
                  <w:rFonts w:ascii="Cambria Math" w:hAnsi="Cambria Math" w:cs="Times New Roman"/>
                  <w:sz w:val="24"/>
                  <w:szCs w:val="24"/>
                </w:rPr>
                <m:t>=</m:t>
              </m:r>
              <m:sSub>
                <m:sSubPr>
                  <m:ctrlPr>
                    <w:rPr>
                      <w:rFonts w:ascii="Cambria Math" w:hAnsi="Cambria Math" w:cs="Times New Roman"/>
                      <w:b/>
                      <w:sz w:val="24"/>
                      <w:szCs w:val="24"/>
                    </w:rPr>
                  </m:ctrlPr>
                </m:sSubPr>
                <m:e>
                  <m:r>
                    <m:rPr>
                      <m:sty m:val="b"/>
                    </m:rPr>
                    <w:rPr>
                      <w:rFonts w:ascii="Cambria Math" w:hAnsi="Cambria Math" w:cs="Times New Roman"/>
                      <w:sz w:val="24"/>
                      <w:szCs w:val="24"/>
                    </w:rPr>
                    <m:t>Р</m:t>
                  </m:r>
                </m:e>
                <m:sub>
                  <m:r>
                    <m:rPr>
                      <m:sty m:val="b"/>
                    </m:rPr>
                    <w:rPr>
                      <w:rFonts w:ascii="Cambria Math" w:hAnsi="Cambria Math" w:cs="Times New Roman"/>
                      <w:sz w:val="24"/>
                      <w:szCs w:val="24"/>
                      <w:lang w:val="en-US"/>
                    </w:rPr>
                    <m:t>I</m:t>
                  </m:r>
                </m:sub>
              </m:sSub>
              <m:r>
                <m:rPr>
                  <m:sty m:val="b"/>
                </m:rPr>
                <w:rPr>
                  <w:rFonts w:ascii="Cambria Math" w:hAnsi="Cambria Math" w:cs="Times New Roman"/>
                  <w:sz w:val="24"/>
                  <w:szCs w:val="24"/>
                </w:rPr>
                <m:t>+2×</m:t>
              </m:r>
              <m:sSub>
                <m:sSubPr>
                  <m:ctrlPr>
                    <w:rPr>
                      <w:rFonts w:ascii="Cambria Math" w:hAnsi="Cambria Math" w:cs="Times New Roman"/>
                      <w:b/>
                      <w:sz w:val="24"/>
                      <w:szCs w:val="24"/>
                    </w:rPr>
                  </m:ctrlPr>
                </m:sSubPr>
                <m:e>
                  <m:r>
                    <m:rPr>
                      <m:sty m:val="b"/>
                    </m:rPr>
                    <w:rPr>
                      <w:rFonts w:ascii="Cambria Math" w:hAnsi="Cambria Math" w:cs="Times New Roman"/>
                      <w:sz w:val="24"/>
                      <w:szCs w:val="24"/>
                    </w:rPr>
                    <m:t>а</m:t>
                  </m:r>
                </m:e>
                <m:sub>
                  <m:r>
                    <m:rPr>
                      <m:sty m:val="b"/>
                    </m:rPr>
                    <w:rPr>
                      <w:rFonts w:ascii="Cambria Math" w:hAnsi="Cambria Math" w:cs="Times New Roman"/>
                      <w:sz w:val="24"/>
                      <w:szCs w:val="24"/>
                    </w:rPr>
                    <m:t>0</m:t>
                  </m:r>
                </m:sub>
              </m:sSub>
            </m:oMath>
            <w:r w:rsidR="00474A71" w:rsidRPr="00474A71">
              <w:rPr>
                <w:rFonts w:ascii="Times New Roman" w:hAnsi="Times New Roman" w:cs="Times New Roman"/>
                <w:b/>
                <w:sz w:val="24"/>
                <w:szCs w:val="24"/>
              </w:rPr>
              <w:t xml:space="preserve">                                                          (2.1)</w:t>
            </w:r>
          </w:p>
          <w:p w14:paraId="5BB507F1" w14:textId="77777777" w:rsidR="00474A71" w:rsidRPr="00474A71" w:rsidRDefault="00474A71" w:rsidP="00474A71">
            <w:pPr>
              <w:ind w:firstLine="425"/>
              <w:jc w:val="both"/>
              <w:rPr>
                <w:rFonts w:ascii="Times New Roman" w:hAnsi="Times New Roman" w:cs="Times New Roman"/>
                <w:b/>
                <w:sz w:val="24"/>
                <w:szCs w:val="24"/>
              </w:rPr>
            </w:pPr>
          </w:p>
          <w:p w14:paraId="4AFE96EB" w14:textId="77777777" w:rsidR="00474A71" w:rsidRPr="00474A71" w:rsidRDefault="0082215D" w:rsidP="00474A71">
            <w:pPr>
              <w:ind w:firstLine="425"/>
              <w:jc w:val="right"/>
              <w:rPr>
                <w:rFonts w:ascii="Times New Roman" w:hAnsi="Times New Roman" w:cs="Times New Roman"/>
                <w:b/>
                <w:sz w:val="24"/>
                <w:szCs w:val="24"/>
              </w:rPr>
            </w:pPr>
            <m:oMath>
              <m:sSubSup>
                <m:sSubSupPr>
                  <m:ctrlPr>
                    <w:rPr>
                      <w:rFonts w:ascii="Cambria Math" w:hAnsi="Cambria Math" w:cs="Times New Roman"/>
                      <w:b/>
                      <w:sz w:val="24"/>
                      <w:szCs w:val="24"/>
                    </w:rPr>
                  </m:ctrlPr>
                </m:sSubSupPr>
                <m:e>
                  <m:r>
                    <m:rPr>
                      <m:sty m:val="b"/>
                    </m:rPr>
                    <w:rPr>
                      <w:rFonts w:ascii="Cambria Math" w:hAnsi="Cambria Math" w:cs="Times New Roman"/>
                      <w:sz w:val="24"/>
                      <w:szCs w:val="24"/>
                      <w:lang w:val="en-US"/>
                    </w:rPr>
                    <m:t>L</m:t>
                  </m:r>
                </m:e>
                <m:sub>
                  <m:r>
                    <m:rPr>
                      <m:sty m:val="b"/>
                    </m:rPr>
                    <w:rPr>
                      <w:rFonts w:ascii="Cambria Math" w:hAnsi="Cambria Math" w:cs="Times New Roman"/>
                      <w:sz w:val="24"/>
                      <w:szCs w:val="24"/>
                    </w:rPr>
                    <m:t>пол</m:t>
                  </m:r>
                </m:sub>
                <m:sup>
                  <m:r>
                    <m:rPr>
                      <m:sty m:val="b"/>
                    </m:rPr>
                    <w:rPr>
                      <w:rFonts w:ascii="Cambria Math" w:hAnsi="Cambria Math" w:cs="Times New Roman"/>
                      <w:sz w:val="24"/>
                      <w:szCs w:val="24"/>
                    </w:rPr>
                    <m:t>II</m:t>
                  </m:r>
                </m:sup>
              </m:sSubSup>
              <m:r>
                <m:rPr>
                  <m:sty m:val="b"/>
                </m:rPr>
                <w:rPr>
                  <w:rFonts w:ascii="Cambria Math" w:hAnsi="Cambria Math" w:cs="Times New Roman"/>
                  <w:sz w:val="24"/>
                  <w:szCs w:val="24"/>
                </w:rPr>
                <m:t>=</m:t>
              </m:r>
              <m:sSub>
                <m:sSubPr>
                  <m:ctrlPr>
                    <w:rPr>
                      <w:rFonts w:ascii="Cambria Math" w:hAnsi="Cambria Math" w:cs="Times New Roman"/>
                      <w:b/>
                      <w:sz w:val="24"/>
                      <w:szCs w:val="24"/>
                    </w:rPr>
                  </m:ctrlPr>
                </m:sSubPr>
                <m:e>
                  <m:r>
                    <m:rPr>
                      <m:sty m:val="b"/>
                    </m:rPr>
                    <w:rPr>
                      <w:rFonts w:ascii="Cambria Math" w:hAnsi="Cambria Math" w:cs="Times New Roman"/>
                      <w:sz w:val="24"/>
                      <w:szCs w:val="24"/>
                    </w:rPr>
                    <m:t>Р</m:t>
                  </m:r>
                </m:e>
                <m:sub>
                  <m:r>
                    <m:rPr>
                      <m:sty m:val="b"/>
                    </m:rPr>
                    <w:rPr>
                      <w:rFonts w:ascii="Cambria Math" w:hAnsi="Cambria Math" w:cs="Times New Roman"/>
                      <w:sz w:val="24"/>
                      <w:szCs w:val="24"/>
                      <w:lang w:val="en-US"/>
                    </w:rPr>
                    <m:t>I</m:t>
                  </m:r>
                  <m:r>
                    <m:rPr>
                      <m:sty m:val="b"/>
                    </m:rPr>
                    <w:rPr>
                      <w:rFonts w:ascii="Cambria Math" w:hAnsi="Cambria Math" w:cs="Times New Roman"/>
                      <w:sz w:val="24"/>
                      <w:szCs w:val="24"/>
                    </w:rPr>
                    <m:t>А</m:t>
                  </m:r>
                </m:sub>
              </m:sSub>
              <m:r>
                <m:rPr>
                  <m:sty m:val="b"/>
                </m:rPr>
                <w:rPr>
                  <w:rFonts w:ascii="Cambria Math" w:hAnsi="Cambria Math" w:cs="Times New Roman"/>
                  <w:sz w:val="24"/>
                  <w:szCs w:val="24"/>
                </w:rPr>
                <m:t>+2×</m:t>
              </m:r>
              <m:sSub>
                <m:sSubPr>
                  <m:ctrlPr>
                    <w:rPr>
                      <w:rFonts w:ascii="Cambria Math" w:hAnsi="Cambria Math" w:cs="Times New Roman"/>
                      <w:b/>
                      <w:sz w:val="24"/>
                      <w:szCs w:val="24"/>
                    </w:rPr>
                  </m:ctrlPr>
                </m:sSubPr>
                <m:e>
                  <m:r>
                    <m:rPr>
                      <m:sty m:val="b"/>
                    </m:rPr>
                    <w:rPr>
                      <w:rFonts w:ascii="Cambria Math" w:hAnsi="Cambria Math" w:cs="Times New Roman"/>
                      <w:sz w:val="24"/>
                      <w:szCs w:val="24"/>
                    </w:rPr>
                    <m:t>а</m:t>
                  </m:r>
                </m:e>
                <m:sub>
                  <m:r>
                    <m:rPr>
                      <m:sty m:val="b"/>
                    </m:rPr>
                    <w:rPr>
                      <w:rFonts w:ascii="Cambria Math" w:hAnsi="Cambria Math" w:cs="Times New Roman"/>
                      <w:sz w:val="24"/>
                      <w:szCs w:val="24"/>
                    </w:rPr>
                    <m:t>0</m:t>
                  </m:r>
                </m:sub>
              </m:sSub>
            </m:oMath>
            <w:r w:rsidR="00474A71" w:rsidRPr="00474A71">
              <w:rPr>
                <w:rFonts w:ascii="Times New Roman" w:hAnsi="Times New Roman" w:cs="Times New Roman"/>
                <w:b/>
                <w:sz w:val="24"/>
                <w:szCs w:val="24"/>
              </w:rPr>
              <w:t xml:space="preserve">                                                         (2.2)</w:t>
            </w:r>
          </w:p>
          <w:p w14:paraId="23F0A491" w14:textId="77777777" w:rsidR="00474A71" w:rsidRPr="00474A71" w:rsidRDefault="00474A71" w:rsidP="00474A71">
            <w:pPr>
              <w:ind w:firstLine="425"/>
              <w:jc w:val="both"/>
              <w:rPr>
                <w:rFonts w:ascii="Times New Roman" w:hAnsi="Times New Roman" w:cs="Times New Roman"/>
                <w:sz w:val="24"/>
                <w:szCs w:val="24"/>
              </w:rPr>
            </w:pPr>
          </w:p>
          <w:p w14:paraId="61E6176E" w14:textId="77777777" w:rsidR="00474A71" w:rsidRPr="00474A71" w:rsidRDefault="00474A71" w:rsidP="00474A71">
            <w:pPr>
              <w:ind w:firstLine="425"/>
              <w:jc w:val="both"/>
              <w:rPr>
                <w:rFonts w:ascii="Times New Roman" w:hAnsi="Times New Roman" w:cs="Times New Roman"/>
                <w:sz w:val="24"/>
                <w:szCs w:val="24"/>
              </w:rPr>
            </w:pPr>
            <w:r w:rsidRPr="00474A71">
              <w:rPr>
                <w:rFonts w:ascii="Times New Roman" w:hAnsi="Times New Roman" w:cs="Times New Roman"/>
                <w:i/>
                <w:sz w:val="24"/>
                <w:szCs w:val="24"/>
              </w:rPr>
              <w:t>тупикового пути</w:t>
            </w:r>
            <w:r w:rsidRPr="00474A71">
              <w:rPr>
                <w:rFonts w:ascii="Times New Roman" w:hAnsi="Times New Roman" w:cs="Times New Roman"/>
                <w:sz w:val="24"/>
                <w:szCs w:val="24"/>
              </w:rPr>
              <w:t xml:space="preserve"> – расстояние от остряков до упора.</w:t>
            </w:r>
          </w:p>
          <w:p w14:paraId="531DBF1C" w14:textId="77777777" w:rsidR="00474A71" w:rsidRPr="00474A71" w:rsidRDefault="00474A71" w:rsidP="00474A71">
            <w:pPr>
              <w:ind w:firstLine="425"/>
              <w:jc w:val="both"/>
              <w:rPr>
                <w:rFonts w:ascii="Times New Roman" w:hAnsi="Times New Roman" w:cs="Times New Roman"/>
                <w:sz w:val="24"/>
                <w:szCs w:val="24"/>
              </w:rPr>
            </w:pPr>
            <w:r w:rsidRPr="00474A71">
              <w:rPr>
                <w:rFonts w:ascii="Times New Roman" w:hAnsi="Times New Roman" w:cs="Times New Roman"/>
                <w:sz w:val="24"/>
                <w:szCs w:val="24"/>
              </w:rPr>
              <w:t xml:space="preserve"> </w:t>
            </w:r>
            <w:r w:rsidRPr="00474A71">
              <w:rPr>
                <w:rFonts w:ascii="Times New Roman" w:hAnsi="Times New Roman" w:cs="Times New Roman"/>
                <w:i/>
                <w:sz w:val="24"/>
                <w:szCs w:val="24"/>
              </w:rPr>
              <w:t>Полезной</w:t>
            </w:r>
            <w:r w:rsidRPr="00474A71">
              <w:rPr>
                <w:rFonts w:ascii="Times New Roman" w:hAnsi="Times New Roman" w:cs="Times New Roman"/>
                <w:sz w:val="24"/>
                <w:szCs w:val="24"/>
              </w:rPr>
              <w:t xml:space="preserve"> называется часть полной длины пути, в пределах которой может устанавливаться подвижной состав, не нарушая безопасности движения по соседним путям. </w:t>
            </w:r>
          </w:p>
          <w:p w14:paraId="37398172" w14:textId="77777777" w:rsidR="00474A71" w:rsidRPr="00474A71" w:rsidRDefault="00474A71" w:rsidP="00474A71">
            <w:pPr>
              <w:ind w:firstLine="425"/>
              <w:jc w:val="both"/>
              <w:rPr>
                <w:rFonts w:ascii="Times New Roman" w:hAnsi="Times New Roman" w:cs="Times New Roman"/>
                <w:sz w:val="24"/>
                <w:szCs w:val="24"/>
              </w:rPr>
            </w:pPr>
            <w:r w:rsidRPr="00474A71">
              <w:rPr>
                <w:rFonts w:ascii="Times New Roman" w:hAnsi="Times New Roman" w:cs="Times New Roman"/>
                <w:sz w:val="24"/>
                <w:szCs w:val="24"/>
              </w:rPr>
              <w:t xml:space="preserve">Границами полезной длины могут быть предельные столбики, выходные, маршрутные или маневровые светофоры, изолирующие стыки, остряки стрелочных переводов и упоры тупиковых путей. </w:t>
            </w:r>
          </w:p>
          <w:p w14:paraId="3427B7F3" w14:textId="77777777" w:rsidR="00474A71" w:rsidRPr="00474A71" w:rsidRDefault="00474A71" w:rsidP="00474A71">
            <w:pPr>
              <w:ind w:firstLine="425"/>
              <w:jc w:val="both"/>
              <w:rPr>
                <w:rFonts w:ascii="Times New Roman" w:hAnsi="Times New Roman" w:cs="Times New Roman"/>
                <w:sz w:val="24"/>
                <w:szCs w:val="24"/>
              </w:rPr>
            </w:pPr>
            <w:r w:rsidRPr="00474A71">
              <w:rPr>
                <w:rFonts w:ascii="Times New Roman" w:hAnsi="Times New Roman" w:cs="Times New Roman"/>
                <w:sz w:val="24"/>
                <w:szCs w:val="24"/>
              </w:rPr>
              <w:t xml:space="preserve">Для практического определения полезных длин необходимо знать расстояния от центров стрелочных переводов до предельных столбиков </w:t>
            </w:r>
            <m:oMath>
              <m:sSub>
                <m:sSubPr>
                  <m:ctrlPr>
                    <w:rPr>
                      <w:rFonts w:ascii="Cambria Math" w:hAnsi="Cambria Math" w:cs="Times New Roman"/>
                      <w:sz w:val="24"/>
                      <w:szCs w:val="24"/>
                    </w:rPr>
                  </m:ctrlPr>
                </m:sSubPr>
                <m:e>
                  <m:r>
                    <m:rPr>
                      <m:sty m:val="p"/>
                    </m:rPr>
                    <w:rPr>
                      <w:rFonts w:ascii="Cambria Math" w:hAnsi="Cambria Math" w:cs="Times New Roman"/>
                      <w:sz w:val="24"/>
                      <w:szCs w:val="24"/>
                      <w:lang w:val="en-US"/>
                    </w:rPr>
                    <m:t>L</m:t>
                  </m:r>
                </m:e>
                <m:sub>
                  <m:r>
                    <m:rPr>
                      <m:sty m:val="p"/>
                    </m:rPr>
                    <w:rPr>
                      <w:rFonts w:ascii="Cambria Math" w:hAnsi="Cambria Math" w:cs="Times New Roman"/>
                      <w:sz w:val="24"/>
                      <w:szCs w:val="24"/>
                    </w:rPr>
                    <m:t>пс</m:t>
                  </m:r>
                </m:sub>
              </m:sSub>
            </m:oMath>
            <w:r w:rsidRPr="00474A71">
              <w:rPr>
                <w:rFonts w:ascii="Times New Roman" w:hAnsi="Times New Roman" w:cs="Times New Roman"/>
                <w:sz w:val="24"/>
                <w:szCs w:val="24"/>
              </w:rPr>
              <w:t xml:space="preserve">, светофоров </w:t>
            </w:r>
            <m:oMath>
              <m:sSub>
                <m:sSubPr>
                  <m:ctrlPr>
                    <w:rPr>
                      <w:rFonts w:ascii="Cambria Math" w:hAnsi="Cambria Math" w:cs="Times New Roman"/>
                      <w:sz w:val="24"/>
                      <w:szCs w:val="24"/>
                    </w:rPr>
                  </m:ctrlPr>
                </m:sSubPr>
                <m:e>
                  <m:r>
                    <m:rPr>
                      <m:sty m:val="p"/>
                    </m:rPr>
                    <w:rPr>
                      <w:rFonts w:ascii="Cambria Math" w:hAnsi="Cambria Math" w:cs="Times New Roman"/>
                      <w:sz w:val="24"/>
                      <w:szCs w:val="24"/>
                      <w:lang w:val="en-US"/>
                    </w:rPr>
                    <m:t>L</m:t>
                  </m:r>
                </m:e>
                <m:sub>
                  <m:r>
                    <m:rPr>
                      <m:sty m:val="p"/>
                    </m:rPr>
                    <w:rPr>
                      <w:rFonts w:ascii="Cambria Math" w:hAnsi="Cambria Math" w:cs="Times New Roman"/>
                      <w:sz w:val="24"/>
                      <w:szCs w:val="24"/>
                    </w:rPr>
                    <m:t>св</m:t>
                  </m:r>
                </m:sub>
              </m:sSub>
            </m:oMath>
            <w:r w:rsidRPr="00474A71">
              <w:rPr>
                <w:rFonts w:ascii="Times New Roman" w:hAnsi="Times New Roman" w:cs="Times New Roman"/>
                <w:sz w:val="24"/>
                <w:szCs w:val="24"/>
              </w:rPr>
              <w:t xml:space="preserve">  и изолирующих стыков </w:t>
            </w:r>
            <m:oMath>
              <m:sSub>
                <m:sSubPr>
                  <m:ctrlPr>
                    <w:rPr>
                      <w:rFonts w:ascii="Cambria Math" w:hAnsi="Cambria Math" w:cs="Times New Roman"/>
                      <w:sz w:val="24"/>
                      <w:szCs w:val="24"/>
                    </w:rPr>
                  </m:ctrlPr>
                </m:sSubPr>
                <m:e>
                  <m:r>
                    <m:rPr>
                      <m:sty m:val="p"/>
                    </m:rPr>
                    <w:rPr>
                      <w:rFonts w:ascii="Cambria Math" w:hAnsi="Cambria Math" w:cs="Times New Roman"/>
                      <w:sz w:val="24"/>
                      <w:szCs w:val="24"/>
                      <w:lang w:val="en-US"/>
                    </w:rPr>
                    <m:t>L</m:t>
                  </m:r>
                </m:e>
                <m:sub>
                  <m:r>
                    <m:rPr>
                      <m:sty m:val="p"/>
                    </m:rPr>
                    <w:rPr>
                      <w:rFonts w:ascii="Cambria Math" w:hAnsi="Cambria Math" w:cs="Times New Roman"/>
                      <w:sz w:val="24"/>
                      <w:szCs w:val="24"/>
                    </w:rPr>
                    <m:t>ис</m:t>
                  </m:r>
                </m:sub>
              </m:sSub>
            </m:oMath>
            <w:r w:rsidRPr="00474A71">
              <w:rPr>
                <w:rFonts w:ascii="Times New Roman" w:hAnsi="Times New Roman" w:cs="Times New Roman"/>
                <w:sz w:val="24"/>
                <w:szCs w:val="24"/>
              </w:rPr>
              <w:t xml:space="preserve">. </w:t>
            </w:r>
          </w:p>
          <w:p w14:paraId="72C8AE54" w14:textId="77777777" w:rsidR="00474A71" w:rsidRPr="00474A71" w:rsidRDefault="00474A71" w:rsidP="00474A71">
            <w:pPr>
              <w:shd w:val="clear" w:color="auto" w:fill="FFFFFF"/>
              <w:ind w:firstLine="425"/>
              <w:jc w:val="both"/>
              <w:rPr>
                <w:rFonts w:ascii="Times New Roman" w:hAnsi="Times New Roman" w:cs="Times New Roman"/>
                <w:sz w:val="24"/>
                <w:szCs w:val="24"/>
              </w:rPr>
            </w:pPr>
            <w:r w:rsidRPr="00474A71">
              <w:rPr>
                <w:rFonts w:ascii="Times New Roman" w:hAnsi="Times New Roman" w:cs="Times New Roman"/>
                <w:sz w:val="24"/>
                <w:szCs w:val="24"/>
              </w:rPr>
              <w:t xml:space="preserve">Полезная длина главных и </w:t>
            </w:r>
            <w:proofErr w:type="spellStart"/>
            <w:proofErr w:type="gramStart"/>
            <w:r w:rsidRPr="00474A71">
              <w:rPr>
                <w:rFonts w:ascii="Times New Roman" w:hAnsi="Times New Roman" w:cs="Times New Roman"/>
                <w:sz w:val="24"/>
                <w:szCs w:val="24"/>
              </w:rPr>
              <w:t>приемо</w:t>
            </w:r>
            <w:proofErr w:type="spellEnd"/>
            <w:r w:rsidRPr="00474A71">
              <w:rPr>
                <w:rFonts w:ascii="Times New Roman" w:hAnsi="Times New Roman" w:cs="Times New Roman"/>
                <w:sz w:val="24"/>
                <w:szCs w:val="24"/>
              </w:rPr>
              <w:t>-отправочных</w:t>
            </w:r>
            <w:proofErr w:type="gramEnd"/>
            <w:r w:rsidRPr="00474A71">
              <w:rPr>
                <w:rFonts w:ascii="Times New Roman" w:hAnsi="Times New Roman" w:cs="Times New Roman"/>
                <w:sz w:val="24"/>
                <w:szCs w:val="24"/>
              </w:rPr>
              <w:t xml:space="preserve"> путей станций, разъездов и обгонных пунктов определяется следующим образом:</w:t>
            </w:r>
          </w:p>
          <w:p w14:paraId="17D4D08B" w14:textId="77777777" w:rsidR="00474A71" w:rsidRPr="00474A71" w:rsidRDefault="00474A71" w:rsidP="009B1C64">
            <w:pPr>
              <w:pStyle w:val="a6"/>
              <w:widowControl w:val="0"/>
              <w:numPr>
                <w:ilvl w:val="0"/>
                <w:numId w:val="18"/>
              </w:numPr>
              <w:shd w:val="clear" w:color="auto" w:fill="FFFFFF"/>
              <w:autoSpaceDE w:val="0"/>
              <w:autoSpaceDN w:val="0"/>
              <w:adjustRightInd w:val="0"/>
              <w:ind w:left="0" w:firstLine="425"/>
              <w:jc w:val="both"/>
              <w:rPr>
                <w:rFonts w:ascii="Times New Roman" w:hAnsi="Times New Roman"/>
                <w:sz w:val="24"/>
                <w:szCs w:val="24"/>
              </w:rPr>
            </w:pPr>
            <w:r w:rsidRPr="00474A71">
              <w:rPr>
                <w:rFonts w:ascii="Times New Roman" w:hAnsi="Times New Roman"/>
                <w:sz w:val="24"/>
                <w:szCs w:val="24"/>
              </w:rPr>
              <w:lastRenderedPageBreak/>
              <w:t>при наличии электрической изоляции путей, выходных (маршрутных) светофоров – от изолирующего стыка до соответствующего выходного (маршрутного) светофора;</w:t>
            </w:r>
          </w:p>
          <w:p w14:paraId="5A511A12" w14:textId="77777777" w:rsidR="00474A71" w:rsidRPr="00474A71" w:rsidRDefault="00474A71" w:rsidP="009B1C64">
            <w:pPr>
              <w:pStyle w:val="a6"/>
              <w:widowControl w:val="0"/>
              <w:numPr>
                <w:ilvl w:val="0"/>
                <w:numId w:val="18"/>
              </w:numPr>
              <w:shd w:val="clear" w:color="auto" w:fill="FFFFFF"/>
              <w:autoSpaceDE w:val="0"/>
              <w:autoSpaceDN w:val="0"/>
              <w:adjustRightInd w:val="0"/>
              <w:ind w:left="0" w:firstLine="425"/>
              <w:jc w:val="both"/>
              <w:rPr>
                <w:rFonts w:ascii="Times New Roman" w:hAnsi="Times New Roman"/>
                <w:sz w:val="24"/>
                <w:szCs w:val="24"/>
              </w:rPr>
            </w:pPr>
            <w:r w:rsidRPr="00474A71">
              <w:rPr>
                <w:rFonts w:ascii="Times New Roman" w:hAnsi="Times New Roman"/>
                <w:sz w:val="24"/>
                <w:szCs w:val="24"/>
              </w:rPr>
              <w:t>если путь специализирован для приема и отправления поездов как четного, так и нечетного направления движения, то его полезная длина определяется отдельно для каждого направления;</w:t>
            </w:r>
          </w:p>
          <w:p w14:paraId="7461F981" w14:textId="77777777" w:rsidR="00474A71" w:rsidRPr="00474A71" w:rsidRDefault="00474A71" w:rsidP="009B1C64">
            <w:pPr>
              <w:pStyle w:val="a6"/>
              <w:widowControl w:val="0"/>
              <w:numPr>
                <w:ilvl w:val="0"/>
                <w:numId w:val="18"/>
              </w:numPr>
              <w:shd w:val="clear" w:color="auto" w:fill="FFFFFF"/>
              <w:autoSpaceDE w:val="0"/>
              <w:autoSpaceDN w:val="0"/>
              <w:adjustRightInd w:val="0"/>
              <w:ind w:left="0" w:firstLine="425"/>
              <w:jc w:val="both"/>
              <w:rPr>
                <w:rFonts w:ascii="Times New Roman" w:hAnsi="Times New Roman"/>
                <w:sz w:val="24"/>
                <w:szCs w:val="24"/>
              </w:rPr>
            </w:pPr>
            <w:r w:rsidRPr="00474A71">
              <w:rPr>
                <w:rFonts w:ascii="Times New Roman" w:hAnsi="Times New Roman"/>
                <w:sz w:val="24"/>
                <w:szCs w:val="24"/>
              </w:rPr>
              <w:t xml:space="preserve">полезная длина пути </w:t>
            </w:r>
            <w:r w:rsidRPr="00474A71">
              <w:rPr>
                <w:rFonts w:ascii="Times New Roman" w:hAnsi="Times New Roman"/>
                <w:sz w:val="24"/>
                <w:szCs w:val="24"/>
                <w:lang w:val="en-US"/>
              </w:rPr>
              <w:t>I</w:t>
            </w:r>
            <w:r w:rsidRPr="00474A71">
              <w:rPr>
                <w:rFonts w:ascii="Times New Roman" w:hAnsi="Times New Roman"/>
                <w:sz w:val="24"/>
                <w:szCs w:val="24"/>
              </w:rPr>
              <w:t xml:space="preserve">, предназначенного для приема и отправления поездов как четных и нечетных поездов, - это расстояние в нечетном </w:t>
            </w:r>
            <w:r w:rsidR="005D1338" w:rsidRPr="00474A71">
              <w:rPr>
                <w:rFonts w:ascii="Times New Roman" w:hAnsi="Times New Roman"/>
                <w:sz w:val="24"/>
                <w:szCs w:val="24"/>
              </w:rPr>
              <w:t>направлении</w:t>
            </w:r>
            <w:r w:rsidRPr="00474A71">
              <w:rPr>
                <w:rFonts w:ascii="Times New Roman" w:hAnsi="Times New Roman"/>
                <w:sz w:val="24"/>
                <w:szCs w:val="24"/>
              </w:rPr>
              <w:t xml:space="preserve"> между сигналом ЧМ</w:t>
            </w:r>
            <w:r w:rsidRPr="00474A71">
              <w:rPr>
                <w:rFonts w:ascii="Times New Roman" w:hAnsi="Times New Roman"/>
                <w:sz w:val="24"/>
                <w:szCs w:val="24"/>
                <w:lang w:val="en-US"/>
              </w:rPr>
              <w:t>I</w:t>
            </w:r>
            <w:r w:rsidRPr="00474A71">
              <w:rPr>
                <w:rFonts w:ascii="Times New Roman" w:hAnsi="Times New Roman"/>
                <w:sz w:val="24"/>
                <w:szCs w:val="24"/>
              </w:rPr>
              <w:t xml:space="preserve"> и изолирующим стыком в противоположном направлении пути </w:t>
            </w:r>
            <w:r w:rsidRPr="00474A71">
              <w:rPr>
                <w:rFonts w:ascii="Times New Roman" w:hAnsi="Times New Roman"/>
                <w:sz w:val="24"/>
                <w:szCs w:val="24"/>
                <w:lang w:val="en-US"/>
              </w:rPr>
              <w:t>I</w:t>
            </w:r>
            <w:r w:rsidRPr="00474A71">
              <w:rPr>
                <w:rFonts w:ascii="Times New Roman" w:hAnsi="Times New Roman"/>
                <w:sz w:val="24"/>
                <w:szCs w:val="24"/>
              </w:rPr>
              <w:t>:</w:t>
            </w:r>
          </w:p>
          <w:p w14:paraId="6DADC950" w14:textId="77777777" w:rsidR="00474A71" w:rsidRPr="00474A71" w:rsidRDefault="00474A71" w:rsidP="00474A71">
            <w:pPr>
              <w:shd w:val="clear" w:color="auto" w:fill="FFFFFF"/>
              <w:ind w:firstLine="425"/>
              <w:jc w:val="both"/>
              <w:rPr>
                <w:rFonts w:ascii="Times New Roman" w:hAnsi="Times New Roman" w:cs="Times New Roman"/>
                <w:sz w:val="24"/>
                <w:szCs w:val="24"/>
              </w:rPr>
            </w:pPr>
          </w:p>
          <w:p w14:paraId="3F110137" w14:textId="77777777" w:rsidR="00474A71" w:rsidRPr="00474A71" w:rsidRDefault="0082215D" w:rsidP="00474A71">
            <w:pPr>
              <w:ind w:firstLine="425"/>
              <w:jc w:val="right"/>
              <w:rPr>
                <w:rFonts w:ascii="Times New Roman" w:hAnsi="Times New Roman" w:cs="Times New Roman"/>
                <w:b/>
                <w:sz w:val="24"/>
                <w:szCs w:val="24"/>
              </w:rPr>
            </w:pPr>
            <m:oMath>
              <m:sSubSup>
                <m:sSubSupPr>
                  <m:ctrlPr>
                    <w:rPr>
                      <w:rFonts w:ascii="Cambria Math" w:hAnsi="Cambria Math" w:cs="Times New Roman"/>
                      <w:b/>
                      <w:sz w:val="24"/>
                      <w:szCs w:val="24"/>
                    </w:rPr>
                  </m:ctrlPr>
                </m:sSubSupPr>
                <m:e>
                  <m:r>
                    <m:rPr>
                      <m:sty m:val="b"/>
                    </m:rPr>
                    <w:rPr>
                      <w:rFonts w:ascii="Cambria Math" w:hAnsi="Cambria Math" w:cs="Times New Roman"/>
                      <w:sz w:val="24"/>
                      <w:szCs w:val="24"/>
                      <w:lang w:val="en-US"/>
                    </w:rPr>
                    <m:t>L</m:t>
                  </m:r>
                </m:e>
                <m:sub>
                  <m:r>
                    <m:rPr>
                      <m:sty m:val="b"/>
                    </m:rPr>
                    <w:rPr>
                      <w:rFonts w:ascii="Cambria Math" w:hAnsi="Cambria Math" w:cs="Times New Roman"/>
                      <w:sz w:val="24"/>
                      <w:szCs w:val="24"/>
                    </w:rPr>
                    <m:t>п</m:t>
                  </m:r>
                </m:sub>
                <m:sup>
                  <m:r>
                    <m:rPr>
                      <m:sty m:val="b"/>
                    </m:rPr>
                    <w:rPr>
                      <w:rFonts w:ascii="Cambria Math" w:hAnsi="Cambria Math" w:cs="Times New Roman"/>
                      <w:sz w:val="24"/>
                      <w:szCs w:val="24"/>
                      <w:lang w:val="en-US"/>
                    </w:rPr>
                    <m:t>I</m:t>
                  </m:r>
                </m:sup>
              </m:sSubSup>
              <m:r>
                <m:rPr>
                  <m:sty m:val="bi"/>
                </m:rPr>
                <w:rPr>
                  <w:rFonts w:ascii="Cambria Math" w:hAnsi="Cambria Math" w:cs="Times New Roman"/>
                  <w:sz w:val="24"/>
                  <w:szCs w:val="24"/>
                </w:rPr>
                <m:t>=</m:t>
              </m:r>
              <m:sSub>
                <m:sSubPr>
                  <m:ctrlPr>
                    <w:rPr>
                      <w:rFonts w:ascii="Cambria Math" w:hAnsi="Cambria Math" w:cs="Times New Roman"/>
                      <w:b/>
                      <w:sz w:val="24"/>
                      <w:szCs w:val="24"/>
                    </w:rPr>
                  </m:ctrlPr>
                </m:sSubPr>
                <m:e>
                  <m:r>
                    <m:rPr>
                      <m:sty m:val="b"/>
                    </m:rPr>
                    <w:rPr>
                      <w:rFonts w:ascii="Cambria Math" w:hAnsi="Cambria Math" w:cs="Times New Roman"/>
                      <w:sz w:val="24"/>
                      <w:szCs w:val="24"/>
                    </w:rPr>
                    <m:t>Р</m:t>
                  </m:r>
                </m:e>
                <m:sub>
                  <m:r>
                    <m:rPr>
                      <m:sty m:val="b"/>
                    </m:rPr>
                    <w:rPr>
                      <w:rFonts w:ascii="Cambria Math" w:hAnsi="Cambria Math" w:cs="Times New Roman"/>
                      <w:sz w:val="24"/>
                      <w:szCs w:val="24"/>
                      <w:lang w:val="en-US"/>
                    </w:rPr>
                    <m:t>I</m:t>
                  </m:r>
                </m:sub>
              </m:sSub>
              <m:r>
                <m:rPr>
                  <m:sty m:val="bi"/>
                </m:rPr>
                <w:rPr>
                  <w:rFonts w:ascii="Cambria Math" w:hAnsi="Cambria Math" w:cs="Times New Roman"/>
                  <w:sz w:val="24"/>
                  <w:szCs w:val="24"/>
                </w:rPr>
                <m:t>-</m:t>
              </m:r>
              <m:sSubSup>
                <m:sSubSupPr>
                  <m:ctrlPr>
                    <w:rPr>
                      <w:rFonts w:ascii="Cambria Math" w:hAnsi="Cambria Math" w:cs="Times New Roman"/>
                      <w:b/>
                      <w:i/>
                      <w:sz w:val="24"/>
                      <w:szCs w:val="24"/>
                    </w:rPr>
                  </m:ctrlPr>
                </m:sSubSupPr>
                <m:e>
                  <m:r>
                    <m:rPr>
                      <m:sty m:val="b"/>
                    </m:rPr>
                    <w:rPr>
                      <w:rFonts w:ascii="Cambria Math" w:hAnsi="Cambria Math" w:cs="Times New Roman"/>
                      <w:sz w:val="24"/>
                      <w:szCs w:val="24"/>
                      <w:lang w:val="en-US"/>
                    </w:rPr>
                    <m:t>L</m:t>
                  </m:r>
                </m:e>
                <m:sub>
                  <m:r>
                    <m:rPr>
                      <m:sty m:val="b"/>
                    </m:rPr>
                    <w:rPr>
                      <w:rFonts w:ascii="Cambria Math" w:hAnsi="Cambria Math" w:cs="Times New Roman"/>
                      <w:sz w:val="24"/>
                      <w:szCs w:val="24"/>
                    </w:rPr>
                    <m:t>св</m:t>
                  </m:r>
                </m:sub>
                <m:sup>
                  <m:r>
                    <m:rPr>
                      <m:sty m:val="bi"/>
                    </m:rPr>
                    <w:rPr>
                      <w:rFonts w:ascii="Cambria Math" w:hAnsi="Cambria Math" w:cs="Times New Roman"/>
                      <w:sz w:val="24"/>
                      <w:szCs w:val="24"/>
                    </w:rPr>
                    <m:t>I</m:t>
                  </m:r>
                </m:sup>
              </m:sSubSup>
              <m:r>
                <m:rPr>
                  <m:sty m:val="bi"/>
                </m:rPr>
                <w:rPr>
                  <w:rFonts w:ascii="Cambria Math" w:hAnsi="Cambria Math" w:cs="Times New Roman"/>
                  <w:sz w:val="24"/>
                  <w:szCs w:val="24"/>
                </w:rPr>
                <m:t>-</m:t>
              </m:r>
              <m:sSub>
                <m:sSubPr>
                  <m:ctrlPr>
                    <w:rPr>
                      <w:rFonts w:ascii="Cambria Math" w:hAnsi="Cambria Math" w:cs="Times New Roman"/>
                      <w:b/>
                      <w:sz w:val="24"/>
                      <w:szCs w:val="24"/>
                    </w:rPr>
                  </m:ctrlPr>
                </m:sSubPr>
                <m:e>
                  <m:r>
                    <m:rPr>
                      <m:sty m:val="b"/>
                    </m:rPr>
                    <w:rPr>
                      <w:rFonts w:ascii="Cambria Math" w:hAnsi="Cambria Math" w:cs="Times New Roman"/>
                      <w:sz w:val="24"/>
                      <w:szCs w:val="24"/>
                      <w:lang w:val="en-US"/>
                    </w:rPr>
                    <m:t>L</m:t>
                  </m:r>
                </m:e>
                <m:sub>
                  <m:r>
                    <m:rPr>
                      <m:sty m:val="b"/>
                    </m:rPr>
                    <w:rPr>
                      <w:rFonts w:ascii="Cambria Math" w:hAnsi="Cambria Math" w:cs="Times New Roman"/>
                      <w:sz w:val="24"/>
                      <w:szCs w:val="24"/>
                    </w:rPr>
                    <m:t>ис</m:t>
                  </m:r>
                </m:sub>
              </m:sSub>
            </m:oMath>
            <w:r w:rsidR="00474A71" w:rsidRPr="00474A71">
              <w:rPr>
                <w:rFonts w:ascii="Times New Roman" w:hAnsi="Times New Roman" w:cs="Times New Roman"/>
                <w:b/>
                <w:sz w:val="24"/>
                <w:szCs w:val="24"/>
              </w:rPr>
              <w:t xml:space="preserve">                                          (2.3)</w:t>
            </w:r>
          </w:p>
          <w:p w14:paraId="0A687E44" w14:textId="77777777" w:rsidR="00474A71" w:rsidRPr="00474A71" w:rsidRDefault="00474A71" w:rsidP="00474A71">
            <w:pPr>
              <w:ind w:firstLine="425"/>
              <w:jc w:val="both"/>
              <w:rPr>
                <w:rFonts w:ascii="Times New Roman" w:hAnsi="Times New Roman" w:cs="Times New Roman"/>
                <w:b/>
                <w:sz w:val="24"/>
                <w:szCs w:val="24"/>
              </w:rPr>
            </w:pPr>
          </w:p>
          <w:p w14:paraId="65C09DAA" w14:textId="77777777" w:rsidR="00474A71" w:rsidRPr="00474A71" w:rsidRDefault="00474A71" w:rsidP="00474A71">
            <w:pPr>
              <w:ind w:firstLine="425"/>
              <w:jc w:val="both"/>
              <w:rPr>
                <w:rFonts w:ascii="Times New Roman" w:hAnsi="Times New Roman" w:cs="Times New Roman"/>
                <w:sz w:val="24"/>
                <w:szCs w:val="24"/>
              </w:rPr>
            </w:pPr>
            <w:r w:rsidRPr="00474A71">
              <w:rPr>
                <w:rFonts w:ascii="Times New Roman" w:hAnsi="Times New Roman" w:cs="Times New Roman"/>
                <w:sz w:val="24"/>
                <w:szCs w:val="24"/>
              </w:rPr>
              <w:t>в нечетном направлении:</w:t>
            </w:r>
          </w:p>
          <w:p w14:paraId="296D6DFB" w14:textId="77777777" w:rsidR="00474A71" w:rsidRPr="00474A71" w:rsidRDefault="00474A71" w:rsidP="00474A71">
            <w:pPr>
              <w:ind w:firstLine="425"/>
              <w:jc w:val="right"/>
              <w:rPr>
                <w:rFonts w:ascii="Times New Roman" w:hAnsi="Times New Roman" w:cs="Times New Roman"/>
                <w:sz w:val="24"/>
                <w:szCs w:val="24"/>
              </w:rPr>
            </w:pPr>
          </w:p>
          <w:p w14:paraId="66210D40" w14:textId="77777777" w:rsidR="00474A71" w:rsidRPr="00474A71" w:rsidRDefault="0082215D" w:rsidP="00474A71">
            <w:pPr>
              <w:ind w:firstLine="425"/>
              <w:jc w:val="right"/>
              <w:rPr>
                <w:rFonts w:ascii="Times New Roman" w:hAnsi="Times New Roman" w:cs="Times New Roman"/>
                <w:b/>
                <w:sz w:val="24"/>
                <w:szCs w:val="24"/>
              </w:rPr>
            </w:pPr>
            <m:oMath>
              <m:sSubSup>
                <m:sSubSupPr>
                  <m:ctrlPr>
                    <w:rPr>
                      <w:rFonts w:ascii="Cambria Math" w:hAnsi="Cambria Math" w:cs="Times New Roman"/>
                      <w:b/>
                      <w:sz w:val="24"/>
                      <w:szCs w:val="24"/>
                    </w:rPr>
                  </m:ctrlPr>
                </m:sSubSupPr>
                <m:e>
                  <m:r>
                    <m:rPr>
                      <m:sty m:val="b"/>
                    </m:rPr>
                    <w:rPr>
                      <w:rFonts w:ascii="Cambria Math" w:hAnsi="Cambria Math" w:cs="Times New Roman"/>
                      <w:sz w:val="24"/>
                      <w:szCs w:val="24"/>
                      <w:lang w:val="en-US"/>
                    </w:rPr>
                    <m:t>L</m:t>
                  </m:r>
                </m:e>
                <m:sub>
                  <m:r>
                    <m:rPr>
                      <m:sty m:val="b"/>
                    </m:rPr>
                    <w:rPr>
                      <w:rFonts w:ascii="Cambria Math" w:hAnsi="Cambria Math" w:cs="Times New Roman"/>
                      <w:sz w:val="24"/>
                      <w:szCs w:val="24"/>
                    </w:rPr>
                    <m:t>п</m:t>
                  </m:r>
                </m:sub>
                <m:sup>
                  <m:r>
                    <m:rPr>
                      <m:sty m:val="b"/>
                    </m:rPr>
                    <w:rPr>
                      <w:rFonts w:ascii="Cambria Math" w:hAnsi="Cambria Math" w:cs="Times New Roman"/>
                      <w:sz w:val="24"/>
                      <w:szCs w:val="24"/>
                      <w:lang w:val="en-US"/>
                    </w:rPr>
                    <m:t>I</m:t>
                  </m:r>
                </m:sup>
              </m:sSubSup>
              <m:r>
                <m:rPr>
                  <m:sty m:val="bi"/>
                </m:rPr>
                <w:rPr>
                  <w:rFonts w:ascii="Cambria Math" w:hAnsi="Cambria Math" w:cs="Times New Roman"/>
                  <w:sz w:val="24"/>
                  <w:szCs w:val="24"/>
                </w:rPr>
                <m:t>=</m:t>
              </m:r>
              <m:sSub>
                <m:sSubPr>
                  <m:ctrlPr>
                    <w:rPr>
                      <w:rFonts w:ascii="Cambria Math" w:hAnsi="Cambria Math" w:cs="Times New Roman"/>
                      <w:b/>
                      <w:sz w:val="24"/>
                      <w:szCs w:val="24"/>
                    </w:rPr>
                  </m:ctrlPr>
                </m:sSubPr>
                <m:e>
                  <m:r>
                    <m:rPr>
                      <m:sty m:val="b"/>
                    </m:rPr>
                    <w:rPr>
                      <w:rFonts w:ascii="Cambria Math" w:hAnsi="Cambria Math" w:cs="Times New Roman"/>
                      <w:sz w:val="24"/>
                      <w:szCs w:val="24"/>
                    </w:rPr>
                    <m:t>Р</m:t>
                  </m:r>
                </m:e>
                <m:sub>
                  <m:r>
                    <m:rPr>
                      <m:sty m:val="b"/>
                    </m:rPr>
                    <w:rPr>
                      <w:rFonts w:ascii="Cambria Math" w:hAnsi="Cambria Math" w:cs="Times New Roman"/>
                      <w:sz w:val="24"/>
                      <w:szCs w:val="24"/>
                      <w:lang w:val="en-US"/>
                    </w:rPr>
                    <m:t>I</m:t>
                  </m:r>
                </m:sub>
              </m:sSub>
              <m:r>
                <m:rPr>
                  <m:sty m:val="bi"/>
                </m:rPr>
                <w:rPr>
                  <w:rFonts w:ascii="Cambria Math" w:hAnsi="Cambria Math" w:cs="Times New Roman"/>
                  <w:sz w:val="24"/>
                  <w:szCs w:val="24"/>
                </w:rPr>
                <m:t>-</m:t>
              </m:r>
              <m:sSub>
                <m:sSubPr>
                  <m:ctrlPr>
                    <w:rPr>
                      <w:rFonts w:ascii="Cambria Math" w:hAnsi="Cambria Math" w:cs="Times New Roman"/>
                      <w:b/>
                      <w:sz w:val="24"/>
                      <w:szCs w:val="24"/>
                    </w:rPr>
                  </m:ctrlPr>
                </m:sSubPr>
                <m:e>
                  <m:r>
                    <m:rPr>
                      <m:sty m:val="b"/>
                    </m:rPr>
                    <w:rPr>
                      <w:rFonts w:ascii="Cambria Math" w:hAnsi="Cambria Math" w:cs="Times New Roman"/>
                      <w:sz w:val="24"/>
                      <w:szCs w:val="24"/>
                      <w:lang w:val="en-US"/>
                    </w:rPr>
                    <m:t>L</m:t>
                  </m:r>
                </m:e>
                <m:sub>
                  <m:r>
                    <m:rPr>
                      <m:sty m:val="b"/>
                    </m:rPr>
                    <w:rPr>
                      <w:rFonts w:ascii="Cambria Math" w:hAnsi="Cambria Math" w:cs="Times New Roman"/>
                      <w:sz w:val="24"/>
                      <w:szCs w:val="24"/>
                    </w:rPr>
                    <m:t>ис</m:t>
                  </m:r>
                </m:sub>
              </m:sSub>
              <m:r>
                <m:rPr>
                  <m:sty m:val="bi"/>
                </m:rPr>
                <w:rPr>
                  <w:rFonts w:ascii="Cambria Math" w:hAnsi="Cambria Math" w:cs="Times New Roman"/>
                  <w:sz w:val="24"/>
                  <w:szCs w:val="24"/>
                </w:rPr>
                <m:t>-</m:t>
              </m:r>
              <m:sSub>
                <m:sSubPr>
                  <m:ctrlPr>
                    <w:rPr>
                      <w:rFonts w:ascii="Cambria Math" w:hAnsi="Cambria Math" w:cs="Times New Roman"/>
                      <w:b/>
                      <w:sz w:val="24"/>
                      <w:szCs w:val="24"/>
                    </w:rPr>
                  </m:ctrlPr>
                </m:sSubPr>
                <m:e>
                  <m:r>
                    <m:rPr>
                      <m:sty m:val="b"/>
                    </m:rPr>
                    <w:rPr>
                      <w:rFonts w:ascii="Cambria Math" w:hAnsi="Cambria Math" w:cs="Times New Roman"/>
                      <w:sz w:val="24"/>
                      <w:szCs w:val="24"/>
                      <w:lang w:val="en-US"/>
                    </w:rPr>
                    <m:t>L</m:t>
                  </m:r>
                </m:e>
                <m:sub>
                  <m:r>
                    <m:rPr>
                      <m:sty m:val="b"/>
                    </m:rPr>
                    <w:rPr>
                      <w:rFonts w:ascii="Cambria Math" w:hAnsi="Cambria Math" w:cs="Times New Roman"/>
                      <w:sz w:val="24"/>
                      <w:szCs w:val="24"/>
                    </w:rPr>
                    <m:t>ис</m:t>
                  </m:r>
                </m:sub>
              </m:sSub>
            </m:oMath>
            <w:r w:rsidR="00474A71" w:rsidRPr="00474A71">
              <w:rPr>
                <w:rFonts w:ascii="Times New Roman" w:hAnsi="Times New Roman" w:cs="Times New Roman"/>
                <w:b/>
                <w:sz w:val="24"/>
                <w:szCs w:val="24"/>
              </w:rPr>
              <w:t xml:space="preserve">                                          (2.4)</w:t>
            </w:r>
          </w:p>
          <w:p w14:paraId="1D062CA4" w14:textId="77777777" w:rsidR="00474A71" w:rsidRPr="00474A71" w:rsidRDefault="00474A71" w:rsidP="00474A71">
            <w:pPr>
              <w:ind w:firstLine="425"/>
              <w:jc w:val="both"/>
              <w:rPr>
                <w:rFonts w:ascii="Times New Roman" w:hAnsi="Times New Roman" w:cs="Times New Roman"/>
                <w:b/>
                <w:sz w:val="24"/>
                <w:szCs w:val="24"/>
              </w:rPr>
            </w:pPr>
          </w:p>
          <w:p w14:paraId="10EB41A2" w14:textId="77777777" w:rsidR="00474A71" w:rsidRPr="00474A71" w:rsidRDefault="00474A71" w:rsidP="00474A71">
            <w:pPr>
              <w:ind w:firstLine="425"/>
              <w:jc w:val="both"/>
              <w:rPr>
                <w:rFonts w:ascii="Times New Roman" w:hAnsi="Times New Roman" w:cs="Times New Roman"/>
                <w:sz w:val="24"/>
                <w:szCs w:val="24"/>
              </w:rPr>
            </w:pPr>
            <w:r w:rsidRPr="00474A71">
              <w:rPr>
                <w:rFonts w:ascii="Times New Roman" w:hAnsi="Times New Roman" w:cs="Times New Roman"/>
                <w:sz w:val="24"/>
                <w:szCs w:val="24"/>
              </w:rPr>
              <w:t xml:space="preserve">Аналогично определяется длина для пути </w:t>
            </w:r>
            <w:r w:rsidRPr="00474A71">
              <w:rPr>
                <w:rFonts w:ascii="Times New Roman" w:hAnsi="Times New Roman" w:cs="Times New Roman"/>
                <w:sz w:val="24"/>
                <w:szCs w:val="24"/>
                <w:lang w:val="en-US"/>
              </w:rPr>
              <w:t>IA</w:t>
            </w:r>
            <w:r w:rsidRPr="00474A71">
              <w:rPr>
                <w:rFonts w:ascii="Times New Roman" w:hAnsi="Times New Roman" w:cs="Times New Roman"/>
                <w:sz w:val="24"/>
                <w:szCs w:val="24"/>
              </w:rPr>
              <w:t>.</w:t>
            </w:r>
          </w:p>
          <w:p w14:paraId="2C41A437" w14:textId="77777777" w:rsidR="00474A71" w:rsidRPr="00474A71" w:rsidRDefault="00474A71" w:rsidP="009B1C64">
            <w:pPr>
              <w:pStyle w:val="a6"/>
              <w:numPr>
                <w:ilvl w:val="0"/>
                <w:numId w:val="17"/>
              </w:numPr>
              <w:ind w:left="0" w:firstLine="425"/>
              <w:jc w:val="both"/>
              <w:rPr>
                <w:rFonts w:ascii="Times New Roman" w:hAnsi="Times New Roman"/>
                <w:sz w:val="24"/>
                <w:szCs w:val="24"/>
              </w:rPr>
            </w:pPr>
            <w:r w:rsidRPr="00474A71">
              <w:rPr>
                <w:rFonts w:ascii="Times New Roman" w:hAnsi="Times New Roman"/>
                <w:sz w:val="24"/>
                <w:szCs w:val="24"/>
              </w:rPr>
              <w:t xml:space="preserve">полезная длина пути </w:t>
            </w:r>
            <w:r w:rsidRPr="00474A71">
              <w:rPr>
                <w:rFonts w:ascii="Times New Roman" w:hAnsi="Times New Roman"/>
                <w:sz w:val="24"/>
                <w:szCs w:val="24"/>
                <w:lang w:val="en-US"/>
              </w:rPr>
              <w:t>II</w:t>
            </w:r>
            <w:r w:rsidRPr="00474A71">
              <w:rPr>
                <w:rFonts w:ascii="Times New Roman" w:hAnsi="Times New Roman"/>
                <w:sz w:val="24"/>
                <w:szCs w:val="24"/>
              </w:rPr>
              <w:t xml:space="preserve"> для четного направления ограничена маршрутным светофором ЧМ2 и изолирующим стыком в противоположном направлении пути </w:t>
            </w:r>
            <w:r w:rsidRPr="00474A71">
              <w:rPr>
                <w:rFonts w:ascii="Times New Roman" w:hAnsi="Times New Roman"/>
                <w:sz w:val="24"/>
                <w:szCs w:val="24"/>
                <w:lang w:val="en-US"/>
              </w:rPr>
              <w:t>II</w:t>
            </w:r>
            <w:r w:rsidRPr="00474A71">
              <w:rPr>
                <w:rFonts w:ascii="Times New Roman" w:hAnsi="Times New Roman"/>
                <w:sz w:val="24"/>
                <w:szCs w:val="24"/>
              </w:rPr>
              <w:t>:</w:t>
            </w:r>
          </w:p>
          <w:p w14:paraId="6D45ACF1" w14:textId="77777777" w:rsidR="00474A71" w:rsidRPr="00474A71" w:rsidRDefault="00474A71" w:rsidP="00474A71">
            <w:pPr>
              <w:pStyle w:val="a6"/>
              <w:ind w:left="0" w:firstLine="425"/>
              <w:jc w:val="both"/>
              <w:rPr>
                <w:rFonts w:ascii="Times New Roman" w:hAnsi="Times New Roman"/>
                <w:sz w:val="24"/>
                <w:szCs w:val="24"/>
              </w:rPr>
            </w:pPr>
          </w:p>
          <w:p w14:paraId="25088706" w14:textId="77777777" w:rsidR="00474A71" w:rsidRPr="00474A71" w:rsidRDefault="0082215D" w:rsidP="00474A71">
            <w:pPr>
              <w:ind w:firstLine="425"/>
              <w:jc w:val="right"/>
              <w:rPr>
                <w:rFonts w:ascii="Times New Roman" w:hAnsi="Times New Roman" w:cs="Times New Roman"/>
                <w:b/>
                <w:sz w:val="24"/>
                <w:szCs w:val="24"/>
              </w:rPr>
            </w:pPr>
            <m:oMath>
              <m:sSubSup>
                <m:sSubSupPr>
                  <m:ctrlPr>
                    <w:rPr>
                      <w:rFonts w:ascii="Cambria Math" w:hAnsi="Cambria Math" w:cs="Times New Roman"/>
                      <w:b/>
                      <w:sz w:val="24"/>
                      <w:szCs w:val="24"/>
                    </w:rPr>
                  </m:ctrlPr>
                </m:sSubSupPr>
                <m:e>
                  <m:r>
                    <m:rPr>
                      <m:sty m:val="b"/>
                    </m:rPr>
                    <w:rPr>
                      <w:rFonts w:ascii="Cambria Math" w:hAnsi="Cambria Math" w:cs="Times New Roman"/>
                      <w:sz w:val="24"/>
                      <w:szCs w:val="24"/>
                      <w:lang w:val="en-US"/>
                    </w:rPr>
                    <m:t>L</m:t>
                  </m:r>
                </m:e>
                <m:sub>
                  <m:r>
                    <m:rPr>
                      <m:sty m:val="b"/>
                    </m:rPr>
                    <w:rPr>
                      <w:rFonts w:ascii="Cambria Math" w:hAnsi="Cambria Math" w:cs="Times New Roman"/>
                      <w:sz w:val="24"/>
                      <w:szCs w:val="24"/>
                    </w:rPr>
                    <m:t>п</m:t>
                  </m:r>
                </m:sub>
                <m:sup>
                  <m:r>
                    <m:rPr>
                      <m:sty m:val="b"/>
                    </m:rPr>
                    <w:rPr>
                      <w:rFonts w:ascii="Cambria Math" w:hAnsi="Cambria Math" w:cs="Times New Roman"/>
                      <w:sz w:val="24"/>
                      <w:szCs w:val="24"/>
                      <w:lang w:val="en-US"/>
                    </w:rPr>
                    <m:t>II</m:t>
                  </m:r>
                </m:sup>
              </m:sSubSup>
              <m:r>
                <m:rPr>
                  <m:sty m:val="bi"/>
                </m:rPr>
                <w:rPr>
                  <w:rFonts w:ascii="Cambria Math" w:hAnsi="Cambria Math" w:cs="Times New Roman"/>
                  <w:sz w:val="24"/>
                  <w:szCs w:val="24"/>
                </w:rPr>
                <m:t xml:space="preserve">= </m:t>
              </m:r>
              <m:sSub>
                <m:sSubPr>
                  <m:ctrlPr>
                    <w:rPr>
                      <w:rFonts w:ascii="Cambria Math" w:hAnsi="Cambria Math" w:cs="Times New Roman"/>
                      <w:b/>
                      <w:sz w:val="24"/>
                      <w:szCs w:val="24"/>
                    </w:rPr>
                  </m:ctrlPr>
                </m:sSubPr>
                <m:e>
                  <m:r>
                    <m:rPr>
                      <m:sty m:val="b"/>
                    </m:rPr>
                    <w:rPr>
                      <w:rFonts w:ascii="Cambria Math" w:hAnsi="Cambria Math" w:cs="Times New Roman"/>
                      <w:sz w:val="24"/>
                      <w:szCs w:val="24"/>
                    </w:rPr>
                    <m:t>Р</m:t>
                  </m:r>
                </m:e>
                <m:sub>
                  <m:r>
                    <m:rPr>
                      <m:sty m:val="b"/>
                    </m:rPr>
                    <w:rPr>
                      <w:rFonts w:ascii="Cambria Math" w:hAnsi="Cambria Math" w:cs="Times New Roman"/>
                      <w:sz w:val="24"/>
                      <w:szCs w:val="24"/>
                      <w:lang w:val="en-US"/>
                    </w:rPr>
                    <m:t>I</m:t>
                  </m:r>
                </m:sub>
              </m:sSub>
              <m:r>
                <m:rPr>
                  <m:sty m:val="bi"/>
                </m:rPr>
                <w:rPr>
                  <w:rFonts w:ascii="Cambria Math" w:hAnsi="Cambria Math" w:cs="Times New Roman"/>
                  <w:sz w:val="24"/>
                  <w:szCs w:val="24"/>
                </w:rPr>
                <m:t>-M×11-</m:t>
              </m:r>
              <m:sSubSup>
                <m:sSubSupPr>
                  <m:ctrlPr>
                    <w:rPr>
                      <w:rFonts w:ascii="Cambria Math" w:hAnsi="Cambria Math" w:cs="Times New Roman"/>
                      <w:b/>
                      <w:i/>
                      <w:sz w:val="24"/>
                      <w:szCs w:val="24"/>
                    </w:rPr>
                  </m:ctrlPr>
                </m:sSubSupPr>
                <m:e>
                  <m:r>
                    <m:rPr>
                      <m:sty m:val="b"/>
                    </m:rPr>
                    <w:rPr>
                      <w:rFonts w:ascii="Cambria Math" w:hAnsi="Cambria Math" w:cs="Times New Roman"/>
                      <w:sz w:val="24"/>
                      <w:szCs w:val="24"/>
                      <w:lang w:val="en-US"/>
                    </w:rPr>
                    <m:t>L</m:t>
                  </m:r>
                </m:e>
                <m:sub>
                  <m:r>
                    <m:rPr>
                      <m:sty m:val="b"/>
                    </m:rPr>
                    <w:rPr>
                      <w:rFonts w:ascii="Cambria Math" w:hAnsi="Cambria Math" w:cs="Times New Roman"/>
                      <w:sz w:val="24"/>
                      <w:szCs w:val="24"/>
                    </w:rPr>
                    <m:t>св</m:t>
                  </m:r>
                </m:sub>
                <m:sup>
                  <m:r>
                    <m:rPr>
                      <m:sty m:val="bi"/>
                    </m:rPr>
                    <w:rPr>
                      <w:rFonts w:ascii="Cambria Math" w:hAnsi="Cambria Math" w:cs="Times New Roman"/>
                      <w:sz w:val="24"/>
                      <w:szCs w:val="24"/>
                    </w:rPr>
                    <m:t>II</m:t>
                  </m:r>
                </m:sup>
              </m:sSubSup>
              <m:r>
                <m:rPr>
                  <m:sty m:val="bi"/>
                </m:rPr>
                <w:rPr>
                  <w:rFonts w:ascii="Cambria Math" w:hAnsi="Cambria Math" w:cs="Times New Roman"/>
                  <w:sz w:val="24"/>
                  <w:szCs w:val="24"/>
                </w:rPr>
                <m:t>-</m:t>
              </m:r>
              <m:sSub>
                <m:sSubPr>
                  <m:ctrlPr>
                    <w:rPr>
                      <w:rFonts w:ascii="Cambria Math" w:hAnsi="Cambria Math" w:cs="Times New Roman"/>
                      <w:b/>
                      <w:sz w:val="24"/>
                      <w:szCs w:val="24"/>
                    </w:rPr>
                  </m:ctrlPr>
                </m:sSubPr>
                <m:e>
                  <m:r>
                    <m:rPr>
                      <m:sty m:val="b"/>
                    </m:rPr>
                    <w:rPr>
                      <w:rFonts w:ascii="Cambria Math" w:hAnsi="Cambria Math" w:cs="Times New Roman"/>
                      <w:sz w:val="24"/>
                      <w:szCs w:val="24"/>
                      <w:lang w:val="en-US"/>
                    </w:rPr>
                    <m:t>L</m:t>
                  </m:r>
                </m:e>
                <m:sub>
                  <m:r>
                    <m:rPr>
                      <m:sty m:val="b"/>
                    </m:rPr>
                    <w:rPr>
                      <w:rFonts w:ascii="Cambria Math" w:hAnsi="Cambria Math" w:cs="Times New Roman"/>
                      <w:sz w:val="24"/>
                      <w:szCs w:val="24"/>
                    </w:rPr>
                    <m:t>пс</m:t>
                  </m:r>
                </m:sub>
              </m:sSub>
              <m:r>
                <m:rPr>
                  <m:sty m:val="bi"/>
                </m:rPr>
                <w:rPr>
                  <w:rFonts w:ascii="Cambria Math" w:hAnsi="Cambria Math" w:cs="Times New Roman"/>
                  <w:sz w:val="24"/>
                  <w:szCs w:val="24"/>
                </w:rPr>
                <m:t>-</m:t>
              </m:r>
              <m:sSubSup>
                <m:sSubSupPr>
                  <m:ctrlPr>
                    <w:rPr>
                      <w:rFonts w:ascii="Cambria Math" w:hAnsi="Cambria Math" w:cs="Times New Roman"/>
                      <w:b/>
                      <w:i/>
                      <w:sz w:val="24"/>
                      <w:szCs w:val="24"/>
                    </w:rPr>
                  </m:ctrlPr>
                </m:sSubSupPr>
                <m:e>
                  <m:r>
                    <m:rPr>
                      <m:sty m:val="bi"/>
                    </m:rPr>
                    <w:rPr>
                      <w:rFonts w:ascii="Cambria Math" w:hAnsi="Cambria Math" w:cs="Times New Roman"/>
                      <w:sz w:val="24"/>
                      <w:szCs w:val="24"/>
                      <w:lang w:val="en-US"/>
                    </w:rPr>
                    <m:t>L</m:t>
                  </m:r>
                </m:e>
                <m:sub>
                  <m:r>
                    <m:rPr>
                      <m:sty m:val="bi"/>
                    </m:rPr>
                    <w:rPr>
                      <w:rFonts w:ascii="Cambria Math" w:hAnsi="Cambria Math" w:cs="Times New Roman"/>
                      <w:sz w:val="24"/>
                      <w:szCs w:val="24"/>
                    </w:rPr>
                    <m:t>пс</m:t>
                  </m:r>
                </m:sub>
                <m:sup>
                  <m:r>
                    <m:rPr>
                      <m:sty m:val="bi"/>
                    </m:rPr>
                    <w:rPr>
                      <w:rFonts w:ascii="Cambria Math" w:hAnsi="Cambria Math" w:cs="Times New Roman"/>
                      <w:sz w:val="24"/>
                      <w:szCs w:val="24"/>
                    </w:rPr>
                    <m:t>п</m:t>
                  </m:r>
                </m:sup>
              </m:sSubSup>
            </m:oMath>
            <w:r w:rsidR="00474A71" w:rsidRPr="00474A71">
              <w:rPr>
                <w:rFonts w:ascii="Times New Roman" w:hAnsi="Times New Roman" w:cs="Times New Roman"/>
                <w:b/>
                <w:sz w:val="24"/>
                <w:szCs w:val="24"/>
              </w:rPr>
              <w:t xml:space="preserve">                           (2.5)</w:t>
            </w:r>
          </w:p>
          <w:p w14:paraId="5330B331" w14:textId="77777777" w:rsidR="00474A71" w:rsidRPr="00474A71" w:rsidRDefault="00474A71" w:rsidP="00474A71">
            <w:pPr>
              <w:shd w:val="clear" w:color="auto" w:fill="FFFFFF"/>
              <w:ind w:firstLine="425"/>
              <w:jc w:val="both"/>
              <w:rPr>
                <w:rFonts w:ascii="Times New Roman" w:hAnsi="Times New Roman" w:cs="Times New Roman"/>
                <w:b/>
                <w:sz w:val="24"/>
                <w:szCs w:val="24"/>
              </w:rPr>
            </w:pPr>
          </w:p>
          <w:p w14:paraId="0E57399E" w14:textId="77777777" w:rsidR="00474A71" w:rsidRPr="00474A71" w:rsidRDefault="00474A71" w:rsidP="00474A71">
            <w:pPr>
              <w:shd w:val="clear" w:color="auto" w:fill="FFFFFF"/>
              <w:ind w:firstLine="425"/>
              <w:jc w:val="both"/>
              <w:rPr>
                <w:rFonts w:ascii="Times New Roman" w:hAnsi="Times New Roman" w:cs="Times New Roman"/>
                <w:sz w:val="24"/>
                <w:szCs w:val="24"/>
              </w:rPr>
            </w:pPr>
            <w:r w:rsidRPr="00474A71">
              <w:rPr>
                <w:rFonts w:ascii="Times New Roman" w:hAnsi="Times New Roman" w:cs="Times New Roman"/>
                <w:sz w:val="24"/>
                <w:szCs w:val="24"/>
              </w:rPr>
              <w:t xml:space="preserve">в нечетном направлении – выходной светофор Н2 и изолирующим стыком в противоположном направлении пути </w:t>
            </w:r>
            <w:r w:rsidRPr="00474A71">
              <w:rPr>
                <w:rFonts w:ascii="Times New Roman" w:hAnsi="Times New Roman" w:cs="Times New Roman"/>
                <w:sz w:val="24"/>
                <w:szCs w:val="24"/>
                <w:lang w:val="en-US"/>
              </w:rPr>
              <w:t>II</w:t>
            </w:r>
            <w:r w:rsidRPr="00474A71">
              <w:rPr>
                <w:rFonts w:ascii="Times New Roman" w:hAnsi="Times New Roman" w:cs="Times New Roman"/>
                <w:sz w:val="24"/>
                <w:szCs w:val="24"/>
              </w:rPr>
              <w:t>:</w:t>
            </w:r>
          </w:p>
          <w:p w14:paraId="434A1B92" w14:textId="77777777" w:rsidR="00474A71" w:rsidRPr="00474A71" w:rsidRDefault="00474A71" w:rsidP="00474A71">
            <w:pPr>
              <w:shd w:val="clear" w:color="auto" w:fill="FFFFFF"/>
              <w:ind w:firstLine="425"/>
              <w:jc w:val="both"/>
              <w:rPr>
                <w:rFonts w:ascii="Times New Roman" w:hAnsi="Times New Roman" w:cs="Times New Roman"/>
                <w:sz w:val="24"/>
                <w:szCs w:val="24"/>
              </w:rPr>
            </w:pPr>
          </w:p>
          <w:p w14:paraId="0D107A39" w14:textId="77777777" w:rsidR="00474A71" w:rsidRPr="00474A71" w:rsidRDefault="0082215D" w:rsidP="00474A71">
            <w:pPr>
              <w:ind w:firstLine="425"/>
              <w:jc w:val="right"/>
              <w:rPr>
                <w:rFonts w:ascii="Times New Roman" w:hAnsi="Times New Roman" w:cs="Times New Roman"/>
                <w:b/>
                <w:sz w:val="24"/>
                <w:szCs w:val="24"/>
              </w:rPr>
            </w:pPr>
            <m:oMath>
              <m:sSubSup>
                <m:sSubSupPr>
                  <m:ctrlPr>
                    <w:rPr>
                      <w:rFonts w:ascii="Cambria Math" w:hAnsi="Cambria Math" w:cs="Times New Roman"/>
                      <w:b/>
                      <w:sz w:val="24"/>
                      <w:szCs w:val="24"/>
                    </w:rPr>
                  </m:ctrlPr>
                </m:sSubSupPr>
                <m:e>
                  <m:r>
                    <m:rPr>
                      <m:sty m:val="b"/>
                    </m:rPr>
                    <w:rPr>
                      <w:rFonts w:ascii="Cambria Math" w:hAnsi="Cambria Math" w:cs="Times New Roman"/>
                      <w:sz w:val="24"/>
                      <w:szCs w:val="24"/>
                      <w:lang w:val="en-US"/>
                    </w:rPr>
                    <m:t>L</m:t>
                  </m:r>
                </m:e>
                <m:sub>
                  <m:r>
                    <m:rPr>
                      <m:sty m:val="b"/>
                    </m:rPr>
                    <w:rPr>
                      <w:rFonts w:ascii="Cambria Math" w:hAnsi="Cambria Math" w:cs="Times New Roman"/>
                      <w:sz w:val="24"/>
                      <w:szCs w:val="24"/>
                    </w:rPr>
                    <m:t>п</m:t>
                  </m:r>
                </m:sub>
                <m:sup>
                  <m:r>
                    <m:rPr>
                      <m:sty m:val="b"/>
                    </m:rPr>
                    <w:rPr>
                      <w:rFonts w:ascii="Cambria Math" w:hAnsi="Cambria Math" w:cs="Times New Roman"/>
                      <w:sz w:val="24"/>
                      <w:szCs w:val="24"/>
                      <w:lang w:val="en-US"/>
                    </w:rPr>
                    <m:t>II</m:t>
                  </m:r>
                </m:sup>
              </m:sSubSup>
              <m:r>
                <m:rPr>
                  <m:sty m:val="bi"/>
                </m:rPr>
                <w:rPr>
                  <w:rFonts w:ascii="Cambria Math" w:hAnsi="Cambria Math" w:cs="Times New Roman"/>
                  <w:sz w:val="24"/>
                  <w:szCs w:val="24"/>
                </w:rPr>
                <m:t xml:space="preserve">= </m:t>
              </m:r>
              <m:sSub>
                <m:sSubPr>
                  <m:ctrlPr>
                    <w:rPr>
                      <w:rFonts w:ascii="Cambria Math" w:hAnsi="Cambria Math" w:cs="Times New Roman"/>
                      <w:b/>
                      <w:sz w:val="24"/>
                      <w:szCs w:val="24"/>
                    </w:rPr>
                  </m:ctrlPr>
                </m:sSubPr>
                <m:e>
                  <m:r>
                    <m:rPr>
                      <m:sty m:val="b"/>
                    </m:rPr>
                    <w:rPr>
                      <w:rFonts w:ascii="Cambria Math" w:hAnsi="Cambria Math" w:cs="Times New Roman"/>
                      <w:sz w:val="24"/>
                      <w:szCs w:val="24"/>
                    </w:rPr>
                    <m:t>Р</m:t>
                  </m:r>
                </m:e>
                <m:sub>
                  <m:r>
                    <m:rPr>
                      <m:sty m:val="b"/>
                    </m:rPr>
                    <w:rPr>
                      <w:rFonts w:ascii="Cambria Math" w:hAnsi="Cambria Math" w:cs="Times New Roman"/>
                      <w:sz w:val="24"/>
                      <w:szCs w:val="24"/>
                      <w:lang w:val="en-US"/>
                    </w:rPr>
                    <m:t>I</m:t>
                  </m:r>
                </m:sub>
              </m:sSub>
              <m:r>
                <m:rPr>
                  <m:sty m:val="bi"/>
                </m:rPr>
                <w:rPr>
                  <w:rFonts w:ascii="Cambria Math" w:hAnsi="Cambria Math" w:cs="Times New Roman"/>
                  <w:sz w:val="24"/>
                  <w:szCs w:val="24"/>
                </w:rPr>
                <m:t>-</m:t>
              </m:r>
              <m:sSubSup>
                <m:sSubSupPr>
                  <m:ctrlPr>
                    <w:rPr>
                      <w:rFonts w:ascii="Cambria Math" w:hAnsi="Cambria Math" w:cs="Times New Roman"/>
                      <w:b/>
                      <w:i/>
                      <w:sz w:val="24"/>
                      <w:szCs w:val="24"/>
                    </w:rPr>
                  </m:ctrlPr>
                </m:sSubSupPr>
                <m:e>
                  <m:r>
                    <m:rPr>
                      <m:sty m:val="b"/>
                    </m:rPr>
                    <w:rPr>
                      <w:rFonts w:ascii="Cambria Math" w:hAnsi="Cambria Math" w:cs="Times New Roman"/>
                      <w:sz w:val="24"/>
                      <w:szCs w:val="24"/>
                      <w:lang w:val="en-US"/>
                    </w:rPr>
                    <m:t>L</m:t>
                  </m:r>
                </m:e>
                <m:sub>
                  <m:r>
                    <m:rPr>
                      <m:sty m:val="b"/>
                    </m:rPr>
                    <w:rPr>
                      <w:rFonts w:ascii="Cambria Math" w:hAnsi="Cambria Math" w:cs="Times New Roman"/>
                      <w:sz w:val="24"/>
                      <w:szCs w:val="24"/>
                    </w:rPr>
                    <m:t>св</m:t>
                  </m:r>
                </m:sub>
                <m:sup>
                  <m:r>
                    <m:rPr>
                      <m:sty m:val="bi"/>
                    </m:rPr>
                    <w:rPr>
                      <w:rFonts w:ascii="Cambria Math" w:hAnsi="Cambria Math" w:cs="Times New Roman"/>
                      <w:sz w:val="24"/>
                      <w:szCs w:val="24"/>
                    </w:rPr>
                    <m:t>I</m:t>
                  </m:r>
                </m:sup>
              </m:sSubSup>
              <m:r>
                <m:rPr>
                  <m:sty m:val="bi"/>
                </m:rPr>
                <w:rPr>
                  <w:rFonts w:ascii="Cambria Math" w:hAnsi="Cambria Math" w:cs="Times New Roman"/>
                  <w:sz w:val="24"/>
                  <w:szCs w:val="24"/>
                </w:rPr>
                <m:t>-M×11</m:t>
              </m:r>
              <m:r>
                <m:rPr>
                  <m:sty m:val="b"/>
                </m:rPr>
                <w:rPr>
                  <w:rFonts w:ascii="Cambria Math" w:hAnsi="Cambria Math" w:cs="Times New Roman"/>
                  <w:sz w:val="24"/>
                  <w:szCs w:val="24"/>
                </w:rPr>
                <m:t>-</m:t>
              </m:r>
              <m:sSubSup>
                <m:sSubSupPr>
                  <m:ctrlPr>
                    <w:rPr>
                      <w:rFonts w:ascii="Cambria Math" w:hAnsi="Cambria Math" w:cs="Times New Roman"/>
                      <w:b/>
                      <w:i/>
                      <w:sz w:val="24"/>
                      <w:szCs w:val="24"/>
                    </w:rPr>
                  </m:ctrlPr>
                </m:sSubSupPr>
                <m:e>
                  <m:r>
                    <m:rPr>
                      <m:sty m:val="b"/>
                    </m:rPr>
                    <w:rPr>
                      <w:rFonts w:ascii="Cambria Math" w:hAnsi="Cambria Math" w:cs="Times New Roman"/>
                      <w:sz w:val="24"/>
                      <w:szCs w:val="24"/>
                      <w:lang w:val="en-US"/>
                    </w:rPr>
                    <m:t>L</m:t>
                  </m:r>
                </m:e>
                <m:sub>
                  <m:r>
                    <m:rPr>
                      <m:sty m:val="b"/>
                    </m:rPr>
                    <w:rPr>
                      <w:rFonts w:ascii="Cambria Math" w:hAnsi="Cambria Math" w:cs="Times New Roman"/>
                      <w:sz w:val="24"/>
                      <w:szCs w:val="24"/>
                    </w:rPr>
                    <m:t>св</m:t>
                  </m:r>
                </m:sub>
                <m:sup>
                  <m:r>
                    <m:rPr>
                      <m:sty m:val="bi"/>
                    </m:rPr>
                    <w:rPr>
                      <w:rFonts w:ascii="Cambria Math" w:hAnsi="Cambria Math" w:cs="Times New Roman"/>
                      <w:sz w:val="24"/>
                      <w:szCs w:val="24"/>
                    </w:rPr>
                    <m:t>II</m:t>
                  </m:r>
                </m:sup>
              </m:sSubSup>
            </m:oMath>
            <w:r w:rsidR="00474A71" w:rsidRPr="00474A71">
              <w:rPr>
                <w:rFonts w:ascii="Times New Roman" w:hAnsi="Times New Roman" w:cs="Times New Roman"/>
                <w:b/>
                <w:sz w:val="24"/>
                <w:szCs w:val="24"/>
              </w:rPr>
              <w:t xml:space="preserve">                             (2.6)</w:t>
            </w:r>
          </w:p>
          <w:p w14:paraId="4C2D8970" w14:textId="77777777" w:rsidR="00474A71" w:rsidRPr="00474A71" w:rsidRDefault="00474A71" w:rsidP="00474A71">
            <w:pPr>
              <w:shd w:val="clear" w:color="auto" w:fill="FFFFFF"/>
              <w:ind w:firstLine="425"/>
              <w:jc w:val="both"/>
              <w:rPr>
                <w:rFonts w:ascii="Times New Roman" w:hAnsi="Times New Roman" w:cs="Times New Roman"/>
                <w:b/>
                <w:sz w:val="24"/>
                <w:szCs w:val="24"/>
              </w:rPr>
            </w:pPr>
          </w:p>
          <w:p w14:paraId="09FE7864" w14:textId="77777777" w:rsidR="00474A71" w:rsidRPr="00474A71" w:rsidRDefault="00474A71" w:rsidP="009B1C64">
            <w:pPr>
              <w:pStyle w:val="a6"/>
              <w:widowControl w:val="0"/>
              <w:numPr>
                <w:ilvl w:val="0"/>
                <w:numId w:val="17"/>
              </w:numPr>
              <w:shd w:val="clear" w:color="auto" w:fill="FFFFFF"/>
              <w:autoSpaceDE w:val="0"/>
              <w:autoSpaceDN w:val="0"/>
              <w:adjustRightInd w:val="0"/>
              <w:ind w:left="0" w:firstLine="425"/>
              <w:jc w:val="both"/>
              <w:rPr>
                <w:rFonts w:ascii="Times New Roman" w:hAnsi="Times New Roman"/>
                <w:sz w:val="24"/>
                <w:szCs w:val="24"/>
              </w:rPr>
            </w:pPr>
            <w:r w:rsidRPr="00474A71">
              <w:rPr>
                <w:rFonts w:ascii="Times New Roman" w:hAnsi="Times New Roman"/>
                <w:sz w:val="24"/>
                <w:szCs w:val="24"/>
              </w:rPr>
              <w:t xml:space="preserve">полезная длина </w:t>
            </w:r>
            <w:proofErr w:type="spellStart"/>
            <w:proofErr w:type="gramStart"/>
            <w:r w:rsidRPr="00474A71">
              <w:rPr>
                <w:rFonts w:ascii="Times New Roman" w:hAnsi="Times New Roman"/>
                <w:sz w:val="24"/>
                <w:szCs w:val="24"/>
              </w:rPr>
              <w:t>приемо</w:t>
            </w:r>
            <w:proofErr w:type="spellEnd"/>
            <w:r w:rsidRPr="00474A71">
              <w:rPr>
                <w:rFonts w:ascii="Times New Roman" w:hAnsi="Times New Roman"/>
                <w:sz w:val="24"/>
                <w:szCs w:val="24"/>
              </w:rPr>
              <w:t>-отправочного</w:t>
            </w:r>
            <w:proofErr w:type="gramEnd"/>
            <w:r w:rsidRPr="00474A71">
              <w:rPr>
                <w:rFonts w:ascii="Times New Roman" w:hAnsi="Times New Roman"/>
                <w:sz w:val="24"/>
                <w:szCs w:val="24"/>
              </w:rPr>
              <w:t xml:space="preserve"> пути 3 для четного и нечетного направлений одинакова и определяется:</w:t>
            </w:r>
          </w:p>
          <w:p w14:paraId="025D3A9F" w14:textId="77777777" w:rsidR="00474A71" w:rsidRPr="00474A71" w:rsidRDefault="00474A71" w:rsidP="00474A71">
            <w:pPr>
              <w:pStyle w:val="a6"/>
              <w:shd w:val="clear" w:color="auto" w:fill="FFFFFF"/>
              <w:ind w:left="0" w:firstLine="425"/>
              <w:jc w:val="both"/>
              <w:rPr>
                <w:rFonts w:ascii="Times New Roman" w:hAnsi="Times New Roman"/>
                <w:sz w:val="24"/>
                <w:szCs w:val="24"/>
              </w:rPr>
            </w:pPr>
          </w:p>
          <w:p w14:paraId="4D9E9245" w14:textId="77777777" w:rsidR="00474A71" w:rsidRPr="00474A71" w:rsidRDefault="0082215D" w:rsidP="00474A71">
            <w:pPr>
              <w:ind w:firstLine="425"/>
              <w:jc w:val="right"/>
              <w:rPr>
                <w:rFonts w:ascii="Times New Roman" w:hAnsi="Times New Roman" w:cs="Times New Roman"/>
                <w:b/>
                <w:sz w:val="24"/>
                <w:szCs w:val="24"/>
              </w:rPr>
            </w:pPr>
            <m:oMath>
              <m:sSubSup>
                <m:sSubSupPr>
                  <m:ctrlPr>
                    <w:rPr>
                      <w:rFonts w:ascii="Cambria Math" w:hAnsi="Cambria Math" w:cs="Times New Roman"/>
                      <w:b/>
                      <w:sz w:val="24"/>
                      <w:szCs w:val="24"/>
                    </w:rPr>
                  </m:ctrlPr>
                </m:sSubSupPr>
                <m:e>
                  <m:r>
                    <m:rPr>
                      <m:sty m:val="b"/>
                    </m:rPr>
                    <w:rPr>
                      <w:rFonts w:ascii="Cambria Math" w:hAnsi="Cambria Math" w:cs="Times New Roman"/>
                      <w:sz w:val="24"/>
                      <w:szCs w:val="24"/>
                      <w:lang w:val="en-US"/>
                    </w:rPr>
                    <m:t>L</m:t>
                  </m:r>
                </m:e>
                <m:sub>
                  <m:r>
                    <m:rPr>
                      <m:sty m:val="b"/>
                    </m:rPr>
                    <w:rPr>
                      <w:rFonts w:ascii="Cambria Math" w:hAnsi="Cambria Math" w:cs="Times New Roman"/>
                      <w:sz w:val="24"/>
                      <w:szCs w:val="24"/>
                    </w:rPr>
                    <m:t>п</m:t>
                  </m:r>
                </m:sub>
                <m:sup>
                  <m:r>
                    <m:rPr>
                      <m:sty m:val="b"/>
                    </m:rPr>
                    <w:rPr>
                      <w:rFonts w:ascii="Cambria Math" w:hAnsi="Cambria Math" w:cs="Times New Roman"/>
                      <w:sz w:val="24"/>
                      <w:szCs w:val="24"/>
                    </w:rPr>
                    <m:t>3</m:t>
                  </m:r>
                </m:sup>
              </m:sSubSup>
              <m:r>
                <m:rPr>
                  <m:sty m:val="bi"/>
                </m:rPr>
                <w:rPr>
                  <w:rFonts w:ascii="Cambria Math" w:hAnsi="Cambria Math" w:cs="Times New Roman"/>
                  <w:sz w:val="24"/>
                  <w:szCs w:val="24"/>
                </w:rPr>
                <m:t xml:space="preserve">= </m:t>
              </m:r>
              <m:sSub>
                <m:sSubPr>
                  <m:ctrlPr>
                    <w:rPr>
                      <w:rFonts w:ascii="Cambria Math" w:hAnsi="Cambria Math" w:cs="Times New Roman"/>
                      <w:b/>
                      <w:sz w:val="24"/>
                      <w:szCs w:val="24"/>
                    </w:rPr>
                  </m:ctrlPr>
                </m:sSubPr>
                <m:e>
                  <m:r>
                    <m:rPr>
                      <m:sty m:val="b"/>
                    </m:rPr>
                    <w:rPr>
                      <w:rFonts w:ascii="Cambria Math" w:hAnsi="Cambria Math" w:cs="Times New Roman"/>
                      <w:sz w:val="24"/>
                      <w:szCs w:val="24"/>
                    </w:rPr>
                    <m:t>Р</m:t>
                  </m:r>
                </m:e>
                <m:sub>
                  <m:r>
                    <m:rPr>
                      <m:sty m:val="b"/>
                    </m:rPr>
                    <w:rPr>
                      <w:rFonts w:ascii="Cambria Math" w:hAnsi="Cambria Math" w:cs="Times New Roman"/>
                      <w:sz w:val="24"/>
                      <w:szCs w:val="24"/>
                      <w:lang w:val="en-US"/>
                    </w:rPr>
                    <m:t>I</m:t>
                  </m:r>
                  <m:r>
                    <m:rPr>
                      <m:sty m:val="b"/>
                    </m:rPr>
                    <w:rPr>
                      <w:rFonts w:ascii="Cambria Math" w:hAnsi="Cambria Math" w:cs="Times New Roman"/>
                      <w:sz w:val="24"/>
                      <w:szCs w:val="24"/>
                    </w:rPr>
                    <m:t>А</m:t>
                  </m:r>
                </m:sub>
              </m:sSub>
              <m:r>
                <m:rPr>
                  <m:sty m:val="bi"/>
                </m:rPr>
                <w:rPr>
                  <w:rFonts w:ascii="Cambria Math" w:hAnsi="Cambria Math" w:cs="Times New Roman"/>
                  <w:sz w:val="24"/>
                  <w:szCs w:val="24"/>
                </w:rPr>
                <m:t>-</m:t>
              </m:r>
              <m:sSub>
                <m:sSubPr>
                  <m:ctrlPr>
                    <w:rPr>
                      <w:rFonts w:ascii="Cambria Math" w:hAnsi="Cambria Math" w:cs="Times New Roman"/>
                      <w:b/>
                      <w:sz w:val="24"/>
                      <w:szCs w:val="24"/>
                    </w:rPr>
                  </m:ctrlPr>
                </m:sSubPr>
                <m:e>
                  <m:r>
                    <m:rPr>
                      <m:sty m:val="b"/>
                    </m:rPr>
                    <w:rPr>
                      <w:rFonts w:ascii="Cambria Math" w:hAnsi="Cambria Math" w:cs="Times New Roman"/>
                      <w:sz w:val="24"/>
                      <w:szCs w:val="24"/>
                      <w:lang w:val="en-US"/>
                    </w:rPr>
                    <m:t>L</m:t>
                  </m:r>
                </m:e>
                <m:sub>
                  <m:r>
                    <m:rPr>
                      <m:sty m:val="b"/>
                    </m:rPr>
                    <w:rPr>
                      <w:rFonts w:ascii="Cambria Math" w:hAnsi="Cambria Math" w:cs="Times New Roman"/>
                      <w:sz w:val="24"/>
                      <w:szCs w:val="24"/>
                    </w:rPr>
                    <m:t>пс</m:t>
                  </m:r>
                </m:sub>
              </m:sSub>
              <m:r>
                <m:rPr>
                  <m:sty m:val="bi"/>
                </m:rPr>
                <w:rPr>
                  <w:rFonts w:ascii="Cambria Math" w:hAnsi="Cambria Math" w:cs="Times New Roman"/>
                  <w:sz w:val="24"/>
                  <w:szCs w:val="24"/>
                </w:rPr>
                <m:t>-</m:t>
              </m:r>
              <m:sSubSup>
                <m:sSubSupPr>
                  <m:ctrlPr>
                    <w:rPr>
                      <w:rFonts w:ascii="Cambria Math" w:hAnsi="Cambria Math" w:cs="Times New Roman"/>
                      <w:b/>
                      <w:i/>
                      <w:sz w:val="24"/>
                      <w:szCs w:val="24"/>
                    </w:rPr>
                  </m:ctrlPr>
                </m:sSubSupPr>
                <m:e>
                  <m:r>
                    <m:rPr>
                      <m:sty m:val="bi"/>
                    </m:rPr>
                    <w:rPr>
                      <w:rFonts w:ascii="Cambria Math" w:hAnsi="Cambria Math" w:cs="Times New Roman"/>
                      <w:sz w:val="24"/>
                      <w:szCs w:val="24"/>
                      <w:lang w:val="en-US"/>
                    </w:rPr>
                    <m:t>L</m:t>
                  </m:r>
                </m:e>
                <m:sub>
                  <m:r>
                    <m:rPr>
                      <m:sty m:val="bi"/>
                    </m:rPr>
                    <w:rPr>
                      <w:rFonts w:ascii="Cambria Math" w:hAnsi="Cambria Math" w:cs="Times New Roman"/>
                      <w:sz w:val="24"/>
                      <w:szCs w:val="24"/>
                    </w:rPr>
                    <m:t>пс</m:t>
                  </m:r>
                </m:sub>
                <m:sup>
                  <m:r>
                    <m:rPr>
                      <m:sty m:val="bi"/>
                    </m:rPr>
                    <w:rPr>
                      <w:rFonts w:ascii="Cambria Math" w:hAnsi="Cambria Math" w:cs="Times New Roman"/>
                      <w:sz w:val="24"/>
                      <w:szCs w:val="24"/>
                    </w:rPr>
                    <m:t>п</m:t>
                  </m:r>
                </m:sup>
              </m:sSubSup>
              <m:r>
                <m:rPr>
                  <m:sty m:val="bi"/>
                </m:rPr>
                <w:rPr>
                  <w:rFonts w:ascii="Cambria Math" w:hAnsi="Cambria Math" w:cs="Times New Roman"/>
                  <w:sz w:val="24"/>
                  <w:szCs w:val="24"/>
                </w:rPr>
                <m:t>-M×11</m:t>
              </m:r>
              <m:r>
                <m:rPr>
                  <m:sty m:val="b"/>
                </m:rPr>
                <w:rPr>
                  <w:rFonts w:ascii="Cambria Math" w:hAnsi="Cambria Math" w:cs="Times New Roman"/>
                  <w:sz w:val="24"/>
                  <w:szCs w:val="24"/>
                </w:rPr>
                <m:t>-</m:t>
              </m:r>
              <m:sSubSup>
                <m:sSubSupPr>
                  <m:ctrlPr>
                    <w:rPr>
                      <w:rFonts w:ascii="Cambria Math" w:hAnsi="Cambria Math" w:cs="Times New Roman"/>
                      <w:b/>
                      <w:i/>
                      <w:sz w:val="24"/>
                      <w:szCs w:val="24"/>
                    </w:rPr>
                  </m:ctrlPr>
                </m:sSubSupPr>
                <m:e>
                  <m:r>
                    <m:rPr>
                      <m:sty m:val="b"/>
                    </m:rPr>
                    <w:rPr>
                      <w:rFonts w:ascii="Cambria Math" w:hAnsi="Cambria Math" w:cs="Times New Roman"/>
                      <w:sz w:val="24"/>
                      <w:szCs w:val="24"/>
                      <w:lang w:val="en-US"/>
                    </w:rPr>
                    <m:t>L</m:t>
                  </m:r>
                </m:e>
                <m:sub>
                  <m:r>
                    <m:rPr>
                      <m:sty m:val="b"/>
                    </m:rPr>
                    <w:rPr>
                      <w:rFonts w:ascii="Cambria Math" w:hAnsi="Cambria Math" w:cs="Times New Roman"/>
                      <w:sz w:val="24"/>
                      <w:szCs w:val="24"/>
                    </w:rPr>
                    <m:t>св</m:t>
                  </m:r>
                </m:sub>
                <m:sup>
                  <m:r>
                    <m:rPr>
                      <m:sty m:val="bi"/>
                    </m:rPr>
                    <w:rPr>
                      <w:rFonts w:ascii="Cambria Math" w:hAnsi="Cambria Math" w:cs="Times New Roman"/>
                      <w:sz w:val="24"/>
                      <w:szCs w:val="24"/>
                    </w:rPr>
                    <m:t>II</m:t>
                  </m:r>
                </m:sup>
              </m:sSubSup>
            </m:oMath>
            <w:r w:rsidR="00474A71" w:rsidRPr="00474A71">
              <w:rPr>
                <w:rFonts w:ascii="Times New Roman" w:hAnsi="Times New Roman" w:cs="Times New Roman"/>
                <w:b/>
                <w:sz w:val="24"/>
                <w:szCs w:val="24"/>
              </w:rPr>
              <w:t xml:space="preserve">                      (2.7)</w:t>
            </w:r>
          </w:p>
          <w:p w14:paraId="575E36DC" w14:textId="77777777" w:rsidR="00474A71" w:rsidRPr="00E14EF8" w:rsidRDefault="00474A71" w:rsidP="00474A71">
            <w:pPr>
              <w:jc w:val="both"/>
              <w:rPr>
                <w:rFonts w:ascii="Times New Roman" w:hAnsi="Times New Roman" w:cs="Times New Roman"/>
                <w:sz w:val="24"/>
                <w:szCs w:val="24"/>
                <w:u w:val="single"/>
              </w:rPr>
            </w:pPr>
            <w:r w:rsidRPr="00E14EF8">
              <w:rPr>
                <w:rFonts w:ascii="Times New Roman" w:hAnsi="Times New Roman" w:cs="Times New Roman"/>
                <w:sz w:val="24"/>
                <w:szCs w:val="24"/>
                <w:u w:val="single"/>
              </w:rPr>
              <w:t>Решение:</w:t>
            </w:r>
          </w:p>
          <w:p w14:paraId="546B85F0" w14:textId="77777777" w:rsidR="00474A71" w:rsidRPr="00474A71" w:rsidRDefault="00474A71" w:rsidP="00474A71">
            <w:pPr>
              <w:ind w:firstLine="425"/>
              <w:jc w:val="both"/>
              <w:rPr>
                <w:rFonts w:ascii="Times New Roman" w:hAnsi="Times New Roman" w:cs="Times New Roman"/>
                <w:sz w:val="24"/>
                <w:szCs w:val="24"/>
              </w:rPr>
            </w:pPr>
          </w:p>
          <w:p w14:paraId="3BFE373B" w14:textId="77777777" w:rsidR="00474A71" w:rsidRPr="00474A71" w:rsidRDefault="00474A71" w:rsidP="00474A71">
            <w:pPr>
              <w:ind w:firstLine="425"/>
              <w:jc w:val="both"/>
              <w:rPr>
                <w:rFonts w:ascii="Times New Roman" w:hAnsi="Times New Roman" w:cs="Times New Roman"/>
                <w:sz w:val="24"/>
                <w:szCs w:val="24"/>
                <w:u w:val="single"/>
              </w:rPr>
            </w:pPr>
            <w:r w:rsidRPr="00474A71">
              <w:rPr>
                <w:rFonts w:ascii="Times New Roman" w:hAnsi="Times New Roman" w:cs="Times New Roman"/>
                <w:sz w:val="24"/>
                <w:szCs w:val="24"/>
                <w:u w:val="single"/>
              </w:rPr>
              <w:t xml:space="preserve">Определение полной длины </w:t>
            </w:r>
            <w:proofErr w:type="gramStart"/>
            <w:r w:rsidRPr="00474A71">
              <w:rPr>
                <w:rFonts w:ascii="Times New Roman" w:hAnsi="Times New Roman" w:cs="Times New Roman"/>
                <w:sz w:val="24"/>
                <w:szCs w:val="24"/>
                <w:u w:val="single"/>
              </w:rPr>
              <w:t xml:space="preserve">для  </w:t>
            </w:r>
            <w:r w:rsidRPr="00474A71">
              <w:rPr>
                <w:rFonts w:ascii="Times New Roman" w:hAnsi="Times New Roman" w:cs="Times New Roman"/>
                <w:sz w:val="24"/>
                <w:szCs w:val="24"/>
                <w:u w:val="single"/>
                <w:lang w:val="en-US"/>
              </w:rPr>
              <w:t>I</w:t>
            </w:r>
            <w:proofErr w:type="gramEnd"/>
            <w:r w:rsidRPr="00474A71">
              <w:rPr>
                <w:rFonts w:ascii="Times New Roman" w:hAnsi="Times New Roman" w:cs="Times New Roman"/>
                <w:sz w:val="24"/>
                <w:szCs w:val="24"/>
                <w:u w:val="single"/>
              </w:rPr>
              <w:t xml:space="preserve"> и </w:t>
            </w:r>
            <w:r w:rsidRPr="00474A71">
              <w:rPr>
                <w:rFonts w:ascii="Times New Roman" w:hAnsi="Times New Roman" w:cs="Times New Roman"/>
                <w:sz w:val="24"/>
                <w:szCs w:val="24"/>
                <w:u w:val="single"/>
                <w:lang w:val="en-US"/>
              </w:rPr>
              <w:t>I</w:t>
            </w:r>
            <w:r w:rsidRPr="00474A71">
              <w:rPr>
                <w:rFonts w:ascii="Times New Roman" w:hAnsi="Times New Roman" w:cs="Times New Roman"/>
                <w:sz w:val="24"/>
                <w:szCs w:val="24"/>
                <w:u w:val="single"/>
              </w:rPr>
              <w:t>А путей, м:</w:t>
            </w:r>
          </w:p>
          <w:p w14:paraId="2299B39E" w14:textId="77777777" w:rsidR="00474A71" w:rsidRPr="00474A71" w:rsidRDefault="0082215D" w:rsidP="00474A71">
            <w:pPr>
              <w:ind w:firstLine="425"/>
              <w:jc w:val="both"/>
              <w:rPr>
                <w:rFonts w:ascii="Times New Roman" w:hAnsi="Times New Roman" w:cs="Times New Roman"/>
                <w:sz w:val="24"/>
                <w:szCs w:val="24"/>
              </w:rPr>
            </w:pPr>
            <m:oMathPara>
              <m:oMathParaPr>
                <m:jc m:val="left"/>
              </m:oMathParaPr>
              <m:oMath>
                <m:sSubSup>
                  <m:sSubSupPr>
                    <m:ctrlPr>
                      <w:rPr>
                        <w:rFonts w:ascii="Cambria Math" w:hAnsi="Cambria Math" w:cs="Times New Roman"/>
                        <w:sz w:val="24"/>
                        <w:szCs w:val="24"/>
                      </w:rPr>
                    </m:ctrlPr>
                  </m:sSubSupPr>
                  <m:e>
                    <m:r>
                      <m:rPr>
                        <m:sty m:val="p"/>
                      </m:rPr>
                      <w:rPr>
                        <w:rFonts w:ascii="Cambria Math" w:hAnsi="Cambria Math" w:cs="Times New Roman"/>
                        <w:sz w:val="24"/>
                        <w:szCs w:val="24"/>
                        <w:lang w:val="en-US"/>
                      </w:rPr>
                      <m:t>L</m:t>
                    </m:r>
                  </m:e>
                  <m:sub>
                    <m:r>
                      <m:rPr>
                        <m:sty m:val="p"/>
                      </m:rPr>
                      <w:rPr>
                        <w:rFonts w:ascii="Cambria Math" w:hAnsi="Cambria Math" w:cs="Times New Roman"/>
                        <w:sz w:val="24"/>
                        <w:szCs w:val="24"/>
                      </w:rPr>
                      <m:t>пол</m:t>
                    </m:r>
                  </m:sub>
                  <m:sup>
                    <m:r>
                      <m:rPr>
                        <m:sty m:val="p"/>
                      </m:rPr>
                      <w:rPr>
                        <w:rFonts w:ascii="Cambria Math" w:hAnsi="Cambria Math" w:cs="Times New Roman"/>
                        <w:sz w:val="24"/>
                        <w:szCs w:val="24"/>
                      </w:rPr>
                      <m:t>I</m:t>
                    </m:r>
                  </m:sup>
                </m:sSubSup>
                <m:r>
                  <m:rPr>
                    <m:sty m:val="p"/>
                  </m:rPr>
                  <w:rPr>
                    <w:rFonts w:ascii="Cambria Math" w:hAnsi="Cambria Math" w:cs="Times New Roman"/>
                    <w:sz w:val="24"/>
                    <w:szCs w:val="24"/>
                  </w:rPr>
                  <m:t>=996,78+2×11,29=1019,36</m:t>
                </m:r>
              </m:oMath>
            </m:oMathPara>
          </w:p>
          <w:p w14:paraId="7D8C7E6D" w14:textId="77777777" w:rsidR="00474A71" w:rsidRPr="00474A71" w:rsidRDefault="0082215D" w:rsidP="00474A71">
            <w:pPr>
              <w:ind w:firstLine="425"/>
              <w:jc w:val="both"/>
              <w:rPr>
                <w:rFonts w:ascii="Times New Roman" w:hAnsi="Times New Roman" w:cs="Times New Roman"/>
                <w:sz w:val="24"/>
                <w:szCs w:val="24"/>
              </w:rPr>
            </w:pPr>
            <m:oMathPara>
              <m:oMathParaPr>
                <m:jc m:val="left"/>
              </m:oMathParaPr>
              <m:oMath>
                <m:sSubSup>
                  <m:sSubSupPr>
                    <m:ctrlPr>
                      <w:rPr>
                        <w:rFonts w:ascii="Cambria Math" w:hAnsi="Cambria Math" w:cs="Times New Roman"/>
                        <w:sz w:val="24"/>
                        <w:szCs w:val="24"/>
                      </w:rPr>
                    </m:ctrlPr>
                  </m:sSubSupPr>
                  <m:e>
                    <m:r>
                      <m:rPr>
                        <m:sty m:val="p"/>
                      </m:rPr>
                      <w:rPr>
                        <w:rFonts w:ascii="Cambria Math" w:hAnsi="Cambria Math" w:cs="Times New Roman"/>
                        <w:sz w:val="24"/>
                        <w:szCs w:val="24"/>
                        <w:lang w:val="en-US"/>
                      </w:rPr>
                      <m:t>L</m:t>
                    </m:r>
                  </m:e>
                  <m:sub>
                    <m:r>
                      <m:rPr>
                        <m:sty m:val="p"/>
                      </m:rPr>
                      <w:rPr>
                        <w:rFonts w:ascii="Cambria Math" w:hAnsi="Cambria Math" w:cs="Times New Roman"/>
                        <w:sz w:val="24"/>
                        <w:szCs w:val="24"/>
                      </w:rPr>
                      <m:t>пол</m:t>
                    </m:r>
                  </m:sub>
                  <m:sup>
                    <m:r>
                      <m:rPr>
                        <m:sty m:val="p"/>
                      </m:rPr>
                      <w:rPr>
                        <w:rFonts w:ascii="Cambria Math" w:hAnsi="Cambria Math" w:cs="Times New Roman"/>
                        <w:sz w:val="24"/>
                        <w:szCs w:val="24"/>
                      </w:rPr>
                      <m:t>IА</m:t>
                    </m:r>
                  </m:sup>
                </m:sSubSup>
                <m:r>
                  <m:rPr>
                    <m:sty m:val="p"/>
                  </m:rPr>
                  <w:rPr>
                    <w:rFonts w:ascii="Cambria Math" w:hAnsi="Cambria Math" w:cs="Times New Roman"/>
                    <w:sz w:val="24"/>
                    <w:szCs w:val="24"/>
                  </w:rPr>
                  <m:t>=973,09+2×11,29=995,67</m:t>
                </m:r>
              </m:oMath>
            </m:oMathPara>
          </w:p>
          <w:p w14:paraId="11DB071F" w14:textId="77777777" w:rsidR="00474A71" w:rsidRPr="00474A71" w:rsidRDefault="00474A71" w:rsidP="00474A71">
            <w:pPr>
              <w:ind w:firstLine="425"/>
              <w:jc w:val="both"/>
              <w:rPr>
                <w:rFonts w:ascii="Times New Roman" w:hAnsi="Times New Roman" w:cs="Times New Roman"/>
                <w:sz w:val="24"/>
                <w:szCs w:val="24"/>
                <w:u w:val="single"/>
              </w:rPr>
            </w:pPr>
            <w:r w:rsidRPr="00474A71">
              <w:rPr>
                <w:rFonts w:ascii="Times New Roman" w:hAnsi="Times New Roman" w:cs="Times New Roman"/>
                <w:sz w:val="24"/>
                <w:szCs w:val="24"/>
                <w:u w:val="single"/>
              </w:rPr>
              <w:t xml:space="preserve">Определение полезной длины пути </w:t>
            </w:r>
            <w:proofErr w:type="gramStart"/>
            <w:r w:rsidRPr="00474A71">
              <w:rPr>
                <w:rFonts w:ascii="Times New Roman" w:hAnsi="Times New Roman" w:cs="Times New Roman"/>
                <w:sz w:val="24"/>
                <w:szCs w:val="24"/>
                <w:u w:val="single"/>
                <w:lang w:val="en-US"/>
              </w:rPr>
              <w:t>I</w:t>
            </w:r>
            <w:r w:rsidRPr="00474A71">
              <w:rPr>
                <w:rFonts w:ascii="Times New Roman" w:hAnsi="Times New Roman" w:cs="Times New Roman"/>
                <w:sz w:val="24"/>
                <w:szCs w:val="24"/>
                <w:u w:val="single"/>
              </w:rPr>
              <w:t>,м</w:t>
            </w:r>
            <w:proofErr w:type="gramEnd"/>
            <w:r w:rsidRPr="00474A71">
              <w:rPr>
                <w:rFonts w:ascii="Times New Roman" w:hAnsi="Times New Roman" w:cs="Times New Roman"/>
                <w:sz w:val="24"/>
                <w:szCs w:val="24"/>
                <w:u w:val="single"/>
              </w:rPr>
              <w:t>:</w:t>
            </w:r>
          </w:p>
          <w:p w14:paraId="1AACFCEA" w14:textId="77777777" w:rsidR="00474A71" w:rsidRPr="00474A71" w:rsidRDefault="00474A71" w:rsidP="00474A71">
            <w:pPr>
              <w:jc w:val="both"/>
              <w:rPr>
                <w:rFonts w:ascii="Times New Roman" w:hAnsi="Times New Roman" w:cs="Times New Roman"/>
                <w:i/>
                <w:sz w:val="24"/>
                <w:szCs w:val="24"/>
              </w:rPr>
            </w:pPr>
            <w:r w:rsidRPr="00474A71">
              <w:rPr>
                <w:rFonts w:ascii="Times New Roman" w:hAnsi="Times New Roman" w:cs="Times New Roman"/>
                <w:i/>
                <w:sz w:val="24"/>
                <w:szCs w:val="24"/>
              </w:rPr>
              <w:t>в четном направлении:</w:t>
            </w:r>
          </w:p>
          <w:p w14:paraId="796F6FE0" w14:textId="77777777" w:rsidR="00474A71" w:rsidRPr="00474A71" w:rsidRDefault="0082215D" w:rsidP="00474A71">
            <w:pPr>
              <w:ind w:firstLine="425"/>
              <w:jc w:val="both"/>
              <w:rPr>
                <w:rFonts w:ascii="Times New Roman" w:hAnsi="Times New Roman" w:cs="Times New Roman"/>
                <w:sz w:val="24"/>
                <w:szCs w:val="24"/>
              </w:rPr>
            </w:pPr>
            <m:oMathPara>
              <m:oMathParaPr>
                <m:jc m:val="left"/>
              </m:oMathParaPr>
              <m:oMath>
                <m:sSubSup>
                  <m:sSubSupPr>
                    <m:ctrlPr>
                      <w:rPr>
                        <w:rFonts w:ascii="Cambria Math" w:hAnsi="Cambria Math" w:cs="Times New Roman"/>
                        <w:sz w:val="24"/>
                        <w:szCs w:val="24"/>
                      </w:rPr>
                    </m:ctrlPr>
                  </m:sSubSupPr>
                  <m:e>
                    <m:r>
                      <m:rPr>
                        <m:sty m:val="p"/>
                      </m:rPr>
                      <w:rPr>
                        <w:rFonts w:ascii="Cambria Math" w:hAnsi="Cambria Math" w:cs="Times New Roman"/>
                        <w:sz w:val="24"/>
                        <w:szCs w:val="24"/>
                        <w:lang w:val="en-US"/>
                      </w:rPr>
                      <m:t>L</m:t>
                    </m:r>
                  </m:e>
                  <m:sub>
                    <m:r>
                      <m:rPr>
                        <m:sty m:val="p"/>
                      </m:rPr>
                      <w:rPr>
                        <w:rFonts w:ascii="Cambria Math" w:hAnsi="Cambria Math" w:cs="Times New Roman"/>
                        <w:sz w:val="24"/>
                        <w:szCs w:val="24"/>
                      </w:rPr>
                      <m:t>п</m:t>
                    </m:r>
                  </m:sub>
                  <m:sup>
                    <m:r>
                      <m:rPr>
                        <m:sty m:val="p"/>
                      </m:rPr>
                      <w:rPr>
                        <w:rFonts w:ascii="Cambria Math" w:hAnsi="Cambria Math" w:cs="Times New Roman"/>
                        <w:sz w:val="24"/>
                        <w:szCs w:val="24"/>
                        <w:lang w:val="en-US"/>
                      </w:rPr>
                      <m:t>I</m:t>
                    </m:r>
                  </m:sup>
                </m:sSubSup>
                <m:r>
                  <m:rPr>
                    <m:sty m:val="p"/>
                  </m:rPr>
                  <w:rPr>
                    <w:rFonts w:ascii="Cambria Math" w:hAnsi="Cambria Math" w:cs="Times New Roman"/>
                    <w:sz w:val="24"/>
                    <w:szCs w:val="24"/>
                  </w:rPr>
                  <m:t>=996,78-74,00-50,31=872,47</m:t>
                </m:r>
              </m:oMath>
            </m:oMathPara>
          </w:p>
          <w:p w14:paraId="4323E088" w14:textId="77777777" w:rsidR="00474A71" w:rsidRPr="00474A71" w:rsidRDefault="00474A71" w:rsidP="00474A71">
            <w:pPr>
              <w:jc w:val="both"/>
              <w:rPr>
                <w:rFonts w:ascii="Times New Roman" w:hAnsi="Times New Roman" w:cs="Times New Roman"/>
                <w:i/>
                <w:sz w:val="24"/>
                <w:szCs w:val="24"/>
              </w:rPr>
            </w:pPr>
            <w:r w:rsidRPr="00474A71">
              <w:rPr>
                <w:rFonts w:ascii="Times New Roman" w:hAnsi="Times New Roman" w:cs="Times New Roman"/>
                <w:i/>
                <w:sz w:val="24"/>
                <w:szCs w:val="24"/>
              </w:rPr>
              <w:t>в нечетном направлении:</w:t>
            </w:r>
          </w:p>
          <w:p w14:paraId="52699A7F" w14:textId="77777777" w:rsidR="00474A71" w:rsidRPr="00474A71" w:rsidRDefault="0082215D" w:rsidP="00474A71">
            <w:pPr>
              <w:ind w:firstLine="425"/>
              <w:jc w:val="both"/>
              <w:rPr>
                <w:rFonts w:ascii="Times New Roman" w:hAnsi="Times New Roman" w:cs="Times New Roman"/>
                <w:sz w:val="24"/>
                <w:szCs w:val="24"/>
              </w:rPr>
            </w:pPr>
            <m:oMathPara>
              <m:oMathParaPr>
                <m:jc m:val="left"/>
              </m:oMathParaPr>
              <m:oMath>
                <m:sSubSup>
                  <m:sSubSupPr>
                    <m:ctrlPr>
                      <w:rPr>
                        <w:rFonts w:ascii="Cambria Math" w:hAnsi="Cambria Math" w:cs="Times New Roman"/>
                        <w:sz w:val="24"/>
                        <w:szCs w:val="24"/>
                      </w:rPr>
                    </m:ctrlPr>
                  </m:sSubSupPr>
                  <m:e>
                    <m:r>
                      <m:rPr>
                        <m:sty m:val="p"/>
                      </m:rPr>
                      <w:rPr>
                        <w:rFonts w:ascii="Cambria Math" w:hAnsi="Cambria Math" w:cs="Times New Roman"/>
                        <w:sz w:val="24"/>
                        <w:szCs w:val="24"/>
                        <w:lang w:val="en-US"/>
                      </w:rPr>
                      <m:t>L</m:t>
                    </m:r>
                  </m:e>
                  <m:sub>
                    <m:r>
                      <m:rPr>
                        <m:sty m:val="p"/>
                      </m:rPr>
                      <w:rPr>
                        <w:rFonts w:ascii="Cambria Math" w:hAnsi="Cambria Math" w:cs="Times New Roman"/>
                        <w:sz w:val="24"/>
                        <w:szCs w:val="24"/>
                      </w:rPr>
                      <m:t>п</m:t>
                    </m:r>
                  </m:sub>
                  <m:sup>
                    <m:r>
                      <m:rPr>
                        <m:sty m:val="p"/>
                      </m:rPr>
                      <w:rPr>
                        <w:rFonts w:ascii="Cambria Math" w:hAnsi="Cambria Math" w:cs="Times New Roman"/>
                        <w:sz w:val="24"/>
                        <w:szCs w:val="24"/>
                        <w:lang w:val="en-US"/>
                      </w:rPr>
                      <m:t>I</m:t>
                    </m:r>
                  </m:sup>
                </m:sSubSup>
                <m:r>
                  <m:rPr>
                    <m:sty m:val="p"/>
                  </m:rPr>
                  <w:rPr>
                    <w:rFonts w:ascii="Cambria Math" w:hAnsi="Cambria Math" w:cs="Times New Roman"/>
                    <w:sz w:val="24"/>
                    <w:szCs w:val="24"/>
                  </w:rPr>
                  <m:t>=996,78-50,31-50,31=896,16</m:t>
                </m:r>
              </m:oMath>
            </m:oMathPara>
          </w:p>
          <w:p w14:paraId="3858D2DA" w14:textId="77777777" w:rsidR="00474A71" w:rsidRPr="00474A71" w:rsidRDefault="00474A71" w:rsidP="00474A71">
            <w:pPr>
              <w:ind w:firstLine="425"/>
              <w:jc w:val="both"/>
              <w:rPr>
                <w:rFonts w:ascii="Times New Roman" w:hAnsi="Times New Roman" w:cs="Times New Roman"/>
                <w:sz w:val="24"/>
                <w:szCs w:val="24"/>
                <w:u w:val="single"/>
              </w:rPr>
            </w:pPr>
            <w:r w:rsidRPr="00474A71">
              <w:rPr>
                <w:rFonts w:ascii="Times New Roman" w:hAnsi="Times New Roman" w:cs="Times New Roman"/>
                <w:sz w:val="24"/>
                <w:szCs w:val="24"/>
                <w:u w:val="single"/>
              </w:rPr>
              <w:t xml:space="preserve">Определение полезной длины пути </w:t>
            </w:r>
            <w:r w:rsidRPr="00474A71">
              <w:rPr>
                <w:rFonts w:ascii="Times New Roman" w:hAnsi="Times New Roman" w:cs="Times New Roman"/>
                <w:sz w:val="24"/>
                <w:szCs w:val="24"/>
                <w:u w:val="single"/>
                <w:lang w:val="en-US"/>
              </w:rPr>
              <w:t>I</w:t>
            </w:r>
            <w:proofErr w:type="spellStart"/>
            <w:proofErr w:type="gramStart"/>
            <w:r w:rsidRPr="00474A71">
              <w:rPr>
                <w:rFonts w:ascii="Times New Roman" w:hAnsi="Times New Roman" w:cs="Times New Roman"/>
                <w:sz w:val="24"/>
                <w:szCs w:val="24"/>
                <w:u w:val="single"/>
              </w:rPr>
              <w:t>А,м</w:t>
            </w:r>
            <w:proofErr w:type="spellEnd"/>
            <w:proofErr w:type="gramEnd"/>
            <w:r w:rsidRPr="00474A71">
              <w:rPr>
                <w:rFonts w:ascii="Times New Roman" w:hAnsi="Times New Roman" w:cs="Times New Roman"/>
                <w:sz w:val="24"/>
                <w:szCs w:val="24"/>
                <w:u w:val="single"/>
              </w:rPr>
              <w:t>:</w:t>
            </w:r>
          </w:p>
          <w:p w14:paraId="429DD16F" w14:textId="77777777" w:rsidR="00474A71" w:rsidRPr="00474A71" w:rsidRDefault="00474A71" w:rsidP="00474A71">
            <w:pPr>
              <w:jc w:val="both"/>
              <w:rPr>
                <w:rFonts w:ascii="Times New Roman" w:hAnsi="Times New Roman" w:cs="Times New Roman"/>
                <w:i/>
                <w:sz w:val="24"/>
                <w:szCs w:val="24"/>
              </w:rPr>
            </w:pPr>
            <w:r w:rsidRPr="00474A71">
              <w:rPr>
                <w:rFonts w:ascii="Times New Roman" w:hAnsi="Times New Roman" w:cs="Times New Roman"/>
                <w:i/>
                <w:sz w:val="24"/>
                <w:szCs w:val="24"/>
              </w:rPr>
              <w:t>в четном направлении:</w:t>
            </w:r>
          </w:p>
          <w:p w14:paraId="3B7859CE" w14:textId="77777777" w:rsidR="00474A71" w:rsidRPr="00474A71" w:rsidRDefault="0082215D" w:rsidP="00474A71">
            <w:pPr>
              <w:ind w:firstLine="425"/>
              <w:jc w:val="both"/>
              <w:rPr>
                <w:rFonts w:ascii="Times New Roman" w:hAnsi="Times New Roman" w:cs="Times New Roman"/>
                <w:sz w:val="24"/>
                <w:szCs w:val="24"/>
              </w:rPr>
            </w:pPr>
            <m:oMathPara>
              <m:oMathParaPr>
                <m:jc m:val="left"/>
              </m:oMathParaPr>
              <m:oMath>
                <m:sSubSup>
                  <m:sSubSupPr>
                    <m:ctrlPr>
                      <w:rPr>
                        <w:rFonts w:ascii="Cambria Math" w:hAnsi="Cambria Math" w:cs="Times New Roman"/>
                        <w:sz w:val="24"/>
                        <w:szCs w:val="24"/>
                      </w:rPr>
                    </m:ctrlPr>
                  </m:sSubSupPr>
                  <m:e>
                    <m:r>
                      <m:rPr>
                        <m:sty m:val="p"/>
                      </m:rPr>
                      <w:rPr>
                        <w:rFonts w:ascii="Cambria Math" w:hAnsi="Cambria Math" w:cs="Times New Roman"/>
                        <w:sz w:val="24"/>
                        <w:szCs w:val="24"/>
                        <w:lang w:val="en-US"/>
                      </w:rPr>
                      <m:t>L</m:t>
                    </m:r>
                  </m:e>
                  <m:sub>
                    <m:r>
                      <m:rPr>
                        <m:sty m:val="p"/>
                      </m:rPr>
                      <w:rPr>
                        <w:rFonts w:ascii="Cambria Math" w:hAnsi="Cambria Math" w:cs="Times New Roman"/>
                        <w:sz w:val="24"/>
                        <w:szCs w:val="24"/>
                      </w:rPr>
                      <m:t>п</m:t>
                    </m:r>
                  </m:sub>
                  <m:sup>
                    <m:r>
                      <m:rPr>
                        <m:sty m:val="p"/>
                      </m:rPr>
                      <w:rPr>
                        <w:rFonts w:ascii="Cambria Math" w:hAnsi="Cambria Math" w:cs="Times New Roman"/>
                        <w:sz w:val="24"/>
                        <w:szCs w:val="24"/>
                        <w:lang w:val="en-US"/>
                      </w:rPr>
                      <m:t>IА</m:t>
                    </m:r>
                  </m:sup>
                </m:sSubSup>
                <m:r>
                  <m:rPr>
                    <m:sty m:val="p"/>
                  </m:rPr>
                  <w:rPr>
                    <w:rFonts w:ascii="Cambria Math" w:hAnsi="Cambria Math" w:cs="Times New Roman"/>
                    <w:sz w:val="24"/>
                    <w:szCs w:val="24"/>
                  </w:rPr>
                  <m:t>=973,09-74,00-50,31=848,78</m:t>
                </m:r>
              </m:oMath>
            </m:oMathPara>
          </w:p>
          <w:p w14:paraId="1319FC72" w14:textId="77777777" w:rsidR="00474A71" w:rsidRPr="00474A71" w:rsidRDefault="00474A71" w:rsidP="00474A71">
            <w:pPr>
              <w:jc w:val="both"/>
              <w:rPr>
                <w:rFonts w:ascii="Times New Roman" w:hAnsi="Times New Roman" w:cs="Times New Roman"/>
                <w:i/>
                <w:sz w:val="24"/>
                <w:szCs w:val="24"/>
              </w:rPr>
            </w:pPr>
            <w:r w:rsidRPr="00474A71">
              <w:rPr>
                <w:rFonts w:ascii="Times New Roman" w:hAnsi="Times New Roman" w:cs="Times New Roman"/>
                <w:i/>
                <w:sz w:val="24"/>
                <w:szCs w:val="24"/>
              </w:rPr>
              <w:t>в нечетном направлении:</w:t>
            </w:r>
          </w:p>
          <w:p w14:paraId="66F65543" w14:textId="77777777" w:rsidR="00474A71" w:rsidRPr="00474A71" w:rsidRDefault="0082215D" w:rsidP="00474A71">
            <w:pPr>
              <w:ind w:firstLine="425"/>
              <w:jc w:val="both"/>
              <w:rPr>
                <w:rFonts w:ascii="Times New Roman" w:hAnsi="Times New Roman" w:cs="Times New Roman"/>
                <w:sz w:val="24"/>
                <w:szCs w:val="24"/>
              </w:rPr>
            </w:pPr>
            <m:oMathPara>
              <m:oMathParaPr>
                <m:jc m:val="left"/>
              </m:oMathParaPr>
              <m:oMath>
                <m:sSubSup>
                  <m:sSubSupPr>
                    <m:ctrlPr>
                      <w:rPr>
                        <w:rFonts w:ascii="Cambria Math" w:hAnsi="Cambria Math" w:cs="Times New Roman"/>
                        <w:sz w:val="24"/>
                        <w:szCs w:val="24"/>
                      </w:rPr>
                    </m:ctrlPr>
                  </m:sSubSupPr>
                  <m:e>
                    <m:r>
                      <m:rPr>
                        <m:sty m:val="p"/>
                      </m:rPr>
                      <w:rPr>
                        <w:rFonts w:ascii="Cambria Math" w:hAnsi="Cambria Math" w:cs="Times New Roman"/>
                        <w:sz w:val="24"/>
                        <w:szCs w:val="24"/>
                        <w:lang w:val="en-US"/>
                      </w:rPr>
                      <m:t>L</m:t>
                    </m:r>
                  </m:e>
                  <m:sub>
                    <m:r>
                      <m:rPr>
                        <m:sty m:val="p"/>
                      </m:rPr>
                      <w:rPr>
                        <w:rFonts w:ascii="Cambria Math" w:hAnsi="Cambria Math" w:cs="Times New Roman"/>
                        <w:sz w:val="24"/>
                        <w:szCs w:val="24"/>
                      </w:rPr>
                      <m:t>п</m:t>
                    </m:r>
                  </m:sub>
                  <m:sup>
                    <m:r>
                      <m:rPr>
                        <m:sty m:val="p"/>
                      </m:rPr>
                      <w:rPr>
                        <w:rFonts w:ascii="Cambria Math" w:hAnsi="Cambria Math" w:cs="Times New Roman"/>
                        <w:sz w:val="24"/>
                        <w:szCs w:val="24"/>
                        <w:lang w:val="en-US"/>
                      </w:rPr>
                      <m:t>IА</m:t>
                    </m:r>
                  </m:sup>
                </m:sSubSup>
                <m:r>
                  <m:rPr>
                    <m:sty m:val="p"/>
                  </m:rPr>
                  <w:rPr>
                    <w:rFonts w:ascii="Cambria Math" w:hAnsi="Cambria Math" w:cs="Times New Roman"/>
                    <w:sz w:val="24"/>
                    <w:szCs w:val="24"/>
                  </w:rPr>
                  <m:t>=973,09-50,31-50,31=872,47</m:t>
                </m:r>
              </m:oMath>
            </m:oMathPara>
          </w:p>
          <w:p w14:paraId="1331DFDB" w14:textId="77777777" w:rsidR="00474A71" w:rsidRPr="00474A71" w:rsidRDefault="00474A71" w:rsidP="00474A71">
            <w:pPr>
              <w:ind w:firstLine="425"/>
              <w:jc w:val="both"/>
              <w:rPr>
                <w:rFonts w:ascii="Times New Roman" w:hAnsi="Times New Roman" w:cs="Times New Roman"/>
                <w:sz w:val="24"/>
                <w:szCs w:val="24"/>
                <w:u w:val="single"/>
              </w:rPr>
            </w:pPr>
            <w:r w:rsidRPr="00474A71">
              <w:rPr>
                <w:rFonts w:ascii="Times New Roman" w:hAnsi="Times New Roman" w:cs="Times New Roman"/>
                <w:sz w:val="24"/>
                <w:szCs w:val="24"/>
                <w:u w:val="single"/>
              </w:rPr>
              <w:t xml:space="preserve">Определение полезной длины пути </w:t>
            </w:r>
            <w:proofErr w:type="gramStart"/>
            <w:r w:rsidRPr="00474A71">
              <w:rPr>
                <w:rFonts w:ascii="Times New Roman" w:hAnsi="Times New Roman" w:cs="Times New Roman"/>
                <w:sz w:val="24"/>
                <w:szCs w:val="24"/>
                <w:u w:val="single"/>
                <w:lang w:val="en-US"/>
              </w:rPr>
              <w:t>II</w:t>
            </w:r>
            <w:r w:rsidRPr="00474A71">
              <w:rPr>
                <w:rFonts w:ascii="Times New Roman" w:hAnsi="Times New Roman" w:cs="Times New Roman"/>
                <w:sz w:val="24"/>
                <w:szCs w:val="24"/>
                <w:u w:val="single"/>
              </w:rPr>
              <w:t>,м</w:t>
            </w:r>
            <w:proofErr w:type="gramEnd"/>
            <w:r w:rsidRPr="00474A71">
              <w:rPr>
                <w:rFonts w:ascii="Times New Roman" w:hAnsi="Times New Roman" w:cs="Times New Roman"/>
                <w:sz w:val="24"/>
                <w:szCs w:val="24"/>
                <w:u w:val="single"/>
              </w:rPr>
              <w:t>:</w:t>
            </w:r>
          </w:p>
          <w:p w14:paraId="7B659957" w14:textId="77777777" w:rsidR="00474A71" w:rsidRPr="00474A71" w:rsidRDefault="00474A71" w:rsidP="00474A71">
            <w:pPr>
              <w:jc w:val="both"/>
              <w:rPr>
                <w:rFonts w:ascii="Times New Roman" w:hAnsi="Times New Roman" w:cs="Times New Roman"/>
                <w:i/>
                <w:sz w:val="24"/>
                <w:szCs w:val="24"/>
              </w:rPr>
            </w:pPr>
            <w:r w:rsidRPr="00474A71">
              <w:rPr>
                <w:rFonts w:ascii="Times New Roman" w:hAnsi="Times New Roman" w:cs="Times New Roman"/>
                <w:i/>
                <w:sz w:val="24"/>
                <w:szCs w:val="24"/>
              </w:rPr>
              <w:t>в четном направлении:</w:t>
            </w:r>
          </w:p>
          <w:p w14:paraId="03B89512" w14:textId="77777777" w:rsidR="00474A71" w:rsidRPr="00474A71" w:rsidRDefault="0082215D" w:rsidP="00474A71">
            <w:pPr>
              <w:ind w:firstLine="425"/>
              <w:jc w:val="both"/>
              <w:rPr>
                <w:rFonts w:ascii="Times New Roman" w:hAnsi="Times New Roman" w:cs="Times New Roman"/>
                <w:sz w:val="24"/>
                <w:szCs w:val="24"/>
              </w:rPr>
            </w:pPr>
            <m:oMathPara>
              <m:oMathParaPr>
                <m:jc m:val="left"/>
              </m:oMathParaPr>
              <m:oMath>
                <m:sSubSup>
                  <m:sSubSupPr>
                    <m:ctrlPr>
                      <w:rPr>
                        <w:rFonts w:ascii="Cambria Math" w:hAnsi="Cambria Math" w:cs="Times New Roman"/>
                        <w:sz w:val="24"/>
                        <w:szCs w:val="24"/>
                      </w:rPr>
                    </m:ctrlPr>
                  </m:sSubSupPr>
                  <m:e>
                    <m:r>
                      <m:rPr>
                        <m:sty m:val="p"/>
                      </m:rPr>
                      <w:rPr>
                        <w:rFonts w:ascii="Cambria Math" w:hAnsi="Cambria Math" w:cs="Times New Roman"/>
                        <w:sz w:val="24"/>
                        <w:szCs w:val="24"/>
                        <w:lang w:val="en-US"/>
                      </w:rPr>
                      <m:t>L</m:t>
                    </m:r>
                  </m:e>
                  <m:sub>
                    <m:r>
                      <m:rPr>
                        <m:sty m:val="p"/>
                      </m:rPr>
                      <w:rPr>
                        <w:rFonts w:ascii="Cambria Math" w:hAnsi="Cambria Math" w:cs="Times New Roman"/>
                        <w:sz w:val="24"/>
                        <w:szCs w:val="24"/>
                      </w:rPr>
                      <m:t>п</m:t>
                    </m:r>
                  </m:sub>
                  <m:sup>
                    <m:r>
                      <m:rPr>
                        <m:sty m:val="p"/>
                      </m:rPr>
                      <w:rPr>
                        <w:rFonts w:ascii="Cambria Math" w:hAnsi="Cambria Math" w:cs="Times New Roman"/>
                        <w:sz w:val="24"/>
                        <w:szCs w:val="24"/>
                        <w:lang w:val="en-US"/>
                      </w:rPr>
                      <m:t>II</m:t>
                    </m:r>
                  </m:sup>
                </m:sSubSup>
                <m:r>
                  <m:rPr>
                    <m:sty m:val="p"/>
                  </m:rPr>
                  <w:rPr>
                    <w:rFonts w:ascii="Cambria Math" w:hAnsi="Cambria Math" w:cs="Times New Roman"/>
                    <w:sz w:val="24"/>
                    <w:szCs w:val="24"/>
                  </w:rPr>
                  <m:t>=996,78-5,3×11-14,48-46,81-3,5=873,69</m:t>
                </m:r>
              </m:oMath>
            </m:oMathPara>
          </w:p>
          <w:p w14:paraId="5B3B8DC2" w14:textId="77777777" w:rsidR="00474A71" w:rsidRPr="00474A71" w:rsidRDefault="00474A71" w:rsidP="00474A71">
            <w:pPr>
              <w:jc w:val="both"/>
              <w:rPr>
                <w:rFonts w:ascii="Times New Roman" w:hAnsi="Times New Roman" w:cs="Times New Roman"/>
                <w:i/>
                <w:sz w:val="24"/>
                <w:szCs w:val="24"/>
              </w:rPr>
            </w:pPr>
            <w:r w:rsidRPr="00474A71">
              <w:rPr>
                <w:rFonts w:ascii="Times New Roman" w:hAnsi="Times New Roman" w:cs="Times New Roman"/>
                <w:i/>
                <w:sz w:val="24"/>
                <w:szCs w:val="24"/>
              </w:rPr>
              <w:t>в нечетном направлении:</w:t>
            </w:r>
          </w:p>
          <w:p w14:paraId="16BA2A7D" w14:textId="77777777" w:rsidR="00474A71" w:rsidRPr="00474A71" w:rsidRDefault="0082215D" w:rsidP="00474A71">
            <w:pPr>
              <w:ind w:firstLine="425"/>
              <w:jc w:val="both"/>
              <w:rPr>
                <w:rFonts w:ascii="Times New Roman" w:hAnsi="Times New Roman" w:cs="Times New Roman"/>
                <w:sz w:val="24"/>
                <w:szCs w:val="24"/>
              </w:rPr>
            </w:pPr>
            <m:oMathPara>
              <m:oMathParaPr>
                <m:jc m:val="left"/>
              </m:oMathParaPr>
              <m:oMath>
                <m:sSubSup>
                  <m:sSubSupPr>
                    <m:ctrlPr>
                      <w:rPr>
                        <w:rFonts w:ascii="Cambria Math" w:hAnsi="Cambria Math" w:cs="Times New Roman"/>
                        <w:sz w:val="24"/>
                        <w:szCs w:val="24"/>
                      </w:rPr>
                    </m:ctrlPr>
                  </m:sSubSupPr>
                  <m:e>
                    <m:r>
                      <m:rPr>
                        <m:sty m:val="p"/>
                      </m:rPr>
                      <w:rPr>
                        <w:rFonts w:ascii="Cambria Math" w:hAnsi="Cambria Math" w:cs="Times New Roman"/>
                        <w:sz w:val="24"/>
                        <w:szCs w:val="24"/>
                        <w:lang w:val="en-US"/>
                      </w:rPr>
                      <m:t>L</m:t>
                    </m:r>
                  </m:e>
                  <m:sub>
                    <m:r>
                      <m:rPr>
                        <m:sty m:val="p"/>
                      </m:rPr>
                      <w:rPr>
                        <w:rFonts w:ascii="Cambria Math" w:hAnsi="Cambria Math" w:cs="Times New Roman"/>
                        <w:sz w:val="24"/>
                        <w:szCs w:val="24"/>
                      </w:rPr>
                      <m:t>п</m:t>
                    </m:r>
                  </m:sub>
                  <m:sup>
                    <m:r>
                      <m:rPr>
                        <m:sty m:val="p"/>
                      </m:rPr>
                      <w:rPr>
                        <w:rFonts w:ascii="Cambria Math" w:hAnsi="Cambria Math" w:cs="Times New Roman"/>
                        <w:sz w:val="24"/>
                        <w:szCs w:val="24"/>
                        <w:lang w:val="en-US"/>
                      </w:rPr>
                      <m:t>II</m:t>
                    </m:r>
                  </m:sup>
                </m:sSubSup>
                <m:r>
                  <m:rPr>
                    <m:sty m:val="p"/>
                  </m:rPr>
                  <w:rPr>
                    <w:rFonts w:ascii="Cambria Math" w:hAnsi="Cambria Math" w:cs="Times New Roman"/>
                    <w:sz w:val="24"/>
                    <w:szCs w:val="24"/>
                  </w:rPr>
                  <m:t>=996,78-74,0-5,3×11-14,48=850</m:t>
                </m:r>
              </m:oMath>
            </m:oMathPara>
          </w:p>
          <w:p w14:paraId="7EFCBD2C" w14:textId="77777777" w:rsidR="00474A71" w:rsidRPr="00474A71" w:rsidRDefault="00474A71" w:rsidP="00474A71">
            <w:pPr>
              <w:ind w:firstLine="425"/>
              <w:jc w:val="both"/>
              <w:rPr>
                <w:rFonts w:ascii="Times New Roman" w:hAnsi="Times New Roman" w:cs="Times New Roman"/>
                <w:sz w:val="24"/>
                <w:szCs w:val="24"/>
                <w:u w:val="single"/>
              </w:rPr>
            </w:pPr>
            <w:r w:rsidRPr="00474A71">
              <w:rPr>
                <w:rFonts w:ascii="Times New Roman" w:hAnsi="Times New Roman" w:cs="Times New Roman"/>
                <w:sz w:val="24"/>
                <w:szCs w:val="24"/>
                <w:u w:val="single"/>
              </w:rPr>
              <w:t>Определение полезной длины пути 3 для четного и нечетного направлений одинакова, м:</w:t>
            </w:r>
          </w:p>
          <w:p w14:paraId="40F230ED" w14:textId="77777777" w:rsidR="00474A71" w:rsidRPr="00474A71" w:rsidRDefault="0082215D" w:rsidP="00474A71">
            <w:pPr>
              <w:ind w:firstLine="425"/>
              <w:jc w:val="both"/>
              <w:rPr>
                <w:rFonts w:ascii="Times New Roman" w:hAnsi="Times New Roman" w:cs="Times New Roman"/>
                <w:sz w:val="24"/>
                <w:szCs w:val="24"/>
              </w:rPr>
            </w:pPr>
            <m:oMathPara>
              <m:oMathParaPr>
                <m:jc m:val="left"/>
              </m:oMathParaPr>
              <m:oMath>
                <m:sSubSup>
                  <m:sSubSupPr>
                    <m:ctrlPr>
                      <w:rPr>
                        <w:rFonts w:ascii="Cambria Math" w:hAnsi="Cambria Math" w:cs="Times New Roman"/>
                        <w:sz w:val="24"/>
                        <w:szCs w:val="24"/>
                      </w:rPr>
                    </m:ctrlPr>
                  </m:sSubSupPr>
                  <m:e>
                    <m:r>
                      <m:rPr>
                        <m:sty m:val="p"/>
                      </m:rPr>
                      <w:rPr>
                        <w:rFonts w:ascii="Cambria Math" w:hAnsi="Cambria Math" w:cs="Times New Roman"/>
                        <w:sz w:val="24"/>
                        <w:szCs w:val="24"/>
                        <w:lang w:val="en-US"/>
                      </w:rPr>
                      <m:t>L</m:t>
                    </m:r>
                  </m:e>
                  <m:sub>
                    <m:r>
                      <m:rPr>
                        <m:sty m:val="p"/>
                      </m:rPr>
                      <w:rPr>
                        <w:rFonts w:ascii="Cambria Math" w:hAnsi="Cambria Math" w:cs="Times New Roman"/>
                        <w:sz w:val="24"/>
                        <w:szCs w:val="24"/>
                      </w:rPr>
                      <m:t>п</m:t>
                    </m:r>
                  </m:sub>
                  <m:sup>
                    <m:r>
                      <m:rPr>
                        <m:sty m:val="p"/>
                      </m:rPr>
                      <w:rPr>
                        <w:rFonts w:ascii="Cambria Math" w:hAnsi="Cambria Math" w:cs="Times New Roman"/>
                        <w:sz w:val="24"/>
                        <w:szCs w:val="24"/>
                      </w:rPr>
                      <m:t>3</m:t>
                    </m:r>
                  </m:sup>
                </m:sSubSup>
                <m:r>
                  <w:rPr>
                    <w:rFonts w:ascii="Cambria Math" w:hAnsi="Cambria Math" w:cs="Times New Roman"/>
                    <w:sz w:val="24"/>
                    <w:szCs w:val="24"/>
                  </w:rPr>
                  <m:t>=973,09-46,81-3,5-5,3</m:t>
                </m:r>
                <m:r>
                  <m:rPr>
                    <m:sty m:val="p"/>
                  </m:rPr>
                  <w:rPr>
                    <w:rFonts w:ascii="Cambria Math" w:hAnsi="Cambria Math" w:cs="Times New Roman"/>
                    <w:sz w:val="24"/>
                    <w:szCs w:val="24"/>
                  </w:rPr>
                  <m:t>×11-14,48=850</m:t>
                </m:r>
              </m:oMath>
            </m:oMathPara>
          </w:p>
          <w:p w14:paraId="264BDC53" w14:textId="77777777" w:rsidR="00474A71" w:rsidRPr="00474A71" w:rsidRDefault="00474A71" w:rsidP="00474A71">
            <w:pPr>
              <w:ind w:firstLine="425"/>
              <w:jc w:val="both"/>
              <w:rPr>
                <w:rFonts w:ascii="Times New Roman" w:hAnsi="Times New Roman" w:cs="Times New Roman"/>
                <w:sz w:val="24"/>
                <w:szCs w:val="24"/>
              </w:rPr>
            </w:pPr>
          </w:p>
          <w:p w14:paraId="47502907" w14:textId="77777777" w:rsidR="00474A71" w:rsidRPr="00474A71" w:rsidRDefault="00474A71" w:rsidP="00474A71">
            <w:pPr>
              <w:jc w:val="both"/>
              <w:rPr>
                <w:rFonts w:ascii="Times New Roman" w:hAnsi="Times New Roman" w:cs="Times New Roman"/>
                <w:b/>
                <w:sz w:val="24"/>
                <w:szCs w:val="24"/>
              </w:rPr>
            </w:pPr>
            <w:r w:rsidRPr="00474A71">
              <w:rPr>
                <w:rFonts w:ascii="Times New Roman" w:hAnsi="Times New Roman" w:cs="Times New Roman"/>
                <w:b/>
                <w:sz w:val="24"/>
                <w:szCs w:val="24"/>
              </w:rPr>
              <w:t>Ответ:</w:t>
            </w:r>
          </w:p>
          <w:p w14:paraId="6942D951" w14:textId="77777777" w:rsidR="00474A71" w:rsidRPr="00474A71" w:rsidRDefault="0082215D" w:rsidP="00474A71">
            <w:pPr>
              <w:jc w:val="both"/>
              <w:rPr>
                <w:rFonts w:ascii="Times New Roman" w:hAnsi="Times New Roman" w:cs="Times New Roman"/>
                <w:sz w:val="24"/>
                <w:szCs w:val="24"/>
              </w:rPr>
            </w:pPr>
            <m:oMath>
              <m:sSubSup>
                <m:sSubSupPr>
                  <m:ctrlPr>
                    <w:rPr>
                      <w:rFonts w:ascii="Cambria Math" w:hAnsi="Cambria Math" w:cs="Times New Roman"/>
                      <w:sz w:val="24"/>
                      <w:szCs w:val="24"/>
                    </w:rPr>
                  </m:ctrlPr>
                </m:sSubSupPr>
                <m:e>
                  <m:r>
                    <m:rPr>
                      <m:sty m:val="p"/>
                    </m:rPr>
                    <w:rPr>
                      <w:rFonts w:ascii="Cambria Math" w:hAnsi="Cambria Math" w:cs="Times New Roman"/>
                      <w:sz w:val="24"/>
                      <w:szCs w:val="24"/>
                      <w:lang w:val="en-US"/>
                    </w:rPr>
                    <m:t>L</m:t>
                  </m:r>
                </m:e>
                <m:sub>
                  <m:r>
                    <m:rPr>
                      <m:sty m:val="p"/>
                    </m:rPr>
                    <w:rPr>
                      <w:rFonts w:ascii="Cambria Math" w:hAnsi="Cambria Math" w:cs="Times New Roman"/>
                      <w:sz w:val="24"/>
                      <w:szCs w:val="24"/>
                    </w:rPr>
                    <m:t>пол</m:t>
                  </m:r>
                </m:sub>
                <m:sup>
                  <m:r>
                    <m:rPr>
                      <m:sty m:val="p"/>
                    </m:rPr>
                    <w:rPr>
                      <w:rFonts w:ascii="Cambria Math" w:hAnsi="Cambria Math" w:cs="Times New Roman"/>
                      <w:sz w:val="24"/>
                      <w:szCs w:val="24"/>
                    </w:rPr>
                    <m:t>I</m:t>
                  </m:r>
                </m:sup>
              </m:sSubSup>
              <m:r>
                <m:rPr>
                  <m:sty m:val="p"/>
                </m:rPr>
                <w:rPr>
                  <w:rFonts w:ascii="Cambria Math" w:hAnsi="Cambria Math" w:cs="Times New Roman"/>
                  <w:sz w:val="24"/>
                  <w:szCs w:val="24"/>
                </w:rPr>
                <m:t>=1019,36 м</m:t>
              </m:r>
            </m:oMath>
            <w:r w:rsidR="00474A71" w:rsidRPr="00474A71">
              <w:rPr>
                <w:rFonts w:ascii="Times New Roman" w:hAnsi="Times New Roman" w:cs="Times New Roman"/>
                <w:sz w:val="24"/>
                <w:szCs w:val="24"/>
              </w:rPr>
              <w:t xml:space="preserve">, </w:t>
            </w:r>
            <m:oMath>
              <m:sSubSup>
                <m:sSubSupPr>
                  <m:ctrlPr>
                    <w:rPr>
                      <w:rFonts w:ascii="Cambria Math" w:hAnsi="Cambria Math" w:cs="Times New Roman"/>
                      <w:sz w:val="24"/>
                      <w:szCs w:val="24"/>
                    </w:rPr>
                  </m:ctrlPr>
                </m:sSubSupPr>
                <m:e>
                  <m:r>
                    <m:rPr>
                      <m:sty m:val="p"/>
                    </m:rPr>
                    <w:rPr>
                      <w:rFonts w:ascii="Cambria Math" w:hAnsi="Cambria Math" w:cs="Times New Roman"/>
                      <w:sz w:val="24"/>
                      <w:szCs w:val="24"/>
                      <w:lang w:val="en-US"/>
                    </w:rPr>
                    <m:t>L</m:t>
                  </m:r>
                </m:e>
                <m:sub>
                  <m:r>
                    <m:rPr>
                      <m:sty m:val="p"/>
                    </m:rPr>
                    <w:rPr>
                      <w:rFonts w:ascii="Cambria Math" w:hAnsi="Cambria Math" w:cs="Times New Roman"/>
                      <w:sz w:val="24"/>
                      <w:szCs w:val="24"/>
                    </w:rPr>
                    <m:t>пол</m:t>
                  </m:r>
                </m:sub>
                <m:sup>
                  <m:r>
                    <m:rPr>
                      <m:sty m:val="p"/>
                    </m:rPr>
                    <w:rPr>
                      <w:rFonts w:ascii="Cambria Math" w:hAnsi="Cambria Math" w:cs="Times New Roman"/>
                      <w:sz w:val="24"/>
                      <w:szCs w:val="24"/>
                    </w:rPr>
                    <m:t>IА</m:t>
                  </m:r>
                </m:sup>
              </m:sSubSup>
              <m:r>
                <m:rPr>
                  <m:sty m:val="p"/>
                </m:rPr>
                <w:rPr>
                  <w:rFonts w:ascii="Cambria Math" w:hAnsi="Cambria Math" w:cs="Times New Roman"/>
                  <w:sz w:val="24"/>
                  <w:szCs w:val="24"/>
                </w:rPr>
                <m:t>=995,67 м;</m:t>
              </m:r>
            </m:oMath>
          </w:p>
          <w:p w14:paraId="4497E838" w14:textId="77777777" w:rsidR="00474A71" w:rsidRPr="00474A71" w:rsidRDefault="0082215D" w:rsidP="00474A71">
            <w:pPr>
              <w:jc w:val="both"/>
              <w:rPr>
                <w:rFonts w:ascii="Times New Roman" w:hAnsi="Times New Roman" w:cs="Times New Roman"/>
                <w:sz w:val="24"/>
                <w:szCs w:val="24"/>
              </w:rPr>
            </w:pPr>
            <m:oMath>
              <m:sSubSup>
                <m:sSubSupPr>
                  <m:ctrlPr>
                    <w:rPr>
                      <w:rFonts w:ascii="Cambria Math" w:hAnsi="Cambria Math" w:cs="Times New Roman"/>
                      <w:sz w:val="24"/>
                      <w:szCs w:val="24"/>
                    </w:rPr>
                  </m:ctrlPr>
                </m:sSubSupPr>
                <m:e>
                  <m:r>
                    <m:rPr>
                      <m:sty m:val="p"/>
                    </m:rPr>
                    <w:rPr>
                      <w:rFonts w:ascii="Cambria Math" w:hAnsi="Cambria Math" w:cs="Times New Roman"/>
                      <w:sz w:val="24"/>
                      <w:szCs w:val="24"/>
                      <w:lang w:val="en-US"/>
                    </w:rPr>
                    <m:t>L</m:t>
                  </m:r>
                </m:e>
                <m:sub>
                  <m:r>
                    <m:rPr>
                      <m:sty m:val="p"/>
                    </m:rPr>
                    <w:rPr>
                      <w:rFonts w:ascii="Cambria Math" w:hAnsi="Cambria Math" w:cs="Times New Roman"/>
                      <w:sz w:val="24"/>
                      <w:szCs w:val="24"/>
                    </w:rPr>
                    <m:t>п</m:t>
                  </m:r>
                </m:sub>
                <m:sup>
                  <m:r>
                    <m:rPr>
                      <m:sty m:val="p"/>
                    </m:rPr>
                    <w:rPr>
                      <w:rFonts w:ascii="Cambria Math" w:hAnsi="Cambria Math" w:cs="Times New Roman"/>
                      <w:sz w:val="24"/>
                      <w:szCs w:val="24"/>
                      <w:lang w:val="en-US"/>
                    </w:rPr>
                    <m:t>I</m:t>
                  </m:r>
                </m:sup>
              </m:sSubSup>
              <m:r>
                <m:rPr>
                  <m:sty m:val="p"/>
                </m:rPr>
                <w:rPr>
                  <w:rFonts w:ascii="Cambria Math" w:hAnsi="Cambria Math" w:cs="Times New Roman"/>
                  <w:sz w:val="24"/>
                  <w:szCs w:val="24"/>
                </w:rPr>
                <m:t>=872,47</m:t>
              </m:r>
            </m:oMath>
            <w:r w:rsidR="00474A71" w:rsidRPr="00474A71">
              <w:rPr>
                <w:rFonts w:ascii="Times New Roman" w:hAnsi="Times New Roman" w:cs="Times New Roman"/>
                <w:sz w:val="24"/>
                <w:szCs w:val="24"/>
              </w:rPr>
              <w:t xml:space="preserve">м-чет, </w:t>
            </w:r>
            <m:oMath>
              <m:sSubSup>
                <m:sSubSupPr>
                  <m:ctrlPr>
                    <w:rPr>
                      <w:rFonts w:ascii="Cambria Math" w:hAnsi="Cambria Math" w:cs="Times New Roman"/>
                      <w:sz w:val="24"/>
                      <w:szCs w:val="24"/>
                    </w:rPr>
                  </m:ctrlPr>
                </m:sSubSupPr>
                <m:e>
                  <m:r>
                    <m:rPr>
                      <m:sty m:val="p"/>
                    </m:rPr>
                    <w:rPr>
                      <w:rFonts w:ascii="Cambria Math" w:hAnsi="Cambria Math" w:cs="Times New Roman"/>
                      <w:sz w:val="24"/>
                      <w:szCs w:val="24"/>
                      <w:lang w:val="en-US"/>
                    </w:rPr>
                    <m:t>L</m:t>
                  </m:r>
                </m:e>
                <m:sub>
                  <m:r>
                    <m:rPr>
                      <m:sty m:val="p"/>
                    </m:rPr>
                    <w:rPr>
                      <w:rFonts w:ascii="Cambria Math" w:hAnsi="Cambria Math" w:cs="Times New Roman"/>
                      <w:sz w:val="24"/>
                      <w:szCs w:val="24"/>
                    </w:rPr>
                    <m:t>п</m:t>
                  </m:r>
                </m:sub>
                <m:sup>
                  <m:r>
                    <m:rPr>
                      <m:sty m:val="p"/>
                    </m:rPr>
                    <w:rPr>
                      <w:rFonts w:ascii="Cambria Math" w:hAnsi="Cambria Math" w:cs="Times New Roman"/>
                      <w:sz w:val="24"/>
                      <w:szCs w:val="24"/>
                      <w:lang w:val="en-US"/>
                    </w:rPr>
                    <m:t>I</m:t>
                  </m:r>
                </m:sup>
              </m:sSubSup>
              <m:r>
                <m:rPr>
                  <m:sty m:val="p"/>
                </m:rPr>
                <w:rPr>
                  <w:rFonts w:ascii="Cambria Math" w:hAnsi="Cambria Math" w:cs="Times New Roman"/>
                  <w:sz w:val="24"/>
                  <w:szCs w:val="24"/>
                </w:rPr>
                <m:t>=896,16</m:t>
              </m:r>
            </m:oMath>
            <w:r w:rsidR="00474A71" w:rsidRPr="00474A71">
              <w:rPr>
                <w:rFonts w:ascii="Times New Roman" w:hAnsi="Times New Roman" w:cs="Times New Roman"/>
                <w:sz w:val="24"/>
                <w:szCs w:val="24"/>
              </w:rPr>
              <w:t xml:space="preserve"> м-нечет;</w:t>
            </w:r>
          </w:p>
          <w:p w14:paraId="12B4867C" w14:textId="77777777" w:rsidR="00474A71" w:rsidRPr="00474A71" w:rsidRDefault="0082215D" w:rsidP="00474A71">
            <w:pPr>
              <w:jc w:val="both"/>
              <w:rPr>
                <w:rFonts w:ascii="Times New Roman" w:hAnsi="Times New Roman" w:cs="Times New Roman"/>
                <w:sz w:val="24"/>
                <w:szCs w:val="24"/>
              </w:rPr>
            </w:pPr>
            <m:oMath>
              <m:sSubSup>
                <m:sSubSupPr>
                  <m:ctrlPr>
                    <w:rPr>
                      <w:rFonts w:ascii="Cambria Math" w:hAnsi="Cambria Math" w:cs="Times New Roman"/>
                      <w:sz w:val="24"/>
                      <w:szCs w:val="24"/>
                    </w:rPr>
                  </m:ctrlPr>
                </m:sSubSupPr>
                <m:e>
                  <m:r>
                    <m:rPr>
                      <m:sty m:val="p"/>
                    </m:rPr>
                    <w:rPr>
                      <w:rFonts w:ascii="Cambria Math" w:hAnsi="Cambria Math" w:cs="Times New Roman"/>
                      <w:sz w:val="24"/>
                      <w:szCs w:val="24"/>
                      <w:lang w:val="en-US"/>
                    </w:rPr>
                    <m:t>L</m:t>
                  </m:r>
                </m:e>
                <m:sub>
                  <m:r>
                    <m:rPr>
                      <m:sty m:val="p"/>
                    </m:rPr>
                    <w:rPr>
                      <w:rFonts w:ascii="Cambria Math" w:hAnsi="Cambria Math" w:cs="Times New Roman"/>
                      <w:sz w:val="24"/>
                      <w:szCs w:val="24"/>
                    </w:rPr>
                    <m:t>п</m:t>
                  </m:r>
                </m:sub>
                <m:sup>
                  <m:r>
                    <m:rPr>
                      <m:sty m:val="p"/>
                    </m:rPr>
                    <w:rPr>
                      <w:rFonts w:ascii="Cambria Math" w:hAnsi="Cambria Math" w:cs="Times New Roman"/>
                      <w:sz w:val="24"/>
                      <w:szCs w:val="24"/>
                      <w:lang w:val="en-US"/>
                    </w:rPr>
                    <m:t>I</m:t>
                  </m:r>
                  <m:r>
                    <m:rPr>
                      <m:sty m:val="p"/>
                    </m:rPr>
                    <w:rPr>
                      <w:rFonts w:ascii="Cambria Math" w:hAnsi="Cambria Math" w:cs="Times New Roman"/>
                      <w:sz w:val="24"/>
                      <w:szCs w:val="24"/>
                    </w:rPr>
                    <m:t>А</m:t>
                  </m:r>
                </m:sup>
              </m:sSubSup>
              <m:r>
                <m:rPr>
                  <m:sty m:val="p"/>
                </m:rPr>
                <w:rPr>
                  <w:rFonts w:ascii="Cambria Math" w:hAnsi="Cambria Math" w:cs="Times New Roman"/>
                  <w:sz w:val="24"/>
                  <w:szCs w:val="24"/>
                </w:rPr>
                <m:t>=848,78</m:t>
              </m:r>
            </m:oMath>
            <w:r w:rsidR="00474A71" w:rsidRPr="00474A71">
              <w:rPr>
                <w:rFonts w:ascii="Times New Roman" w:hAnsi="Times New Roman" w:cs="Times New Roman"/>
                <w:sz w:val="24"/>
                <w:szCs w:val="24"/>
              </w:rPr>
              <w:t xml:space="preserve"> м-чет, </w:t>
            </w:r>
            <m:oMath>
              <m:sSubSup>
                <m:sSubSupPr>
                  <m:ctrlPr>
                    <w:rPr>
                      <w:rFonts w:ascii="Cambria Math" w:hAnsi="Cambria Math" w:cs="Times New Roman"/>
                      <w:sz w:val="24"/>
                      <w:szCs w:val="24"/>
                    </w:rPr>
                  </m:ctrlPr>
                </m:sSubSupPr>
                <m:e>
                  <m:r>
                    <m:rPr>
                      <m:sty m:val="p"/>
                    </m:rPr>
                    <w:rPr>
                      <w:rFonts w:ascii="Cambria Math" w:hAnsi="Cambria Math" w:cs="Times New Roman"/>
                      <w:sz w:val="24"/>
                      <w:szCs w:val="24"/>
                      <w:lang w:val="en-US"/>
                    </w:rPr>
                    <m:t>L</m:t>
                  </m:r>
                </m:e>
                <m:sub>
                  <m:r>
                    <m:rPr>
                      <m:sty m:val="p"/>
                    </m:rPr>
                    <w:rPr>
                      <w:rFonts w:ascii="Cambria Math" w:hAnsi="Cambria Math" w:cs="Times New Roman"/>
                      <w:sz w:val="24"/>
                      <w:szCs w:val="24"/>
                    </w:rPr>
                    <m:t>п</m:t>
                  </m:r>
                </m:sub>
                <m:sup>
                  <m:r>
                    <m:rPr>
                      <m:sty m:val="p"/>
                    </m:rPr>
                    <w:rPr>
                      <w:rFonts w:ascii="Cambria Math" w:hAnsi="Cambria Math" w:cs="Times New Roman"/>
                      <w:sz w:val="24"/>
                      <w:szCs w:val="24"/>
                      <w:lang w:val="en-US"/>
                    </w:rPr>
                    <m:t>I</m:t>
                  </m:r>
                  <m:r>
                    <m:rPr>
                      <m:sty m:val="p"/>
                    </m:rPr>
                    <w:rPr>
                      <w:rFonts w:ascii="Cambria Math" w:hAnsi="Cambria Math" w:cs="Times New Roman"/>
                      <w:sz w:val="24"/>
                      <w:szCs w:val="24"/>
                    </w:rPr>
                    <m:t>А</m:t>
                  </m:r>
                </m:sup>
              </m:sSubSup>
              <m:r>
                <m:rPr>
                  <m:sty m:val="p"/>
                </m:rPr>
                <w:rPr>
                  <w:rFonts w:ascii="Cambria Math" w:hAnsi="Cambria Math" w:cs="Times New Roman"/>
                  <w:sz w:val="24"/>
                  <w:szCs w:val="24"/>
                </w:rPr>
                <m:t>=872,47</m:t>
              </m:r>
            </m:oMath>
            <w:r w:rsidR="00474A71" w:rsidRPr="00474A71">
              <w:rPr>
                <w:rFonts w:ascii="Times New Roman" w:hAnsi="Times New Roman" w:cs="Times New Roman"/>
                <w:sz w:val="24"/>
                <w:szCs w:val="24"/>
              </w:rPr>
              <w:t xml:space="preserve"> м-нечет;</w:t>
            </w:r>
          </w:p>
          <w:p w14:paraId="32980A3B" w14:textId="77777777" w:rsidR="00474A71" w:rsidRPr="00474A71" w:rsidRDefault="0082215D" w:rsidP="00474A71">
            <w:pPr>
              <w:jc w:val="both"/>
              <w:rPr>
                <w:rFonts w:ascii="Times New Roman" w:hAnsi="Times New Roman" w:cs="Times New Roman"/>
                <w:sz w:val="24"/>
                <w:szCs w:val="24"/>
              </w:rPr>
            </w:pPr>
            <m:oMath>
              <m:sSubSup>
                <m:sSubSupPr>
                  <m:ctrlPr>
                    <w:rPr>
                      <w:rFonts w:ascii="Cambria Math" w:hAnsi="Cambria Math" w:cs="Times New Roman"/>
                      <w:sz w:val="24"/>
                      <w:szCs w:val="24"/>
                    </w:rPr>
                  </m:ctrlPr>
                </m:sSubSupPr>
                <m:e>
                  <m:r>
                    <m:rPr>
                      <m:sty m:val="p"/>
                    </m:rPr>
                    <w:rPr>
                      <w:rFonts w:ascii="Cambria Math" w:hAnsi="Cambria Math" w:cs="Times New Roman"/>
                      <w:sz w:val="24"/>
                      <w:szCs w:val="24"/>
                      <w:lang w:val="en-US"/>
                    </w:rPr>
                    <m:t>L</m:t>
                  </m:r>
                </m:e>
                <m:sub>
                  <m:r>
                    <m:rPr>
                      <m:sty m:val="p"/>
                    </m:rPr>
                    <w:rPr>
                      <w:rFonts w:ascii="Cambria Math" w:hAnsi="Cambria Math" w:cs="Times New Roman"/>
                      <w:sz w:val="24"/>
                      <w:szCs w:val="24"/>
                    </w:rPr>
                    <m:t>п</m:t>
                  </m:r>
                </m:sub>
                <m:sup>
                  <m:r>
                    <m:rPr>
                      <m:sty m:val="p"/>
                    </m:rPr>
                    <w:rPr>
                      <w:rFonts w:ascii="Cambria Math" w:hAnsi="Cambria Math" w:cs="Times New Roman"/>
                      <w:sz w:val="24"/>
                      <w:szCs w:val="24"/>
                      <w:lang w:val="en-US"/>
                    </w:rPr>
                    <m:t>II</m:t>
                  </m:r>
                </m:sup>
              </m:sSubSup>
              <m:r>
                <m:rPr>
                  <m:sty m:val="p"/>
                </m:rPr>
                <w:rPr>
                  <w:rFonts w:ascii="Cambria Math" w:hAnsi="Cambria Math" w:cs="Times New Roman"/>
                  <w:sz w:val="24"/>
                  <w:szCs w:val="24"/>
                </w:rPr>
                <m:t>=873,69</m:t>
              </m:r>
            </m:oMath>
            <w:r w:rsidR="00474A71" w:rsidRPr="00474A71">
              <w:rPr>
                <w:rFonts w:ascii="Times New Roman" w:hAnsi="Times New Roman" w:cs="Times New Roman"/>
                <w:sz w:val="24"/>
                <w:szCs w:val="24"/>
              </w:rPr>
              <w:t xml:space="preserve"> м-чет, </w:t>
            </w:r>
            <m:oMath>
              <m:sSubSup>
                <m:sSubSupPr>
                  <m:ctrlPr>
                    <w:rPr>
                      <w:rFonts w:ascii="Cambria Math" w:hAnsi="Cambria Math" w:cs="Times New Roman"/>
                      <w:sz w:val="24"/>
                      <w:szCs w:val="24"/>
                    </w:rPr>
                  </m:ctrlPr>
                </m:sSubSupPr>
                <m:e>
                  <m:r>
                    <m:rPr>
                      <m:sty m:val="p"/>
                    </m:rPr>
                    <w:rPr>
                      <w:rFonts w:ascii="Cambria Math" w:hAnsi="Cambria Math" w:cs="Times New Roman"/>
                      <w:sz w:val="24"/>
                      <w:szCs w:val="24"/>
                      <w:lang w:val="en-US"/>
                    </w:rPr>
                    <m:t>L</m:t>
                  </m:r>
                </m:e>
                <m:sub>
                  <m:r>
                    <m:rPr>
                      <m:sty m:val="p"/>
                    </m:rPr>
                    <w:rPr>
                      <w:rFonts w:ascii="Cambria Math" w:hAnsi="Cambria Math" w:cs="Times New Roman"/>
                      <w:sz w:val="24"/>
                      <w:szCs w:val="24"/>
                    </w:rPr>
                    <m:t>п</m:t>
                  </m:r>
                </m:sub>
                <m:sup>
                  <m:r>
                    <m:rPr>
                      <m:sty m:val="p"/>
                    </m:rPr>
                    <w:rPr>
                      <w:rFonts w:ascii="Cambria Math" w:hAnsi="Cambria Math" w:cs="Times New Roman"/>
                      <w:sz w:val="24"/>
                      <w:szCs w:val="24"/>
                      <w:lang w:val="en-US"/>
                    </w:rPr>
                    <m:t>II</m:t>
                  </m:r>
                </m:sup>
              </m:sSubSup>
              <m:r>
                <m:rPr>
                  <m:sty m:val="p"/>
                </m:rPr>
                <w:rPr>
                  <w:rFonts w:ascii="Cambria Math" w:hAnsi="Cambria Math" w:cs="Times New Roman"/>
                  <w:sz w:val="24"/>
                  <w:szCs w:val="24"/>
                </w:rPr>
                <m:t>=850</m:t>
              </m:r>
            </m:oMath>
            <w:r w:rsidR="00474A71" w:rsidRPr="00474A71">
              <w:rPr>
                <w:rFonts w:ascii="Times New Roman" w:hAnsi="Times New Roman" w:cs="Times New Roman"/>
                <w:sz w:val="24"/>
                <w:szCs w:val="24"/>
              </w:rPr>
              <w:t xml:space="preserve"> м-нечет;</w:t>
            </w:r>
          </w:p>
          <w:p w14:paraId="0DCD4258" w14:textId="77777777" w:rsidR="00474A71" w:rsidRPr="00474A71" w:rsidRDefault="0082215D" w:rsidP="00474A71">
            <w:pPr>
              <w:jc w:val="both"/>
              <w:rPr>
                <w:rFonts w:ascii="Times New Roman" w:hAnsi="Times New Roman" w:cs="Times New Roman"/>
                <w:b/>
                <w:sz w:val="24"/>
                <w:szCs w:val="24"/>
              </w:rPr>
            </w:pPr>
            <m:oMath>
              <m:sSubSup>
                <m:sSubSupPr>
                  <m:ctrlPr>
                    <w:rPr>
                      <w:rFonts w:ascii="Cambria Math" w:hAnsi="Cambria Math" w:cs="Times New Roman"/>
                      <w:sz w:val="24"/>
                      <w:szCs w:val="24"/>
                    </w:rPr>
                  </m:ctrlPr>
                </m:sSubSupPr>
                <m:e>
                  <m:r>
                    <m:rPr>
                      <m:sty m:val="p"/>
                    </m:rPr>
                    <w:rPr>
                      <w:rFonts w:ascii="Cambria Math" w:hAnsi="Cambria Math" w:cs="Times New Roman"/>
                      <w:sz w:val="24"/>
                      <w:szCs w:val="24"/>
                      <w:lang w:val="en-US"/>
                    </w:rPr>
                    <m:t>L</m:t>
                  </m:r>
                </m:e>
                <m:sub>
                  <m:r>
                    <m:rPr>
                      <m:sty m:val="p"/>
                    </m:rPr>
                    <w:rPr>
                      <w:rFonts w:ascii="Cambria Math" w:hAnsi="Cambria Math" w:cs="Times New Roman"/>
                      <w:sz w:val="24"/>
                      <w:szCs w:val="24"/>
                    </w:rPr>
                    <m:t>п</m:t>
                  </m:r>
                </m:sub>
                <m:sup>
                  <m:r>
                    <m:rPr>
                      <m:sty m:val="p"/>
                    </m:rPr>
                    <w:rPr>
                      <w:rFonts w:ascii="Cambria Math" w:hAnsi="Cambria Math" w:cs="Times New Roman"/>
                      <w:sz w:val="24"/>
                      <w:szCs w:val="24"/>
                    </w:rPr>
                    <m:t>3</m:t>
                  </m:r>
                </m:sup>
              </m:sSubSup>
              <m:r>
                <m:rPr>
                  <m:sty m:val="p"/>
                </m:rPr>
                <w:rPr>
                  <w:rFonts w:ascii="Cambria Math" w:hAnsi="Cambria Math" w:cs="Times New Roman"/>
                  <w:sz w:val="24"/>
                  <w:szCs w:val="24"/>
                </w:rPr>
                <m:t>=850</m:t>
              </m:r>
            </m:oMath>
            <w:r w:rsidR="00474A71" w:rsidRPr="00474A71">
              <w:rPr>
                <w:rFonts w:ascii="Times New Roman" w:hAnsi="Times New Roman" w:cs="Times New Roman"/>
                <w:sz w:val="24"/>
                <w:szCs w:val="24"/>
              </w:rPr>
              <w:t xml:space="preserve"> м – чет и нечет.</w:t>
            </w:r>
          </w:p>
          <w:p w14:paraId="1676D355" w14:textId="77777777" w:rsidR="00AA05E2" w:rsidRDefault="00AA05E2" w:rsidP="00A2287E">
            <w:pPr>
              <w:pStyle w:val="af4"/>
              <w:spacing w:line="240" w:lineRule="auto"/>
              <w:ind w:firstLine="0"/>
              <w:rPr>
                <w:rFonts w:eastAsiaTheme="minorEastAsia"/>
                <w:b/>
                <w:sz w:val="24"/>
                <w:lang w:eastAsia="en-US"/>
              </w:rPr>
            </w:pPr>
          </w:p>
          <w:p w14:paraId="6796218B" w14:textId="77777777" w:rsidR="005D1338" w:rsidRDefault="005D1338" w:rsidP="00A2287E">
            <w:pPr>
              <w:pStyle w:val="af4"/>
              <w:spacing w:line="240" w:lineRule="auto"/>
              <w:ind w:firstLine="0"/>
              <w:rPr>
                <w:rFonts w:eastAsiaTheme="minorEastAsia"/>
                <w:b/>
                <w:sz w:val="24"/>
                <w:lang w:eastAsia="en-US"/>
              </w:rPr>
            </w:pPr>
          </w:p>
          <w:p w14:paraId="0591BE25" w14:textId="391127AE" w:rsidR="00E14EF8" w:rsidRDefault="00122841" w:rsidP="00A2287E">
            <w:pPr>
              <w:pStyle w:val="af4"/>
              <w:spacing w:line="240" w:lineRule="auto"/>
              <w:ind w:firstLine="0"/>
              <w:rPr>
                <w:rFonts w:eastAsiaTheme="minorEastAsia"/>
                <w:b/>
                <w:sz w:val="24"/>
                <w:lang w:eastAsia="en-US"/>
              </w:rPr>
            </w:pPr>
            <w:r>
              <w:rPr>
                <w:rFonts w:eastAsiaTheme="minorEastAsia"/>
                <w:b/>
                <w:sz w:val="24"/>
                <w:lang w:eastAsia="en-US"/>
              </w:rPr>
              <w:t xml:space="preserve">Задание </w:t>
            </w:r>
            <w:r w:rsidR="005C670B">
              <w:rPr>
                <w:rFonts w:eastAsiaTheme="minorEastAsia"/>
                <w:b/>
                <w:sz w:val="24"/>
                <w:lang w:eastAsia="en-US"/>
              </w:rPr>
              <w:t>10</w:t>
            </w:r>
          </w:p>
          <w:p w14:paraId="43385374" w14:textId="77777777" w:rsidR="00122841" w:rsidRPr="00122841" w:rsidRDefault="00122841" w:rsidP="00A2287E">
            <w:pPr>
              <w:pStyle w:val="af4"/>
              <w:spacing w:line="240" w:lineRule="auto"/>
              <w:ind w:firstLine="0"/>
              <w:rPr>
                <w:rFonts w:eastAsiaTheme="minorEastAsia"/>
                <w:b/>
                <w:sz w:val="24"/>
                <w:lang w:eastAsia="en-US"/>
              </w:rPr>
            </w:pPr>
          </w:p>
          <w:p w14:paraId="62E663F4" w14:textId="77777777" w:rsidR="00122841" w:rsidRPr="00122841" w:rsidRDefault="00122841" w:rsidP="00122841">
            <w:pPr>
              <w:shd w:val="clear" w:color="auto" w:fill="FFFFFF"/>
              <w:ind w:firstLine="284"/>
              <w:jc w:val="both"/>
              <w:rPr>
                <w:rFonts w:ascii="Times New Roman" w:hAnsi="Times New Roman" w:cs="Times New Roman"/>
                <w:sz w:val="24"/>
                <w:szCs w:val="24"/>
                <w:u w:val="single"/>
              </w:rPr>
            </w:pPr>
            <w:r w:rsidRPr="00122841">
              <w:rPr>
                <w:rFonts w:ascii="Times New Roman" w:hAnsi="Times New Roman" w:cs="Times New Roman"/>
                <w:sz w:val="24"/>
                <w:szCs w:val="24"/>
                <w:u w:val="single"/>
              </w:rPr>
              <w:t>Требуется:</w:t>
            </w:r>
          </w:p>
          <w:p w14:paraId="3B95672D" w14:textId="77777777" w:rsidR="00122841" w:rsidRPr="00122841" w:rsidRDefault="00122841" w:rsidP="00122841">
            <w:pPr>
              <w:shd w:val="clear" w:color="auto" w:fill="FFFFFF"/>
              <w:ind w:firstLine="284"/>
              <w:jc w:val="both"/>
              <w:rPr>
                <w:rFonts w:ascii="Times New Roman" w:hAnsi="Times New Roman" w:cs="Times New Roman"/>
                <w:sz w:val="24"/>
                <w:szCs w:val="24"/>
              </w:rPr>
            </w:pPr>
            <w:r w:rsidRPr="00122841">
              <w:rPr>
                <w:rFonts w:ascii="Times New Roman" w:hAnsi="Times New Roman" w:cs="Times New Roman"/>
                <w:sz w:val="24"/>
                <w:szCs w:val="24"/>
              </w:rPr>
              <w:t xml:space="preserve">Определить тип станции, направление, расположение путей. Указать светофоры, проставить нумерацию стрелок. </w:t>
            </w:r>
          </w:p>
          <w:p w14:paraId="6DA3F386" w14:textId="77777777" w:rsidR="00122841" w:rsidRPr="00122841" w:rsidRDefault="00122841" w:rsidP="00122841">
            <w:pPr>
              <w:shd w:val="clear" w:color="auto" w:fill="FFFFFF"/>
              <w:ind w:firstLine="284"/>
              <w:jc w:val="both"/>
              <w:rPr>
                <w:rFonts w:ascii="Times New Roman" w:hAnsi="Times New Roman" w:cs="Times New Roman"/>
                <w:sz w:val="24"/>
                <w:szCs w:val="24"/>
              </w:rPr>
            </w:pPr>
          </w:p>
          <w:p w14:paraId="45C25523" w14:textId="77777777" w:rsidR="00122841" w:rsidRPr="00122841" w:rsidRDefault="00122841" w:rsidP="00122841">
            <w:pPr>
              <w:shd w:val="clear" w:color="auto" w:fill="FFFFFF"/>
              <w:ind w:firstLine="284"/>
              <w:jc w:val="both"/>
              <w:rPr>
                <w:rFonts w:ascii="Times New Roman" w:hAnsi="Times New Roman" w:cs="Times New Roman"/>
                <w:b/>
                <w:sz w:val="24"/>
                <w:szCs w:val="24"/>
              </w:rPr>
            </w:pPr>
            <w:r w:rsidRPr="00122841">
              <w:rPr>
                <w:rFonts w:ascii="Times New Roman" w:hAnsi="Times New Roman" w:cs="Times New Roman"/>
                <w:b/>
                <w:sz w:val="24"/>
                <w:szCs w:val="24"/>
              </w:rPr>
              <w:t>Исходные данные:</w:t>
            </w:r>
          </w:p>
          <w:p w14:paraId="4B490A7D" w14:textId="77777777" w:rsidR="00122841" w:rsidRPr="00122841" w:rsidRDefault="00122841" w:rsidP="00122841">
            <w:pPr>
              <w:shd w:val="clear" w:color="auto" w:fill="FFFFFF"/>
              <w:ind w:firstLine="284"/>
              <w:jc w:val="both"/>
              <w:rPr>
                <w:rFonts w:ascii="Times New Roman" w:hAnsi="Times New Roman" w:cs="Times New Roman"/>
                <w:sz w:val="24"/>
                <w:szCs w:val="24"/>
              </w:rPr>
            </w:pPr>
          </w:p>
          <w:p w14:paraId="4C243108" w14:textId="77777777" w:rsidR="00122841" w:rsidRPr="00122841" w:rsidRDefault="00122841" w:rsidP="00122841">
            <w:pPr>
              <w:jc w:val="center"/>
              <w:rPr>
                <w:rFonts w:ascii="Times New Roman" w:hAnsi="Times New Roman" w:cs="Times New Roman"/>
                <w:b/>
                <w:color w:val="000000"/>
                <w:sz w:val="24"/>
                <w:szCs w:val="24"/>
              </w:rPr>
            </w:pPr>
          </w:p>
          <w:p w14:paraId="2379CEA8" w14:textId="77777777" w:rsidR="00122841" w:rsidRPr="00122841" w:rsidRDefault="00122841" w:rsidP="00122841">
            <w:pPr>
              <w:rPr>
                <w:rFonts w:ascii="Times New Roman" w:hAnsi="Times New Roman" w:cs="Times New Roman"/>
                <w:b/>
                <w:color w:val="000000"/>
                <w:sz w:val="24"/>
                <w:szCs w:val="24"/>
              </w:rPr>
            </w:pPr>
          </w:p>
          <w:p w14:paraId="12F9D934" w14:textId="77777777" w:rsidR="00122841" w:rsidRPr="00122841" w:rsidRDefault="00122841" w:rsidP="00122841">
            <w:pPr>
              <w:keepNext/>
              <w:jc w:val="center"/>
              <w:rPr>
                <w:rFonts w:ascii="Times New Roman" w:hAnsi="Times New Roman" w:cs="Times New Roman"/>
                <w:b/>
                <w:sz w:val="24"/>
                <w:szCs w:val="24"/>
              </w:rPr>
            </w:pPr>
            <w:r w:rsidRPr="00122841">
              <w:rPr>
                <w:rFonts w:ascii="Times New Roman" w:hAnsi="Times New Roman" w:cs="Times New Roman"/>
                <w:b/>
                <w:noProof/>
                <w:color w:val="000000"/>
                <w:sz w:val="24"/>
                <w:szCs w:val="24"/>
              </w:rPr>
              <w:drawing>
                <wp:inline distT="0" distB="0" distL="0" distR="0" wp14:anchorId="70278B73" wp14:editId="381DBBBB">
                  <wp:extent cx="5760000" cy="1216358"/>
                  <wp:effectExtent l="19050" t="0" r="0" b="0"/>
                  <wp:docPr id="5" name="Рисунок 5" descr="http://edu.dvgups.ru/METDOC/GDTRAN/YAT/UER/OKGD/METOD/GORBORUKOVA/Image529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edu.dvgups.ru/METDOC/GDTRAN/YAT/UER/OKGD/METOD/GORBORUKOVA/Image5290.gif"/>
                          <pic:cNvPicPr>
                            <a:picLocks noChangeAspect="1" noChangeArrowheads="1"/>
                          </pic:cNvPicPr>
                        </pic:nvPicPr>
                        <pic:blipFill>
                          <a:blip r:embed="rId20"/>
                          <a:srcRect/>
                          <a:stretch>
                            <a:fillRect/>
                          </a:stretch>
                        </pic:blipFill>
                        <pic:spPr bwMode="auto">
                          <a:xfrm>
                            <a:off x="0" y="0"/>
                            <a:ext cx="5760000" cy="1216358"/>
                          </a:xfrm>
                          <a:prstGeom prst="rect">
                            <a:avLst/>
                          </a:prstGeom>
                          <a:noFill/>
                          <a:ln w="9525">
                            <a:noFill/>
                            <a:miter lim="800000"/>
                            <a:headEnd/>
                            <a:tailEnd/>
                          </a:ln>
                        </pic:spPr>
                      </pic:pic>
                    </a:graphicData>
                  </a:graphic>
                </wp:inline>
              </w:drawing>
            </w:r>
          </w:p>
          <w:p w14:paraId="160E4F06" w14:textId="77777777" w:rsidR="00122841" w:rsidRDefault="00122841" w:rsidP="00122841">
            <w:pPr>
              <w:keepNext/>
              <w:jc w:val="center"/>
              <w:rPr>
                <w:rFonts w:ascii="Times New Roman" w:hAnsi="Times New Roman" w:cs="Times New Roman"/>
                <w:b/>
                <w:sz w:val="24"/>
                <w:szCs w:val="24"/>
              </w:rPr>
            </w:pPr>
          </w:p>
          <w:p w14:paraId="3DFA5652" w14:textId="77777777" w:rsidR="00122841" w:rsidRDefault="00122841" w:rsidP="00122841">
            <w:pPr>
              <w:keepNext/>
              <w:jc w:val="both"/>
              <w:rPr>
                <w:rFonts w:ascii="Times New Roman" w:hAnsi="Times New Roman" w:cs="Times New Roman"/>
                <w:sz w:val="24"/>
                <w:szCs w:val="24"/>
                <w:u w:val="single"/>
              </w:rPr>
            </w:pPr>
            <w:r w:rsidRPr="00122841">
              <w:rPr>
                <w:rFonts w:ascii="Times New Roman" w:hAnsi="Times New Roman" w:cs="Times New Roman"/>
                <w:sz w:val="24"/>
                <w:szCs w:val="24"/>
                <w:u w:val="single"/>
              </w:rPr>
              <w:t>Решение:</w:t>
            </w:r>
          </w:p>
          <w:p w14:paraId="47CE6A05" w14:textId="77777777" w:rsidR="00122841" w:rsidRDefault="00122841" w:rsidP="00122841">
            <w:pPr>
              <w:keepNext/>
              <w:jc w:val="both"/>
              <w:rPr>
                <w:rFonts w:ascii="Times New Roman" w:hAnsi="Times New Roman" w:cs="Times New Roman"/>
                <w:sz w:val="24"/>
                <w:szCs w:val="24"/>
              </w:rPr>
            </w:pPr>
          </w:p>
          <w:p w14:paraId="54C620AD" w14:textId="77777777" w:rsidR="00122841" w:rsidRPr="00122841" w:rsidRDefault="00122841" w:rsidP="00122841">
            <w:pPr>
              <w:ind w:firstLine="425"/>
              <w:rPr>
                <w:rFonts w:ascii="Times New Roman" w:hAnsi="Times New Roman" w:cs="Times New Roman"/>
                <w:sz w:val="24"/>
                <w:szCs w:val="24"/>
              </w:rPr>
            </w:pPr>
            <w:r w:rsidRPr="00122841">
              <w:rPr>
                <w:rFonts w:ascii="Times New Roman" w:hAnsi="Times New Roman" w:cs="Times New Roman"/>
                <w:sz w:val="24"/>
                <w:szCs w:val="24"/>
              </w:rPr>
              <w:t>Промежуточная станция, поперечного типа.</w:t>
            </w:r>
          </w:p>
          <w:p w14:paraId="4FE0650A" w14:textId="77777777" w:rsidR="00122841" w:rsidRPr="00122841" w:rsidRDefault="00122841" w:rsidP="00122841">
            <w:pPr>
              <w:ind w:firstLine="425"/>
              <w:rPr>
                <w:rFonts w:ascii="Times New Roman" w:hAnsi="Times New Roman" w:cs="Times New Roman"/>
                <w:sz w:val="24"/>
                <w:szCs w:val="24"/>
              </w:rPr>
            </w:pPr>
            <w:r w:rsidRPr="00122841">
              <w:rPr>
                <w:rFonts w:ascii="Times New Roman" w:hAnsi="Times New Roman" w:cs="Times New Roman"/>
                <w:noProof/>
                <w:sz w:val="24"/>
                <w:szCs w:val="24"/>
              </w:rPr>
              <w:drawing>
                <wp:inline distT="0" distB="0" distL="0" distR="0" wp14:anchorId="67B7BFA3" wp14:editId="0F3FADBB">
                  <wp:extent cx="5940425" cy="1713584"/>
                  <wp:effectExtent l="0" t="0" r="3175" b="1270"/>
                  <wp:docPr id="2" name="Рисунок 2" descr="C:\Users\tsara\Desktop\ДСП 2015\ГОТОВЫЕ\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tsara\Desktop\ДСП 2015\ГОТОВЫЕ\1.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940425" cy="1713584"/>
                          </a:xfrm>
                          <a:prstGeom prst="rect">
                            <a:avLst/>
                          </a:prstGeom>
                          <a:noFill/>
                          <a:ln>
                            <a:noFill/>
                          </a:ln>
                        </pic:spPr>
                      </pic:pic>
                    </a:graphicData>
                  </a:graphic>
                </wp:inline>
              </w:drawing>
            </w:r>
          </w:p>
          <w:p w14:paraId="6E910274" w14:textId="77777777" w:rsidR="00122841" w:rsidRDefault="00122841" w:rsidP="00122841">
            <w:pPr>
              <w:keepNext/>
              <w:jc w:val="both"/>
              <w:rPr>
                <w:rFonts w:ascii="Times New Roman" w:hAnsi="Times New Roman" w:cs="Times New Roman"/>
                <w:sz w:val="24"/>
                <w:szCs w:val="24"/>
              </w:rPr>
            </w:pPr>
          </w:p>
          <w:p w14:paraId="23E85923" w14:textId="6401AFA4" w:rsidR="005C670B" w:rsidRDefault="005C670B" w:rsidP="005C670B">
            <w:pPr>
              <w:jc w:val="both"/>
              <w:rPr>
                <w:rFonts w:ascii="Times New Roman" w:eastAsia="Times New Roman" w:hAnsi="Times New Roman" w:cs="Times New Roman"/>
                <w:b/>
                <w:bCs/>
                <w:iCs/>
                <w:sz w:val="24"/>
                <w:szCs w:val="24"/>
              </w:rPr>
            </w:pPr>
            <w:proofErr w:type="gramStart"/>
            <w:r w:rsidRPr="00E549D8">
              <w:rPr>
                <w:rFonts w:ascii="Times New Roman" w:eastAsia="Times New Roman" w:hAnsi="Times New Roman" w:cs="Times New Roman"/>
                <w:b/>
                <w:bCs/>
                <w:iCs/>
                <w:sz w:val="24"/>
                <w:szCs w:val="24"/>
              </w:rPr>
              <w:t xml:space="preserve">Задание </w:t>
            </w:r>
            <w:r>
              <w:rPr>
                <w:rFonts w:ascii="Times New Roman" w:eastAsia="Times New Roman" w:hAnsi="Times New Roman" w:cs="Times New Roman"/>
                <w:b/>
                <w:bCs/>
                <w:iCs/>
                <w:sz w:val="24"/>
                <w:szCs w:val="24"/>
              </w:rPr>
              <w:t xml:space="preserve"> 11</w:t>
            </w:r>
            <w:proofErr w:type="gramEnd"/>
          </w:p>
          <w:p w14:paraId="23B067F0" w14:textId="77777777" w:rsidR="005C670B" w:rsidRPr="0094127E" w:rsidRDefault="005C670B" w:rsidP="005C670B">
            <w:pPr>
              <w:jc w:val="both"/>
              <w:rPr>
                <w:rFonts w:ascii="Times New Roman" w:eastAsia="Times New Roman" w:hAnsi="Times New Roman" w:cs="Times New Roman"/>
                <w:b/>
                <w:bCs/>
                <w:iCs/>
                <w:sz w:val="24"/>
                <w:szCs w:val="24"/>
              </w:rPr>
            </w:pPr>
          </w:p>
          <w:p w14:paraId="41901BF5" w14:textId="77777777" w:rsidR="005C670B" w:rsidRPr="00FF0CF7" w:rsidRDefault="005C670B" w:rsidP="005C670B">
            <w:pPr>
              <w:jc w:val="both"/>
              <w:rPr>
                <w:rFonts w:ascii="Times New Roman" w:hAnsi="Times New Roman" w:cs="Times New Roman"/>
                <w:color w:val="000000"/>
                <w:position w:val="6"/>
                <w:sz w:val="24"/>
                <w:szCs w:val="24"/>
                <w:u w:val="single"/>
              </w:rPr>
            </w:pPr>
            <w:r w:rsidRPr="00FF0CF7">
              <w:rPr>
                <w:rFonts w:ascii="Times New Roman" w:hAnsi="Times New Roman" w:cs="Times New Roman"/>
                <w:color w:val="000000"/>
                <w:position w:val="6"/>
                <w:sz w:val="24"/>
                <w:szCs w:val="24"/>
                <w:u w:val="single"/>
              </w:rPr>
              <w:t>Требуется:</w:t>
            </w:r>
          </w:p>
          <w:p w14:paraId="508D6191" w14:textId="77777777" w:rsidR="005C670B" w:rsidRPr="0094127E" w:rsidRDefault="005C670B" w:rsidP="005C670B">
            <w:pPr>
              <w:shd w:val="clear" w:color="auto" w:fill="FFFFFF"/>
              <w:jc w:val="both"/>
              <w:rPr>
                <w:rFonts w:ascii="Times New Roman" w:hAnsi="Times New Roman" w:cs="Times New Roman"/>
                <w:sz w:val="24"/>
                <w:szCs w:val="24"/>
              </w:rPr>
            </w:pPr>
            <w:r w:rsidRPr="0094127E">
              <w:rPr>
                <w:rFonts w:ascii="Times New Roman" w:hAnsi="Times New Roman" w:cs="Times New Roman"/>
                <w:sz w:val="24"/>
                <w:szCs w:val="24"/>
              </w:rPr>
              <w:t>Определить провозную способность участка.</w:t>
            </w:r>
          </w:p>
          <w:p w14:paraId="5AE4D02A" w14:textId="77777777" w:rsidR="005C670B" w:rsidRPr="0094127E" w:rsidRDefault="005C670B" w:rsidP="005C670B">
            <w:pPr>
              <w:shd w:val="clear" w:color="auto" w:fill="FFFFFF"/>
              <w:jc w:val="both"/>
              <w:rPr>
                <w:rFonts w:ascii="Times New Roman" w:hAnsi="Times New Roman" w:cs="Times New Roman"/>
                <w:sz w:val="24"/>
                <w:szCs w:val="24"/>
              </w:rPr>
            </w:pPr>
          </w:p>
          <w:p w14:paraId="1712C8F5" w14:textId="77777777" w:rsidR="005C670B" w:rsidRPr="00FF0CF7" w:rsidRDefault="005C670B" w:rsidP="005C670B">
            <w:pPr>
              <w:shd w:val="clear" w:color="auto" w:fill="FFFFFF"/>
              <w:jc w:val="both"/>
              <w:rPr>
                <w:rFonts w:ascii="Times New Roman" w:hAnsi="Times New Roman" w:cs="Times New Roman"/>
                <w:sz w:val="24"/>
                <w:szCs w:val="24"/>
                <w:u w:val="single"/>
              </w:rPr>
            </w:pPr>
            <w:r w:rsidRPr="00FF0CF7">
              <w:rPr>
                <w:rFonts w:ascii="Times New Roman" w:hAnsi="Times New Roman" w:cs="Times New Roman"/>
                <w:sz w:val="24"/>
                <w:szCs w:val="24"/>
                <w:u w:val="single"/>
              </w:rPr>
              <w:t xml:space="preserve">Исходные данные: </w:t>
            </w:r>
          </w:p>
          <w:p w14:paraId="46B40F7C" w14:textId="77777777" w:rsidR="005C670B" w:rsidRPr="0094127E" w:rsidRDefault="005C670B" w:rsidP="005C670B">
            <w:pPr>
              <w:shd w:val="clear" w:color="auto" w:fill="FFFFFF"/>
              <w:jc w:val="both"/>
              <w:rPr>
                <w:rFonts w:ascii="Times New Roman" w:hAnsi="Times New Roman" w:cs="Times New Roman"/>
                <w:sz w:val="24"/>
                <w:szCs w:val="24"/>
              </w:rPr>
            </w:pPr>
            <w:r w:rsidRPr="0094127E">
              <w:rPr>
                <w:rFonts w:ascii="Times New Roman" w:hAnsi="Times New Roman" w:cs="Times New Roman"/>
                <w:sz w:val="24"/>
                <w:szCs w:val="24"/>
              </w:rPr>
              <w:t>Наличная пропускная способность однопутного участка для грузового движения = 20 пар поездов.</w:t>
            </w:r>
          </w:p>
          <w:p w14:paraId="04C2CF88" w14:textId="77777777" w:rsidR="005C670B" w:rsidRPr="0094127E" w:rsidRDefault="005C670B" w:rsidP="005C670B">
            <w:pPr>
              <w:shd w:val="clear" w:color="auto" w:fill="FFFFFF"/>
              <w:jc w:val="both"/>
              <w:rPr>
                <w:rFonts w:ascii="Times New Roman" w:hAnsi="Times New Roman" w:cs="Times New Roman"/>
                <w:sz w:val="24"/>
                <w:szCs w:val="24"/>
              </w:rPr>
            </w:pPr>
            <w:r w:rsidRPr="0094127E">
              <w:rPr>
                <w:rFonts w:ascii="Times New Roman" w:hAnsi="Times New Roman" w:cs="Times New Roman"/>
                <w:sz w:val="24"/>
                <w:szCs w:val="24"/>
              </w:rPr>
              <w:t xml:space="preserve">Вес состава поезда брутто </w:t>
            </w:r>
            <m:oMath>
              <m:sSub>
                <m:sSubPr>
                  <m:ctrlPr>
                    <w:rPr>
                      <w:rFonts w:ascii="Cambria Math" w:hAnsi="Cambria Math" w:cs="Times New Roman"/>
                      <w:i/>
                      <w:sz w:val="24"/>
                      <w:szCs w:val="24"/>
                    </w:rPr>
                  </m:ctrlPr>
                </m:sSubPr>
                <m:e>
                  <m:r>
                    <w:rPr>
                      <w:rFonts w:ascii="Cambria Math" w:hAnsi="Cambria Math" w:cs="Times New Roman"/>
                      <w:sz w:val="24"/>
                      <w:szCs w:val="24"/>
                      <w:lang w:val="en-US"/>
                    </w:rPr>
                    <m:t>Q</m:t>
                  </m:r>
                </m:e>
                <m:sub>
                  <m:r>
                    <w:rPr>
                      <w:rFonts w:ascii="Cambria Math" w:hAnsi="Cambria Math" w:cs="Times New Roman"/>
                      <w:sz w:val="24"/>
                      <w:szCs w:val="24"/>
                    </w:rPr>
                    <m:t>бр</m:t>
                  </m:r>
                </m:sub>
              </m:sSub>
            </m:oMath>
            <w:r>
              <w:rPr>
                <w:rFonts w:ascii="Times New Roman" w:hAnsi="Times New Roman" w:cs="Times New Roman"/>
                <w:sz w:val="24"/>
                <w:szCs w:val="24"/>
              </w:rPr>
              <w:t>=</w:t>
            </w:r>
            <w:r w:rsidRPr="0094127E">
              <w:rPr>
                <w:rFonts w:ascii="Times New Roman" w:hAnsi="Times New Roman" w:cs="Times New Roman"/>
                <w:sz w:val="24"/>
                <w:szCs w:val="24"/>
              </w:rPr>
              <w:t>2812</w:t>
            </w:r>
            <w:r>
              <w:rPr>
                <w:rFonts w:ascii="Times New Roman" w:hAnsi="Times New Roman" w:cs="Times New Roman"/>
                <w:sz w:val="24"/>
                <w:szCs w:val="24"/>
              </w:rPr>
              <w:t>т</w:t>
            </w:r>
          </w:p>
          <w:p w14:paraId="40A052D2" w14:textId="77777777" w:rsidR="005C670B" w:rsidRPr="0094127E" w:rsidRDefault="005C670B" w:rsidP="005C670B">
            <w:pPr>
              <w:shd w:val="clear" w:color="auto" w:fill="FFFFFF"/>
              <w:jc w:val="both"/>
              <w:rPr>
                <w:rFonts w:ascii="Times New Roman" w:hAnsi="Times New Roman" w:cs="Times New Roman"/>
                <w:sz w:val="24"/>
                <w:szCs w:val="24"/>
              </w:rPr>
            </w:pPr>
            <w:r w:rsidRPr="0094127E">
              <w:rPr>
                <w:rFonts w:ascii="Times New Roman" w:hAnsi="Times New Roman" w:cs="Times New Roman"/>
                <w:sz w:val="24"/>
                <w:szCs w:val="24"/>
              </w:rPr>
              <w:t xml:space="preserve">Отношение веса нетто и брутто состава φ = </w:t>
            </w:r>
            <m:oMath>
              <m:f>
                <m:fPr>
                  <m:type m:val="skw"/>
                  <m:ctrlPr>
                    <w:rPr>
                      <w:rFonts w:ascii="Cambria Math" w:hAnsi="Cambria Math" w:cs="Times New Roman"/>
                      <w:i/>
                      <w:sz w:val="24"/>
                      <w:szCs w:val="24"/>
                    </w:rPr>
                  </m:ctrlPr>
                </m:fPr>
                <m:num>
                  <m:r>
                    <w:rPr>
                      <w:rFonts w:ascii="Cambria Math" w:hAnsi="Cambria Math" w:cs="Times New Roman"/>
                      <w:sz w:val="24"/>
                      <w:szCs w:val="24"/>
                    </w:rPr>
                    <m:t>2</m:t>
                  </m:r>
                </m:num>
                <m:den>
                  <m:r>
                    <w:rPr>
                      <w:rFonts w:ascii="Cambria Math" w:hAnsi="Cambria Math" w:cs="Times New Roman"/>
                      <w:sz w:val="24"/>
                      <w:szCs w:val="24"/>
                    </w:rPr>
                    <m:t>3</m:t>
                  </m:r>
                </m:den>
              </m:f>
            </m:oMath>
            <w:r w:rsidRPr="0094127E">
              <w:rPr>
                <w:rFonts w:ascii="Times New Roman" w:hAnsi="Times New Roman" w:cs="Times New Roman"/>
                <w:sz w:val="24"/>
                <w:szCs w:val="24"/>
              </w:rPr>
              <w:t>.</w:t>
            </w:r>
          </w:p>
          <w:p w14:paraId="619627E4" w14:textId="77777777" w:rsidR="005C670B" w:rsidRPr="0094127E" w:rsidRDefault="005C670B" w:rsidP="005C670B">
            <w:pPr>
              <w:shd w:val="clear" w:color="auto" w:fill="FFFFFF"/>
              <w:jc w:val="both"/>
              <w:rPr>
                <w:rFonts w:ascii="Times New Roman" w:hAnsi="Times New Roman" w:cs="Times New Roman"/>
                <w:sz w:val="24"/>
                <w:szCs w:val="24"/>
              </w:rPr>
            </w:pPr>
            <w:r w:rsidRPr="0094127E">
              <w:rPr>
                <w:rFonts w:ascii="Times New Roman" w:hAnsi="Times New Roman" w:cs="Times New Roman"/>
                <w:sz w:val="24"/>
                <w:szCs w:val="24"/>
              </w:rPr>
              <w:t xml:space="preserve">Месячный коэффициент неравномерности перевозок </w:t>
            </w:r>
            <m:oMath>
              <m:sSub>
                <m:sSubPr>
                  <m:ctrlPr>
                    <w:rPr>
                      <w:rFonts w:ascii="Cambria Math" w:hAnsi="Cambria Math" w:cs="Times New Roman"/>
                      <w:i/>
                      <w:sz w:val="24"/>
                      <w:szCs w:val="24"/>
                    </w:rPr>
                  </m:ctrlPr>
                </m:sSubPr>
                <m:e>
                  <m:r>
                    <w:rPr>
                      <w:rFonts w:ascii="Cambria Math" w:hAnsi="Cambria Math" w:cs="Times New Roman"/>
                      <w:sz w:val="24"/>
                      <w:szCs w:val="24"/>
                      <w:lang w:val="en-US"/>
                    </w:rPr>
                    <m:t>k</m:t>
                  </m:r>
                </m:e>
                <m:sub>
                  <m:r>
                    <w:rPr>
                      <w:rFonts w:ascii="Cambria Math" w:hAnsi="Cambria Math" w:cs="Times New Roman"/>
                      <w:sz w:val="24"/>
                      <w:szCs w:val="24"/>
                    </w:rPr>
                    <m:t>н</m:t>
                  </m:r>
                </m:sub>
              </m:sSub>
            </m:oMath>
            <w:r w:rsidRPr="0094127E">
              <w:rPr>
                <w:rFonts w:ascii="Times New Roman" w:hAnsi="Times New Roman" w:cs="Times New Roman"/>
                <w:sz w:val="24"/>
                <w:szCs w:val="24"/>
              </w:rPr>
              <w:t xml:space="preserve"> </w:t>
            </w:r>
            <w:r>
              <w:rPr>
                <w:rFonts w:ascii="Times New Roman" w:hAnsi="Times New Roman" w:cs="Times New Roman"/>
                <w:sz w:val="24"/>
                <w:szCs w:val="24"/>
              </w:rPr>
              <w:t>=</w:t>
            </w:r>
            <w:r w:rsidRPr="0094127E">
              <w:rPr>
                <w:rFonts w:ascii="Times New Roman" w:hAnsi="Times New Roman" w:cs="Times New Roman"/>
                <w:sz w:val="24"/>
                <w:szCs w:val="24"/>
              </w:rPr>
              <w:t>0,95</w:t>
            </w:r>
          </w:p>
          <w:p w14:paraId="58853B5B" w14:textId="77777777" w:rsidR="005C670B" w:rsidRPr="0094127E" w:rsidRDefault="005C670B" w:rsidP="005C670B">
            <w:pPr>
              <w:shd w:val="clear" w:color="auto" w:fill="FFFFFF"/>
              <w:jc w:val="both"/>
              <w:rPr>
                <w:rFonts w:ascii="Times New Roman" w:hAnsi="Times New Roman" w:cs="Times New Roman"/>
                <w:sz w:val="24"/>
                <w:szCs w:val="24"/>
              </w:rPr>
            </w:pPr>
            <w:r w:rsidRPr="0094127E">
              <w:rPr>
                <w:rFonts w:ascii="Times New Roman" w:hAnsi="Times New Roman" w:cs="Times New Roman"/>
                <w:sz w:val="24"/>
                <w:szCs w:val="24"/>
              </w:rPr>
              <w:t xml:space="preserve">В ускоренных и сборных поездах перевозится </w:t>
            </w:r>
            <m:oMath>
              <m:sSub>
                <m:sSubPr>
                  <m:ctrlPr>
                    <w:rPr>
                      <w:rFonts w:ascii="Cambria Math" w:hAnsi="Cambria Math" w:cs="Times New Roman"/>
                      <w:i/>
                      <w:sz w:val="24"/>
                      <w:szCs w:val="24"/>
                    </w:rPr>
                  </m:ctrlPr>
                </m:sSubPr>
                <m:e>
                  <m:r>
                    <w:rPr>
                      <w:rFonts w:ascii="Cambria Math" w:hAnsi="Cambria Math" w:cs="Times New Roman"/>
                      <w:sz w:val="24"/>
                      <w:szCs w:val="24"/>
                    </w:rPr>
                    <m:t>Г</m:t>
                  </m:r>
                </m:e>
                <m:sub>
                  <m:r>
                    <w:rPr>
                      <w:rFonts w:ascii="Cambria Math" w:hAnsi="Cambria Math" w:cs="Times New Roman"/>
                      <w:sz w:val="24"/>
                      <w:szCs w:val="24"/>
                    </w:rPr>
                    <m:t>уск</m:t>
                  </m:r>
                </m:sub>
              </m:sSub>
              <m:r>
                <w:rPr>
                  <w:rFonts w:ascii="Cambria Math" w:hAnsi="Cambria Math" w:cs="Times New Roman"/>
                  <w:sz w:val="24"/>
                  <w:szCs w:val="24"/>
                </w:rPr>
                <m:t xml:space="preserve">+ </m:t>
              </m:r>
              <m:sSub>
                <m:sSubPr>
                  <m:ctrlPr>
                    <w:rPr>
                      <w:rFonts w:ascii="Cambria Math" w:hAnsi="Cambria Math" w:cs="Times New Roman"/>
                      <w:i/>
                      <w:sz w:val="24"/>
                      <w:szCs w:val="24"/>
                    </w:rPr>
                  </m:ctrlPr>
                </m:sSubPr>
                <m:e>
                  <m:r>
                    <w:rPr>
                      <w:rFonts w:ascii="Cambria Math" w:hAnsi="Cambria Math" w:cs="Times New Roman"/>
                      <w:sz w:val="24"/>
                      <w:szCs w:val="24"/>
                    </w:rPr>
                    <m:t>Г</m:t>
                  </m:r>
                </m:e>
                <m:sub>
                  <m:r>
                    <w:rPr>
                      <w:rFonts w:ascii="Cambria Math" w:hAnsi="Cambria Math" w:cs="Times New Roman"/>
                      <w:sz w:val="24"/>
                      <w:szCs w:val="24"/>
                    </w:rPr>
                    <m:t>сб</m:t>
                  </m:r>
                </m:sub>
              </m:sSub>
            </m:oMath>
            <w:r>
              <w:rPr>
                <w:rFonts w:ascii="Times New Roman" w:hAnsi="Times New Roman" w:cs="Times New Roman"/>
                <w:sz w:val="24"/>
                <w:szCs w:val="24"/>
              </w:rPr>
              <w:t>=</w:t>
            </w:r>
            <w:r w:rsidRPr="0094127E">
              <w:rPr>
                <w:rFonts w:ascii="Times New Roman" w:hAnsi="Times New Roman" w:cs="Times New Roman"/>
                <w:sz w:val="24"/>
                <w:szCs w:val="24"/>
              </w:rPr>
              <w:t>1,15</w:t>
            </w:r>
          </w:p>
          <w:p w14:paraId="0A42F09F" w14:textId="77777777" w:rsidR="005C670B" w:rsidRPr="0094127E" w:rsidRDefault="005C670B" w:rsidP="005C670B">
            <w:pPr>
              <w:shd w:val="clear" w:color="auto" w:fill="FFFFFF"/>
              <w:jc w:val="both"/>
              <w:rPr>
                <w:rFonts w:ascii="Times New Roman" w:hAnsi="Times New Roman" w:cs="Times New Roman"/>
                <w:b/>
                <w:sz w:val="24"/>
                <w:szCs w:val="24"/>
              </w:rPr>
            </w:pPr>
            <w:r w:rsidRPr="0094127E">
              <w:rPr>
                <w:rFonts w:ascii="Times New Roman" w:hAnsi="Times New Roman" w:cs="Times New Roman"/>
                <w:b/>
                <w:sz w:val="24"/>
                <w:szCs w:val="24"/>
              </w:rPr>
              <w:t>Теоретическое описание задачи:</w:t>
            </w:r>
          </w:p>
          <w:p w14:paraId="4515C014" w14:textId="77777777" w:rsidR="005C670B" w:rsidRPr="0094127E" w:rsidRDefault="005C670B" w:rsidP="005C670B">
            <w:pPr>
              <w:jc w:val="both"/>
              <w:rPr>
                <w:rFonts w:ascii="Times New Roman" w:hAnsi="Times New Roman" w:cs="Times New Roman"/>
                <w:color w:val="000000"/>
                <w:sz w:val="24"/>
                <w:szCs w:val="24"/>
              </w:rPr>
            </w:pPr>
            <w:r w:rsidRPr="0094127E">
              <w:rPr>
                <w:rFonts w:ascii="Times New Roman" w:hAnsi="Times New Roman" w:cs="Times New Roman"/>
                <w:i/>
                <w:iCs/>
                <w:color w:val="000000"/>
                <w:spacing w:val="-6"/>
                <w:sz w:val="24"/>
                <w:szCs w:val="24"/>
              </w:rPr>
              <w:t xml:space="preserve">Провозной способностью линии </w:t>
            </w:r>
            <w:r w:rsidRPr="0094127E">
              <w:rPr>
                <w:rFonts w:ascii="Times New Roman" w:hAnsi="Times New Roman" w:cs="Times New Roman"/>
                <w:color w:val="000000"/>
                <w:spacing w:val="-6"/>
                <w:sz w:val="24"/>
                <w:szCs w:val="24"/>
              </w:rPr>
              <w:t>называется максимальный объем перевозок, который может быть освоен при данной пропускной способности, имеющемся числе локомотивов, вагонов, обеспеченности электроэнергией, топливом, кадрами и другими ресурсами</w:t>
            </w:r>
            <w:r w:rsidRPr="0094127E">
              <w:rPr>
                <w:rFonts w:ascii="Times New Roman" w:hAnsi="Times New Roman" w:cs="Times New Roman"/>
                <w:i/>
                <w:iCs/>
                <w:color w:val="000000"/>
                <w:spacing w:val="-6"/>
                <w:sz w:val="24"/>
                <w:szCs w:val="24"/>
              </w:rPr>
              <w:t>.</w:t>
            </w:r>
          </w:p>
          <w:p w14:paraId="6E76A192" w14:textId="77777777" w:rsidR="005C670B" w:rsidRPr="0094127E" w:rsidRDefault="005C670B" w:rsidP="005C670B">
            <w:pPr>
              <w:jc w:val="both"/>
              <w:rPr>
                <w:rFonts w:ascii="Times New Roman" w:hAnsi="Times New Roman" w:cs="Times New Roman"/>
                <w:color w:val="000000"/>
                <w:sz w:val="24"/>
                <w:szCs w:val="24"/>
              </w:rPr>
            </w:pPr>
            <w:r w:rsidRPr="0094127E">
              <w:rPr>
                <w:rFonts w:ascii="Times New Roman" w:hAnsi="Times New Roman" w:cs="Times New Roman"/>
                <w:color w:val="000000"/>
                <w:sz w:val="24"/>
                <w:szCs w:val="24"/>
              </w:rPr>
              <w:t>Провозная способность зависит от пропускной способности линии, средней массы поезда на участке, соотношения массы нетто и брутто, числа сборных и ускоренных поездов. Определяется она в млн т нетто в год в каждом направлении отдельно.</w:t>
            </w:r>
          </w:p>
          <w:p w14:paraId="582143DE" w14:textId="77777777" w:rsidR="005C670B" w:rsidRPr="0094127E" w:rsidRDefault="005C670B" w:rsidP="005C670B">
            <w:pPr>
              <w:jc w:val="both"/>
              <w:rPr>
                <w:rFonts w:ascii="Times New Roman" w:hAnsi="Times New Roman" w:cs="Times New Roman"/>
                <w:color w:val="000000"/>
                <w:sz w:val="24"/>
                <w:szCs w:val="24"/>
              </w:rPr>
            </w:pPr>
            <w:r w:rsidRPr="0094127E">
              <w:rPr>
                <w:rFonts w:ascii="Times New Roman" w:hAnsi="Times New Roman" w:cs="Times New Roman"/>
                <w:color w:val="000000"/>
                <w:spacing w:val="1"/>
                <w:sz w:val="24"/>
                <w:szCs w:val="24"/>
              </w:rPr>
              <w:lastRenderedPageBreak/>
              <w:t>Важнейшим условием увеличения провозной способности являются по</w:t>
            </w:r>
            <w:r w:rsidRPr="0094127E">
              <w:rPr>
                <w:rFonts w:ascii="Times New Roman" w:hAnsi="Times New Roman" w:cs="Times New Roman"/>
                <w:color w:val="000000"/>
                <w:spacing w:val="-1"/>
                <w:sz w:val="24"/>
                <w:szCs w:val="24"/>
              </w:rPr>
              <w:t>вышение грузоподъемности вагонов и улучшение ее использования, увеличе</w:t>
            </w:r>
            <w:r w:rsidRPr="0094127E">
              <w:rPr>
                <w:rFonts w:ascii="Times New Roman" w:hAnsi="Times New Roman" w:cs="Times New Roman"/>
                <w:color w:val="000000"/>
                <w:sz w:val="24"/>
                <w:szCs w:val="24"/>
              </w:rPr>
              <w:t>ние силы тяги локомотива и массы поезда.</w:t>
            </w:r>
            <w:r w:rsidRPr="0094127E">
              <w:rPr>
                <w:rFonts w:ascii="Times New Roman" w:hAnsi="Times New Roman" w:cs="Times New Roman"/>
                <w:color w:val="000000"/>
                <w:spacing w:val="9"/>
                <w:sz w:val="24"/>
                <w:szCs w:val="24"/>
              </w:rPr>
              <w:t xml:space="preserve"> Средняя масса поезда зависит от структуры </w:t>
            </w:r>
            <w:proofErr w:type="spellStart"/>
            <w:r w:rsidRPr="0094127E">
              <w:rPr>
                <w:rFonts w:ascii="Times New Roman" w:hAnsi="Times New Roman" w:cs="Times New Roman"/>
                <w:color w:val="000000"/>
                <w:spacing w:val="9"/>
                <w:sz w:val="24"/>
                <w:szCs w:val="24"/>
              </w:rPr>
              <w:t>поездопотока</w:t>
            </w:r>
            <w:proofErr w:type="spellEnd"/>
            <w:r w:rsidRPr="0094127E">
              <w:rPr>
                <w:rFonts w:ascii="Times New Roman" w:hAnsi="Times New Roman" w:cs="Times New Roman"/>
                <w:color w:val="000000"/>
                <w:spacing w:val="9"/>
                <w:sz w:val="24"/>
                <w:szCs w:val="24"/>
              </w:rPr>
              <w:t>.</w:t>
            </w:r>
            <w:r w:rsidRPr="0094127E">
              <w:rPr>
                <w:rFonts w:ascii="Times New Roman" w:hAnsi="Times New Roman" w:cs="Times New Roman"/>
                <w:b/>
                <w:bCs/>
                <w:i/>
                <w:iCs/>
                <w:color w:val="000000"/>
                <w:sz w:val="24"/>
                <w:szCs w:val="24"/>
              </w:rPr>
              <w:t xml:space="preserve"> </w:t>
            </w:r>
          </w:p>
          <w:p w14:paraId="0F356FCC" w14:textId="77777777" w:rsidR="005C670B" w:rsidRPr="0094127E" w:rsidRDefault="005C670B" w:rsidP="005C670B">
            <w:pPr>
              <w:rPr>
                <w:rFonts w:ascii="Times New Roman" w:hAnsi="Times New Roman" w:cs="Times New Roman"/>
                <w:color w:val="000000"/>
                <w:sz w:val="24"/>
                <w:szCs w:val="24"/>
              </w:rPr>
            </w:pPr>
            <w:r w:rsidRPr="0094127E">
              <w:rPr>
                <w:rFonts w:ascii="Times New Roman" w:hAnsi="Times New Roman" w:cs="Times New Roman"/>
                <w:color w:val="000000"/>
                <w:sz w:val="24"/>
                <w:szCs w:val="24"/>
              </w:rPr>
              <w:t>Провозная способность участка определяется:</w:t>
            </w:r>
          </w:p>
          <w:p w14:paraId="100E97EA" w14:textId="77777777" w:rsidR="005C670B" w:rsidRPr="0094127E" w:rsidRDefault="005C670B" w:rsidP="005C670B">
            <w:pPr>
              <w:jc w:val="both"/>
              <w:rPr>
                <w:rFonts w:ascii="Times New Roman" w:hAnsi="Times New Roman" w:cs="Times New Roman"/>
                <w:color w:val="000000"/>
                <w:sz w:val="24"/>
                <w:szCs w:val="24"/>
              </w:rPr>
            </w:pPr>
          </w:p>
          <w:p w14:paraId="1AE6A555" w14:textId="77777777" w:rsidR="005C670B" w:rsidRPr="0094127E" w:rsidRDefault="005C670B" w:rsidP="005C670B">
            <w:pPr>
              <w:jc w:val="center"/>
              <w:rPr>
                <w:rFonts w:ascii="Times New Roman" w:hAnsi="Times New Roman" w:cs="Times New Roman"/>
                <w:b/>
                <w:color w:val="000000"/>
                <w:sz w:val="24"/>
                <w:szCs w:val="24"/>
              </w:rPr>
            </w:pPr>
            <m:oMath>
              <m:r>
                <m:rPr>
                  <m:sty m:val="bi"/>
                </m:rPr>
                <w:rPr>
                  <w:rFonts w:ascii="Cambria Math" w:hAnsi="Cambria Math" w:cs="Times New Roman"/>
                  <w:color w:val="000000"/>
                  <w:sz w:val="24"/>
                  <w:szCs w:val="24"/>
                </w:rPr>
                <m:t>Г=</m:t>
              </m:r>
              <m:f>
                <m:fPr>
                  <m:ctrlPr>
                    <w:rPr>
                      <w:rFonts w:ascii="Cambria Math" w:hAnsi="Cambria Math" w:cs="Times New Roman"/>
                      <w:b/>
                      <w:i/>
                      <w:color w:val="000000"/>
                      <w:sz w:val="24"/>
                      <w:szCs w:val="24"/>
                    </w:rPr>
                  </m:ctrlPr>
                </m:fPr>
                <m:num>
                  <m:r>
                    <m:rPr>
                      <m:sty m:val="bi"/>
                    </m:rPr>
                    <w:rPr>
                      <w:rFonts w:ascii="Cambria Math" w:hAnsi="Cambria Math" w:cs="Times New Roman"/>
                      <w:color w:val="000000"/>
                      <w:sz w:val="24"/>
                      <w:szCs w:val="24"/>
                    </w:rPr>
                    <m:t>365</m:t>
                  </m:r>
                  <m:sSub>
                    <m:sSubPr>
                      <m:ctrlPr>
                        <w:rPr>
                          <w:rFonts w:ascii="Cambria Math" w:hAnsi="Cambria Math" w:cs="Times New Roman"/>
                          <w:b/>
                          <w:i/>
                          <w:color w:val="000000"/>
                          <w:sz w:val="24"/>
                          <w:szCs w:val="24"/>
                        </w:rPr>
                      </m:ctrlPr>
                    </m:sSubPr>
                    <m:e>
                      <m:r>
                        <m:rPr>
                          <m:sty m:val="bi"/>
                        </m:rPr>
                        <w:rPr>
                          <w:rFonts w:ascii="Cambria Math" w:hAnsi="Cambria Math" w:cs="Times New Roman"/>
                          <w:color w:val="000000"/>
                          <w:sz w:val="24"/>
                          <w:szCs w:val="24"/>
                          <w:lang w:val="en-US"/>
                        </w:rPr>
                        <m:t>N</m:t>
                      </m:r>
                    </m:e>
                    <m:sub>
                      <m:r>
                        <m:rPr>
                          <m:sty m:val="bi"/>
                        </m:rPr>
                        <w:rPr>
                          <w:rFonts w:ascii="Cambria Math" w:hAnsi="Cambria Math" w:cs="Times New Roman"/>
                          <w:color w:val="000000"/>
                          <w:sz w:val="24"/>
                          <w:szCs w:val="24"/>
                        </w:rPr>
                        <m:t>гр</m:t>
                      </m:r>
                    </m:sub>
                  </m:sSub>
                  <m:sSub>
                    <m:sSubPr>
                      <m:ctrlPr>
                        <w:rPr>
                          <w:rFonts w:ascii="Cambria Math" w:hAnsi="Cambria Math" w:cs="Times New Roman"/>
                          <w:b/>
                          <w:i/>
                          <w:sz w:val="24"/>
                          <w:szCs w:val="24"/>
                        </w:rPr>
                      </m:ctrlPr>
                    </m:sSubPr>
                    <m:e>
                      <m:r>
                        <m:rPr>
                          <m:sty m:val="bi"/>
                        </m:rPr>
                        <w:rPr>
                          <w:rFonts w:ascii="Cambria Math" w:hAnsi="Cambria Math" w:cs="Times New Roman"/>
                          <w:sz w:val="24"/>
                          <w:szCs w:val="24"/>
                          <w:lang w:val="en-US"/>
                        </w:rPr>
                        <m:t>Q</m:t>
                      </m:r>
                    </m:e>
                    <m:sub>
                      <m:r>
                        <m:rPr>
                          <m:sty m:val="bi"/>
                        </m:rPr>
                        <w:rPr>
                          <w:rFonts w:ascii="Cambria Math" w:hAnsi="Cambria Math" w:cs="Times New Roman"/>
                          <w:sz w:val="24"/>
                          <w:szCs w:val="24"/>
                        </w:rPr>
                        <m:t>бр</m:t>
                      </m:r>
                    </m:sub>
                  </m:sSub>
                  <m:r>
                    <m:rPr>
                      <m:sty m:val="b"/>
                    </m:rPr>
                    <w:rPr>
                      <w:rFonts w:ascii="Cambria Math" w:hAnsi="Cambria Math" w:cs="Times New Roman"/>
                      <w:sz w:val="24"/>
                      <w:szCs w:val="24"/>
                    </w:rPr>
                    <m:t>φ</m:t>
                  </m:r>
                </m:num>
                <m:den>
                  <m:sSup>
                    <m:sSupPr>
                      <m:ctrlPr>
                        <w:rPr>
                          <w:rFonts w:ascii="Cambria Math" w:hAnsi="Cambria Math" w:cs="Times New Roman"/>
                          <w:b/>
                          <w:i/>
                          <w:color w:val="000000"/>
                          <w:sz w:val="24"/>
                          <w:szCs w:val="24"/>
                        </w:rPr>
                      </m:ctrlPr>
                    </m:sSupPr>
                    <m:e>
                      <m:r>
                        <m:rPr>
                          <m:sty m:val="bi"/>
                        </m:rPr>
                        <w:rPr>
                          <w:rFonts w:ascii="Cambria Math" w:hAnsi="Cambria Math" w:cs="Times New Roman"/>
                          <w:color w:val="000000"/>
                          <w:sz w:val="24"/>
                          <w:szCs w:val="24"/>
                        </w:rPr>
                        <m:t>10</m:t>
                      </m:r>
                    </m:e>
                    <m:sup>
                      <m:r>
                        <m:rPr>
                          <m:sty m:val="bi"/>
                        </m:rPr>
                        <w:rPr>
                          <w:rFonts w:ascii="Cambria Math" w:hAnsi="Cambria Math" w:cs="Times New Roman"/>
                          <w:color w:val="000000"/>
                          <w:sz w:val="24"/>
                          <w:szCs w:val="24"/>
                        </w:rPr>
                        <m:t>6</m:t>
                      </m:r>
                    </m:sup>
                  </m:sSup>
                  <m:sSub>
                    <m:sSubPr>
                      <m:ctrlPr>
                        <w:rPr>
                          <w:rFonts w:ascii="Cambria Math" w:hAnsi="Cambria Math" w:cs="Times New Roman"/>
                          <w:b/>
                          <w:i/>
                          <w:sz w:val="24"/>
                          <w:szCs w:val="24"/>
                        </w:rPr>
                      </m:ctrlPr>
                    </m:sSubPr>
                    <m:e>
                      <m:r>
                        <m:rPr>
                          <m:sty m:val="bi"/>
                        </m:rPr>
                        <w:rPr>
                          <w:rFonts w:ascii="Cambria Math" w:hAnsi="Cambria Math" w:cs="Times New Roman"/>
                          <w:sz w:val="24"/>
                          <w:szCs w:val="24"/>
                          <w:lang w:val="en-US"/>
                        </w:rPr>
                        <m:t>k</m:t>
                      </m:r>
                    </m:e>
                    <m:sub>
                      <m:r>
                        <m:rPr>
                          <m:sty m:val="bi"/>
                        </m:rPr>
                        <w:rPr>
                          <w:rFonts w:ascii="Cambria Math" w:hAnsi="Cambria Math" w:cs="Times New Roman"/>
                          <w:sz w:val="24"/>
                          <w:szCs w:val="24"/>
                        </w:rPr>
                        <m:t>н</m:t>
                      </m:r>
                    </m:sub>
                  </m:sSub>
                </m:den>
              </m:f>
              <m:r>
                <m:rPr>
                  <m:sty m:val="bi"/>
                </m:rPr>
                <w:rPr>
                  <w:rFonts w:ascii="Cambria Math" w:hAnsi="Cambria Math" w:cs="Times New Roman"/>
                  <w:color w:val="000000"/>
                  <w:sz w:val="24"/>
                  <w:szCs w:val="24"/>
                </w:rPr>
                <m:t>+</m:t>
              </m:r>
              <m:sSub>
                <m:sSubPr>
                  <m:ctrlPr>
                    <w:rPr>
                      <w:rFonts w:ascii="Cambria Math" w:hAnsi="Cambria Math" w:cs="Times New Roman"/>
                      <w:b/>
                      <w:i/>
                      <w:sz w:val="24"/>
                      <w:szCs w:val="24"/>
                    </w:rPr>
                  </m:ctrlPr>
                </m:sSubPr>
                <m:e>
                  <m:r>
                    <m:rPr>
                      <m:sty m:val="bi"/>
                    </m:rPr>
                    <w:rPr>
                      <w:rFonts w:ascii="Cambria Math" w:hAnsi="Cambria Math" w:cs="Times New Roman"/>
                      <w:sz w:val="24"/>
                      <w:szCs w:val="24"/>
                    </w:rPr>
                    <m:t>Г</m:t>
                  </m:r>
                </m:e>
                <m:sub>
                  <m:r>
                    <m:rPr>
                      <m:sty m:val="bi"/>
                    </m:rPr>
                    <w:rPr>
                      <w:rFonts w:ascii="Cambria Math" w:hAnsi="Cambria Math" w:cs="Times New Roman"/>
                      <w:sz w:val="24"/>
                      <w:szCs w:val="24"/>
                    </w:rPr>
                    <m:t>уск</m:t>
                  </m:r>
                </m:sub>
              </m:sSub>
              <m:r>
                <m:rPr>
                  <m:sty m:val="bi"/>
                </m:rPr>
                <w:rPr>
                  <w:rFonts w:ascii="Cambria Math" w:hAnsi="Cambria Math" w:cs="Times New Roman"/>
                  <w:sz w:val="24"/>
                  <w:szCs w:val="24"/>
                </w:rPr>
                <m:t xml:space="preserve">+ </m:t>
              </m:r>
              <m:sSub>
                <m:sSubPr>
                  <m:ctrlPr>
                    <w:rPr>
                      <w:rFonts w:ascii="Cambria Math" w:hAnsi="Cambria Math" w:cs="Times New Roman"/>
                      <w:b/>
                      <w:i/>
                      <w:sz w:val="24"/>
                      <w:szCs w:val="24"/>
                    </w:rPr>
                  </m:ctrlPr>
                </m:sSubPr>
                <m:e>
                  <m:r>
                    <m:rPr>
                      <m:sty m:val="bi"/>
                    </m:rPr>
                    <w:rPr>
                      <w:rFonts w:ascii="Cambria Math" w:hAnsi="Cambria Math" w:cs="Times New Roman"/>
                      <w:sz w:val="24"/>
                      <w:szCs w:val="24"/>
                    </w:rPr>
                    <m:t>Г</m:t>
                  </m:r>
                </m:e>
                <m:sub>
                  <m:r>
                    <m:rPr>
                      <m:sty m:val="bi"/>
                    </m:rPr>
                    <w:rPr>
                      <w:rFonts w:ascii="Cambria Math" w:hAnsi="Cambria Math" w:cs="Times New Roman"/>
                      <w:sz w:val="24"/>
                      <w:szCs w:val="24"/>
                    </w:rPr>
                    <m:t>сб</m:t>
                  </m:r>
                </m:sub>
              </m:sSub>
            </m:oMath>
            <w:r w:rsidRPr="0094127E">
              <w:rPr>
                <w:rFonts w:ascii="Times New Roman" w:hAnsi="Times New Roman" w:cs="Times New Roman"/>
                <w:b/>
                <w:color w:val="000000"/>
                <w:sz w:val="24"/>
                <w:szCs w:val="24"/>
              </w:rPr>
              <w:t xml:space="preserve"> , млн. т нетто</w:t>
            </w:r>
          </w:p>
          <w:p w14:paraId="1D615FA2" w14:textId="77777777" w:rsidR="005C670B" w:rsidRPr="00FF0CF7" w:rsidRDefault="005C670B" w:rsidP="005C670B">
            <w:pPr>
              <w:rPr>
                <w:rFonts w:ascii="Times New Roman" w:hAnsi="Times New Roman" w:cs="Times New Roman"/>
                <w:sz w:val="24"/>
                <w:szCs w:val="24"/>
                <w:u w:val="single"/>
              </w:rPr>
            </w:pPr>
            <w:r w:rsidRPr="00FF0CF7">
              <w:rPr>
                <w:rFonts w:ascii="Times New Roman" w:hAnsi="Times New Roman" w:cs="Times New Roman"/>
                <w:sz w:val="24"/>
                <w:szCs w:val="24"/>
                <w:u w:val="single"/>
              </w:rPr>
              <w:t>Решение:</w:t>
            </w:r>
          </w:p>
          <w:p w14:paraId="3B9E94B5" w14:textId="77777777" w:rsidR="005C670B" w:rsidRPr="0094127E" w:rsidRDefault="005C670B" w:rsidP="005C670B">
            <w:pPr>
              <w:shd w:val="clear" w:color="auto" w:fill="FFFFFF"/>
              <w:jc w:val="both"/>
              <w:rPr>
                <w:rFonts w:ascii="Times New Roman" w:hAnsi="Times New Roman" w:cs="Times New Roman"/>
                <w:sz w:val="24"/>
                <w:szCs w:val="24"/>
              </w:rPr>
            </w:pPr>
            <w:r w:rsidRPr="0094127E">
              <w:rPr>
                <w:rFonts w:ascii="Times New Roman" w:hAnsi="Times New Roman" w:cs="Times New Roman"/>
                <w:sz w:val="24"/>
                <w:szCs w:val="24"/>
              </w:rPr>
              <w:t>Провозная способность участка.</w:t>
            </w:r>
          </w:p>
          <w:p w14:paraId="4DBBA8D6" w14:textId="77777777" w:rsidR="005C670B" w:rsidRPr="0094127E" w:rsidRDefault="005C670B" w:rsidP="005C670B">
            <w:pPr>
              <w:jc w:val="right"/>
              <w:rPr>
                <w:rFonts w:ascii="Times New Roman" w:hAnsi="Times New Roman" w:cs="Times New Roman"/>
                <w:b/>
                <w:color w:val="000000"/>
                <w:sz w:val="24"/>
                <w:szCs w:val="24"/>
              </w:rPr>
            </w:pPr>
          </w:p>
          <w:p w14:paraId="334905B7" w14:textId="77777777" w:rsidR="005C670B" w:rsidRDefault="005C670B" w:rsidP="005C670B">
            <w:pPr>
              <w:jc w:val="both"/>
              <w:rPr>
                <w:rFonts w:ascii="Times New Roman" w:hAnsi="Times New Roman" w:cs="Times New Roman"/>
                <w:b/>
                <w:color w:val="000000"/>
                <w:sz w:val="24"/>
                <w:szCs w:val="24"/>
              </w:rPr>
            </w:pPr>
            <m:oMath>
              <m:r>
                <m:rPr>
                  <m:sty m:val="bi"/>
                </m:rPr>
                <w:rPr>
                  <w:rFonts w:ascii="Cambria Math" w:hAnsi="Cambria Math" w:cs="Times New Roman"/>
                  <w:color w:val="000000"/>
                  <w:sz w:val="24"/>
                  <w:szCs w:val="24"/>
                </w:rPr>
                <m:t>Г=</m:t>
              </m:r>
              <m:f>
                <m:fPr>
                  <m:ctrlPr>
                    <w:rPr>
                      <w:rFonts w:ascii="Cambria Math" w:hAnsi="Cambria Math" w:cs="Times New Roman"/>
                      <w:b/>
                      <w:i/>
                      <w:color w:val="000000"/>
                      <w:sz w:val="24"/>
                      <w:szCs w:val="24"/>
                    </w:rPr>
                  </m:ctrlPr>
                </m:fPr>
                <m:num>
                  <m:r>
                    <m:rPr>
                      <m:sty m:val="bi"/>
                    </m:rPr>
                    <w:rPr>
                      <w:rFonts w:ascii="Cambria Math" w:hAnsi="Cambria Math" w:cs="Times New Roman"/>
                      <w:color w:val="000000"/>
                      <w:sz w:val="24"/>
                      <w:szCs w:val="24"/>
                    </w:rPr>
                    <m:t>365*20*2812*0,67</m:t>
                  </m:r>
                </m:num>
                <m:den>
                  <m:sSup>
                    <m:sSupPr>
                      <m:ctrlPr>
                        <w:rPr>
                          <w:rFonts w:ascii="Cambria Math" w:hAnsi="Cambria Math" w:cs="Times New Roman"/>
                          <w:b/>
                          <w:i/>
                          <w:color w:val="000000"/>
                          <w:sz w:val="24"/>
                          <w:szCs w:val="24"/>
                        </w:rPr>
                      </m:ctrlPr>
                    </m:sSupPr>
                    <m:e>
                      <m:r>
                        <m:rPr>
                          <m:sty m:val="bi"/>
                        </m:rPr>
                        <w:rPr>
                          <w:rFonts w:ascii="Cambria Math" w:hAnsi="Cambria Math" w:cs="Times New Roman"/>
                          <w:color w:val="000000"/>
                          <w:sz w:val="24"/>
                          <w:szCs w:val="24"/>
                        </w:rPr>
                        <m:t>10</m:t>
                      </m:r>
                    </m:e>
                    <m:sup>
                      <m:r>
                        <m:rPr>
                          <m:sty m:val="bi"/>
                        </m:rPr>
                        <w:rPr>
                          <w:rFonts w:ascii="Cambria Math" w:hAnsi="Cambria Math" w:cs="Times New Roman"/>
                          <w:color w:val="000000"/>
                          <w:sz w:val="24"/>
                          <w:szCs w:val="24"/>
                        </w:rPr>
                        <m:t>6</m:t>
                      </m:r>
                    </m:sup>
                  </m:sSup>
                  <m:r>
                    <m:rPr>
                      <m:sty m:val="bi"/>
                    </m:rPr>
                    <w:rPr>
                      <w:rFonts w:ascii="Cambria Math" w:hAnsi="Cambria Math" w:cs="Times New Roman"/>
                      <w:sz w:val="24"/>
                      <w:szCs w:val="24"/>
                    </w:rPr>
                    <m:t>*0,95</m:t>
                  </m:r>
                </m:den>
              </m:f>
              <m:r>
                <m:rPr>
                  <m:sty m:val="bi"/>
                </m:rPr>
                <w:rPr>
                  <w:rFonts w:ascii="Cambria Math" w:hAnsi="Cambria Math" w:cs="Times New Roman"/>
                  <w:color w:val="000000"/>
                  <w:sz w:val="24"/>
                  <w:szCs w:val="24"/>
                </w:rPr>
                <m:t>+</m:t>
              </m:r>
              <m:r>
                <m:rPr>
                  <m:sty m:val="bi"/>
                </m:rPr>
                <w:rPr>
                  <w:rFonts w:ascii="Cambria Math" w:hAnsi="Cambria Math" w:cs="Times New Roman"/>
                  <w:sz w:val="24"/>
                  <w:szCs w:val="24"/>
                </w:rPr>
                <m:t>1,15=15,63</m:t>
              </m:r>
            </m:oMath>
            <w:r w:rsidRPr="0094127E">
              <w:rPr>
                <w:rFonts w:ascii="Times New Roman" w:hAnsi="Times New Roman" w:cs="Times New Roman"/>
                <w:b/>
                <w:color w:val="000000"/>
                <w:sz w:val="24"/>
                <w:szCs w:val="24"/>
              </w:rPr>
              <w:t xml:space="preserve"> , млн. т нетто</w:t>
            </w:r>
          </w:p>
          <w:p w14:paraId="136D0D82" w14:textId="77777777" w:rsidR="005C670B" w:rsidRDefault="005C670B" w:rsidP="005C670B">
            <w:pPr>
              <w:jc w:val="both"/>
              <w:rPr>
                <w:rFonts w:ascii="Times New Roman" w:hAnsi="Times New Roman" w:cs="Times New Roman"/>
                <w:b/>
                <w:color w:val="000000"/>
                <w:sz w:val="24"/>
                <w:szCs w:val="24"/>
              </w:rPr>
            </w:pPr>
          </w:p>
          <w:p w14:paraId="59ABE767" w14:textId="77777777" w:rsidR="005C670B" w:rsidRPr="0063055C" w:rsidRDefault="005C670B" w:rsidP="005C670B">
            <w:pPr>
              <w:jc w:val="both"/>
              <w:rPr>
                <w:rFonts w:ascii="Times New Roman" w:eastAsia="Times New Roman" w:hAnsi="Times New Roman" w:cs="Times New Roman"/>
                <w:bCs/>
                <w:i/>
                <w:iCs/>
                <w:sz w:val="24"/>
                <w:szCs w:val="24"/>
              </w:rPr>
            </w:pPr>
          </w:p>
          <w:p w14:paraId="32D93695" w14:textId="77777777" w:rsidR="005C670B" w:rsidRDefault="005C670B" w:rsidP="005C670B">
            <w:pPr>
              <w:jc w:val="both"/>
              <w:rPr>
                <w:rFonts w:ascii="Times New Roman" w:eastAsia="Times New Roman" w:hAnsi="Times New Roman" w:cs="Times New Roman"/>
                <w:b/>
                <w:bCs/>
                <w:iCs/>
                <w:sz w:val="24"/>
                <w:szCs w:val="24"/>
              </w:rPr>
            </w:pPr>
          </w:p>
          <w:p w14:paraId="520FB5A3" w14:textId="6946D0AA" w:rsidR="005C670B" w:rsidRPr="0063055C" w:rsidRDefault="005C670B" w:rsidP="005C670B">
            <w:pPr>
              <w:jc w:val="both"/>
              <w:rPr>
                <w:rFonts w:ascii="Times New Roman" w:eastAsia="Times New Roman" w:hAnsi="Times New Roman" w:cs="Times New Roman"/>
                <w:b/>
                <w:bCs/>
                <w:iCs/>
                <w:sz w:val="24"/>
                <w:szCs w:val="24"/>
              </w:rPr>
            </w:pPr>
            <w:r w:rsidRPr="00E549D8">
              <w:rPr>
                <w:rFonts w:ascii="Times New Roman" w:eastAsia="Times New Roman" w:hAnsi="Times New Roman" w:cs="Times New Roman"/>
                <w:b/>
                <w:bCs/>
                <w:iCs/>
                <w:sz w:val="24"/>
                <w:szCs w:val="24"/>
              </w:rPr>
              <w:t xml:space="preserve">Задание </w:t>
            </w:r>
            <w:r>
              <w:rPr>
                <w:rFonts w:ascii="Times New Roman" w:eastAsia="Times New Roman" w:hAnsi="Times New Roman" w:cs="Times New Roman"/>
                <w:b/>
                <w:bCs/>
                <w:iCs/>
                <w:sz w:val="24"/>
                <w:szCs w:val="24"/>
              </w:rPr>
              <w:t>12</w:t>
            </w:r>
          </w:p>
          <w:p w14:paraId="3FB8214E" w14:textId="77777777" w:rsidR="005C670B" w:rsidRPr="0063055C" w:rsidRDefault="005C670B" w:rsidP="005C670B">
            <w:pPr>
              <w:jc w:val="both"/>
              <w:rPr>
                <w:rFonts w:ascii="Times New Roman" w:hAnsi="Times New Roman" w:cs="Times New Roman"/>
                <w:b/>
                <w:color w:val="000000"/>
                <w:position w:val="6"/>
                <w:sz w:val="24"/>
                <w:szCs w:val="24"/>
              </w:rPr>
            </w:pPr>
          </w:p>
          <w:p w14:paraId="15E2872E" w14:textId="77777777" w:rsidR="005C670B" w:rsidRPr="00FF0CF7" w:rsidRDefault="005C670B" w:rsidP="005C670B">
            <w:pPr>
              <w:jc w:val="both"/>
              <w:rPr>
                <w:rFonts w:ascii="Times New Roman" w:hAnsi="Times New Roman" w:cs="Times New Roman"/>
                <w:color w:val="000000"/>
                <w:position w:val="6"/>
                <w:sz w:val="24"/>
                <w:szCs w:val="24"/>
                <w:u w:val="single"/>
              </w:rPr>
            </w:pPr>
            <w:r w:rsidRPr="00FF0CF7">
              <w:rPr>
                <w:rFonts w:ascii="Times New Roman" w:hAnsi="Times New Roman" w:cs="Times New Roman"/>
                <w:color w:val="000000"/>
                <w:position w:val="6"/>
                <w:sz w:val="24"/>
                <w:szCs w:val="24"/>
                <w:u w:val="single"/>
              </w:rPr>
              <w:t>Требуется:</w:t>
            </w:r>
          </w:p>
          <w:p w14:paraId="2E689B05" w14:textId="77777777" w:rsidR="005C670B" w:rsidRPr="0063055C" w:rsidRDefault="005C670B" w:rsidP="005C670B">
            <w:pPr>
              <w:shd w:val="clear" w:color="auto" w:fill="FFFFFF"/>
              <w:jc w:val="both"/>
              <w:rPr>
                <w:rFonts w:ascii="Times New Roman" w:hAnsi="Times New Roman" w:cs="Times New Roman"/>
                <w:sz w:val="24"/>
                <w:szCs w:val="24"/>
              </w:rPr>
            </w:pPr>
            <w:r w:rsidRPr="0063055C">
              <w:rPr>
                <w:rFonts w:ascii="Times New Roman" w:hAnsi="Times New Roman" w:cs="Times New Roman"/>
                <w:sz w:val="24"/>
                <w:szCs w:val="24"/>
              </w:rPr>
              <w:t>Определить станционный интервал безостановочного скрещения (</w:t>
            </w:r>
            <m:oMath>
              <m:sSub>
                <m:sSubPr>
                  <m:ctrlPr>
                    <w:rPr>
                      <w:rFonts w:ascii="Cambria Math" w:hAnsi="Cambria Math" w:cs="Times New Roman"/>
                      <w:sz w:val="24"/>
                      <w:szCs w:val="24"/>
                    </w:rPr>
                  </m:ctrlPr>
                </m:sSubPr>
                <m:e>
                  <m:r>
                    <m:rPr>
                      <m:sty m:val="p"/>
                    </m:rPr>
                    <w:rPr>
                      <w:rFonts w:ascii="Cambria Math" w:hAnsi="Cambria Math" w:cs="Times New Roman"/>
                      <w:sz w:val="24"/>
                      <w:szCs w:val="24"/>
                    </w:rPr>
                    <m:t>τ</m:t>
                  </m:r>
                </m:e>
                <m:sub>
                  <m:r>
                    <m:rPr>
                      <m:sty m:val="p"/>
                    </m:rPr>
                    <w:rPr>
                      <w:rFonts w:ascii="Cambria Math" w:hAnsi="Cambria Math" w:cs="Times New Roman"/>
                      <w:sz w:val="24"/>
                      <w:szCs w:val="24"/>
                    </w:rPr>
                    <m:t>бс</m:t>
                  </m:r>
                </m:sub>
              </m:sSub>
            </m:oMath>
            <w:r w:rsidRPr="0063055C">
              <w:rPr>
                <w:rFonts w:ascii="Times New Roman" w:hAnsi="Times New Roman" w:cs="Times New Roman"/>
                <w:sz w:val="24"/>
                <w:szCs w:val="24"/>
              </w:rPr>
              <w:t>) поездов для одной из вставок (рис. 1) в сторону каждого из однопутных перегонов.</w:t>
            </w:r>
          </w:p>
          <w:p w14:paraId="7E0FE834" w14:textId="77777777" w:rsidR="005C670B" w:rsidRPr="0063055C" w:rsidRDefault="005C670B" w:rsidP="005C670B">
            <w:pPr>
              <w:shd w:val="clear" w:color="auto" w:fill="FFFFFF"/>
              <w:jc w:val="center"/>
              <w:rPr>
                <w:rFonts w:ascii="Times New Roman" w:hAnsi="Times New Roman" w:cs="Times New Roman"/>
                <w:sz w:val="24"/>
                <w:szCs w:val="24"/>
              </w:rPr>
            </w:pPr>
            <w:r w:rsidRPr="0063055C">
              <w:rPr>
                <w:rFonts w:ascii="Times New Roman" w:hAnsi="Times New Roman" w:cs="Times New Roman"/>
                <w:noProof/>
                <w:sz w:val="24"/>
                <w:szCs w:val="24"/>
              </w:rPr>
              <w:drawing>
                <wp:inline distT="0" distB="0" distL="0" distR="0" wp14:anchorId="0CB06E02" wp14:editId="6778F8AC">
                  <wp:extent cx="5520513" cy="1392866"/>
                  <wp:effectExtent l="19050" t="0" r="3987" b="0"/>
                  <wp:docPr id="4" name="Рисунок 4" descr="C:\Users\Степан Цыганов\Desktop\Сотников задача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Степан Цыганов\Desktop\Сотников задача 1.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524694" cy="1393921"/>
                          </a:xfrm>
                          <a:prstGeom prst="rect">
                            <a:avLst/>
                          </a:prstGeom>
                          <a:noFill/>
                          <a:ln>
                            <a:noFill/>
                          </a:ln>
                        </pic:spPr>
                      </pic:pic>
                    </a:graphicData>
                  </a:graphic>
                </wp:inline>
              </w:drawing>
            </w:r>
          </w:p>
          <w:p w14:paraId="434C077B" w14:textId="77777777" w:rsidR="005C670B" w:rsidRPr="0063055C" w:rsidRDefault="005C670B" w:rsidP="005C670B">
            <w:pPr>
              <w:shd w:val="clear" w:color="auto" w:fill="FFFFFF"/>
              <w:jc w:val="center"/>
              <w:rPr>
                <w:rFonts w:ascii="Times New Roman" w:hAnsi="Times New Roman" w:cs="Times New Roman"/>
                <w:sz w:val="24"/>
                <w:szCs w:val="24"/>
              </w:rPr>
            </w:pPr>
            <w:r w:rsidRPr="0063055C">
              <w:rPr>
                <w:rFonts w:ascii="Times New Roman" w:hAnsi="Times New Roman" w:cs="Times New Roman"/>
                <w:sz w:val="24"/>
                <w:szCs w:val="24"/>
              </w:rPr>
              <w:t>Рисунок 1 Расположение встречных поездов на двухпутной вставке при безостановочном их скрещении</w:t>
            </w:r>
          </w:p>
          <w:p w14:paraId="56C7C56F" w14:textId="77777777" w:rsidR="005C670B" w:rsidRDefault="005C670B" w:rsidP="005C670B">
            <w:pPr>
              <w:shd w:val="clear" w:color="auto" w:fill="FFFFFF"/>
              <w:jc w:val="both"/>
              <w:rPr>
                <w:rFonts w:ascii="Times New Roman" w:hAnsi="Times New Roman" w:cs="Times New Roman"/>
                <w:sz w:val="24"/>
                <w:szCs w:val="24"/>
              </w:rPr>
            </w:pPr>
          </w:p>
          <w:p w14:paraId="48EE25AA" w14:textId="77777777" w:rsidR="005C670B" w:rsidRPr="0063055C" w:rsidRDefault="005C670B" w:rsidP="005C670B">
            <w:pPr>
              <w:shd w:val="clear" w:color="auto" w:fill="FFFFFF"/>
              <w:jc w:val="both"/>
              <w:rPr>
                <w:rFonts w:ascii="Times New Roman" w:hAnsi="Times New Roman" w:cs="Times New Roman"/>
                <w:sz w:val="24"/>
                <w:szCs w:val="24"/>
              </w:rPr>
            </w:pPr>
          </w:p>
          <w:p w14:paraId="7327CBA3" w14:textId="77777777" w:rsidR="005C670B" w:rsidRPr="0063055C" w:rsidRDefault="005C670B" w:rsidP="005C670B">
            <w:pPr>
              <w:shd w:val="clear" w:color="auto" w:fill="FFFFFF"/>
              <w:jc w:val="center"/>
              <w:rPr>
                <w:rFonts w:ascii="Times New Roman" w:hAnsi="Times New Roman" w:cs="Times New Roman"/>
                <w:sz w:val="24"/>
                <w:szCs w:val="24"/>
              </w:rPr>
            </w:pPr>
            <w:r w:rsidRPr="0063055C">
              <w:rPr>
                <w:rFonts w:ascii="Times New Roman" w:hAnsi="Times New Roman" w:cs="Times New Roman"/>
                <w:noProof/>
                <w:sz w:val="24"/>
                <w:szCs w:val="24"/>
              </w:rPr>
              <w:drawing>
                <wp:inline distT="0" distB="0" distL="0" distR="0" wp14:anchorId="26E8D64C" wp14:editId="4D71E618">
                  <wp:extent cx="3848985" cy="1648047"/>
                  <wp:effectExtent l="0" t="0" r="0" b="0"/>
                  <wp:docPr id="6" name="Рисунок 6" descr="C:\Users\Степан Цыганов\Desktop\Сотников задача 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Степан Цыганов\Desktop\Сотников задача 2.pn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853056" cy="1649790"/>
                          </a:xfrm>
                          <a:prstGeom prst="rect">
                            <a:avLst/>
                          </a:prstGeom>
                          <a:noFill/>
                          <a:ln>
                            <a:noFill/>
                          </a:ln>
                        </pic:spPr>
                      </pic:pic>
                    </a:graphicData>
                  </a:graphic>
                </wp:inline>
              </w:drawing>
            </w:r>
          </w:p>
          <w:p w14:paraId="58BC2719" w14:textId="77777777" w:rsidR="005C670B" w:rsidRDefault="005C670B" w:rsidP="005C670B">
            <w:pPr>
              <w:shd w:val="clear" w:color="auto" w:fill="FFFFFF"/>
              <w:jc w:val="center"/>
              <w:rPr>
                <w:rFonts w:ascii="Times New Roman" w:hAnsi="Times New Roman" w:cs="Times New Roman"/>
                <w:sz w:val="24"/>
                <w:szCs w:val="24"/>
              </w:rPr>
            </w:pPr>
            <w:r w:rsidRPr="0063055C">
              <w:rPr>
                <w:rFonts w:ascii="Times New Roman" w:hAnsi="Times New Roman" w:cs="Times New Roman"/>
                <w:sz w:val="24"/>
                <w:szCs w:val="24"/>
              </w:rPr>
              <w:t xml:space="preserve">Рисунок 2 Интервал безостановочного скрещения между четными и нечетными поездами для расчетных осей: а – </w:t>
            </w:r>
            <w:r w:rsidRPr="0063055C">
              <w:rPr>
                <w:rFonts w:ascii="Times New Roman" w:hAnsi="Times New Roman" w:cs="Times New Roman"/>
                <w:i/>
                <w:sz w:val="24"/>
                <w:szCs w:val="24"/>
              </w:rPr>
              <w:t>2</w:t>
            </w:r>
            <w:r w:rsidRPr="0063055C">
              <w:rPr>
                <w:rFonts w:ascii="Times New Roman" w:hAnsi="Times New Roman" w:cs="Times New Roman"/>
                <w:sz w:val="24"/>
                <w:szCs w:val="24"/>
              </w:rPr>
              <w:t xml:space="preserve">; б – </w:t>
            </w:r>
            <w:r w:rsidRPr="0063055C">
              <w:rPr>
                <w:rFonts w:ascii="Times New Roman" w:hAnsi="Times New Roman" w:cs="Times New Roman"/>
                <w:i/>
                <w:sz w:val="24"/>
                <w:szCs w:val="24"/>
              </w:rPr>
              <w:t>1</w:t>
            </w:r>
          </w:p>
          <w:p w14:paraId="4534BFBA" w14:textId="77777777" w:rsidR="005C670B" w:rsidRPr="0063055C" w:rsidRDefault="005C670B" w:rsidP="005C670B">
            <w:pPr>
              <w:shd w:val="clear" w:color="auto" w:fill="FFFFFF"/>
              <w:jc w:val="center"/>
              <w:rPr>
                <w:rFonts w:ascii="Times New Roman" w:hAnsi="Times New Roman" w:cs="Times New Roman"/>
                <w:sz w:val="24"/>
                <w:szCs w:val="24"/>
              </w:rPr>
            </w:pPr>
          </w:p>
          <w:p w14:paraId="13AC0DA7" w14:textId="77777777" w:rsidR="005C670B" w:rsidRPr="0063055C" w:rsidRDefault="005C670B" w:rsidP="005C670B">
            <w:pPr>
              <w:shd w:val="clear" w:color="auto" w:fill="FFFFFF"/>
              <w:jc w:val="both"/>
              <w:rPr>
                <w:rFonts w:ascii="Times New Roman" w:hAnsi="Times New Roman" w:cs="Times New Roman"/>
                <w:b/>
                <w:sz w:val="24"/>
                <w:szCs w:val="24"/>
              </w:rPr>
            </w:pPr>
            <w:r w:rsidRPr="0063055C">
              <w:rPr>
                <w:rFonts w:ascii="Times New Roman" w:hAnsi="Times New Roman" w:cs="Times New Roman"/>
                <w:b/>
                <w:sz w:val="24"/>
                <w:szCs w:val="24"/>
              </w:rPr>
              <w:t>Исходные данные:</w:t>
            </w:r>
          </w:p>
          <w:p w14:paraId="4A94734B" w14:textId="77777777" w:rsidR="005C670B" w:rsidRPr="0063055C" w:rsidRDefault="005C670B" w:rsidP="005C670B">
            <w:pPr>
              <w:shd w:val="clear" w:color="auto" w:fill="FFFFFF"/>
              <w:jc w:val="both"/>
              <w:rPr>
                <w:rFonts w:ascii="Times New Roman" w:hAnsi="Times New Roman" w:cs="Times New Roman"/>
                <w:sz w:val="24"/>
                <w:szCs w:val="24"/>
              </w:rPr>
            </w:pPr>
            <w:r w:rsidRPr="0063055C">
              <w:rPr>
                <w:rFonts w:ascii="Times New Roman" w:hAnsi="Times New Roman" w:cs="Times New Roman"/>
                <w:sz w:val="24"/>
                <w:szCs w:val="24"/>
              </w:rPr>
              <w:t xml:space="preserve">На рисунке 1 изображены расчётные оси – </w:t>
            </w:r>
            <w:r w:rsidRPr="0063055C">
              <w:rPr>
                <w:rFonts w:ascii="Times New Roman" w:hAnsi="Times New Roman" w:cs="Times New Roman"/>
                <w:i/>
                <w:sz w:val="24"/>
                <w:szCs w:val="24"/>
              </w:rPr>
              <w:t>1</w:t>
            </w:r>
            <w:r w:rsidRPr="0063055C">
              <w:rPr>
                <w:rFonts w:ascii="Times New Roman" w:hAnsi="Times New Roman" w:cs="Times New Roman"/>
                <w:sz w:val="24"/>
                <w:szCs w:val="24"/>
              </w:rPr>
              <w:t xml:space="preserve"> и </w:t>
            </w:r>
            <w:r w:rsidRPr="0063055C">
              <w:rPr>
                <w:rFonts w:ascii="Times New Roman" w:hAnsi="Times New Roman" w:cs="Times New Roman"/>
                <w:i/>
                <w:sz w:val="24"/>
                <w:szCs w:val="24"/>
              </w:rPr>
              <w:t>2</w:t>
            </w:r>
            <w:r w:rsidRPr="0063055C">
              <w:rPr>
                <w:rFonts w:ascii="Times New Roman" w:hAnsi="Times New Roman" w:cs="Times New Roman"/>
                <w:sz w:val="24"/>
                <w:szCs w:val="24"/>
              </w:rPr>
              <w:t>.</w:t>
            </w:r>
          </w:p>
          <w:p w14:paraId="3C17E3DB" w14:textId="77777777" w:rsidR="005C670B" w:rsidRPr="0063055C" w:rsidRDefault="005C670B" w:rsidP="005C670B">
            <w:pPr>
              <w:shd w:val="clear" w:color="auto" w:fill="FFFFFF"/>
              <w:jc w:val="both"/>
              <w:rPr>
                <w:rFonts w:ascii="Times New Roman" w:hAnsi="Times New Roman" w:cs="Times New Roman"/>
                <w:sz w:val="24"/>
                <w:szCs w:val="24"/>
              </w:rPr>
            </w:pPr>
            <w:r w:rsidRPr="0063055C">
              <w:rPr>
                <w:rFonts w:ascii="Times New Roman" w:hAnsi="Times New Roman" w:cs="Times New Roman"/>
                <w:sz w:val="24"/>
                <w:szCs w:val="24"/>
              </w:rPr>
              <w:t xml:space="preserve">На рисунке 2 схематически изображен интервал безостановочного скрещения для расчетных осей </w:t>
            </w:r>
            <w:r w:rsidRPr="0063055C">
              <w:rPr>
                <w:rFonts w:ascii="Times New Roman" w:hAnsi="Times New Roman" w:cs="Times New Roman"/>
                <w:i/>
                <w:sz w:val="24"/>
                <w:szCs w:val="24"/>
              </w:rPr>
              <w:t>1</w:t>
            </w:r>
            <w:r w:rsidRPr="0063055C">
              <w:rPr>
                <w:rFonts w:ascii="Times New Roman" w:hAnsi="Times New Roman" w:cs="Times New Roman"/>
                <w:sz w:val="24"/>
                <w:szCs w:val="24"/>
              </w:rPr>
              <w:t xml:space="preserve"> и </w:t>
            </w:r>
            <w:r w:rsidRPr="0063055C">
              <w:rPr>
                <w:rFonts w:ascii="Times New Roman" w:hAnsi="Times New Roman" w:cs="Times New Roman"/>
                <w:i/>
                <w:sz w:val="24"/>
                <w:szCs w:val="24"/>
              </w:rPr>
              <w:t>2</w:t>
            </w:r>
            <w:r w:rsidRPr="0063055C">
              <w:rPr>
                <w:rFonts w:ascii="Times New Roman" w:hAnsi="Times New Roman" w:cs="Times New Roman"/>
                <w:sz w:val="24"/>
                <w:szCs w:val="24"/>
              </w:rPr>
              <w:t>.</w:t>
            </w:r>
          </w:p>
          <w:p w14:paraId="7B8D19B4" w14:textId="77777777" w:rsidR="005C670B" w:rsidRPr="0063055C" w:rsidRDefault="005C670B" w:rsidP="005C670B">
            <w:pPr>
              <w:pStyle w:val="3"/>
              <w:spacing w:after="0"/>
              <w:jc w:val="both"/>
              <w:rPr>
                <w:rFonts w:ascii="Times New Roman" w:hAnsi="Times New Roman" w:cs="Times New Roman"/>
                <w:sz w:val="24"/>
                <w:szCs w:val="24"/>
              </w:rPr>
            </w:pPr>
            <w:r w:rsidRPr="0063055C">
              <w:rPr>
                <w:rFonts w:ascii="Times New Roman" w:hAnsi="Times New Roman" w:cs="Times New Roman"/>
                <w:sz w:val="24"/>
                <w:szCs w:val="24"/>
              </w:rPr>
              <w:t>Безостановочное скрещение должно осуществляться без снижения скорости при проходе на зеленый свет.</w:t>
            </w:r>
          </w:p>
          <w:p w14:paraId="6F2003BA" w14:textId="77777777" w:rsidR="005C670B" w:rsidRPr="0063055C" w:rsidRDefault="005C670B" w:rsidP="005C670B">
            <w:pPr>
              <w:pStyle w:val="3"/>
              <w:spacing w:after="0"/>
              <w:jc w:val="both"/>
              <w:rPr>
                <w:rFonts w:ascii="Times New Roman" w:hAnsi="Times New Roman" w:cs="Times New Roman"/>
                <w:sz w:val="24"/>
                <w:szCs w:val="24"/>
              </w:rPr>
            </w:pPr>
            <w:r w:rsidRPr="0063055C">
              <w:rPr>
                <w:rFonts w:ascii="Times New Roman" w:hAnsi="Times New Roman" w:cs="Times New Roman"/>
                <w:sz w:val="24"/>
                <w:szCs w:val="24"/>
              </w:rPr>
              <w:t xml:space="preserve">Длина блок-участков:  </w:t>
            </w:r>
            <m:oMath>
              <m:sSubSup>
                <m:sSubSupPr>
                  <m:ctrlPr>
                    <w:rPr>
                      <w:rFonts w:ascii="Cambria Math" w:hAnsi="Cambria Math" w:cs="Times New Roman"/>
                      <w:sz w:val="24"/>
                      <w:szCs w:val="24"/>
                    </w:rPr>
                  </m:ctrlPr>
                </m:sSubSupPr>
                <m:e>
                  <m:r>
                    <m:rPr>
                      <m:sty m:val="p"/>
                    </m:rPr>
                    <w:rPr>
                      <w:rFonts w:ascii="Cambria Math" w:hAnsi="Cambria Math" w:cs="Times New Roman"/>
                      <w:sz w:val="24"/>
                      <w:szCs w:val="24"/>
                    </w:rPr>
                    <m:t>L</m:t>
                  </m:r>
                </m:e>
                <m:sub>
                  <m:r>
                    <w:rPr>
                      <w:rFonts w:ascii="Cambria Math" w:hAnsi="Cambria Math" w:cs="Times New Roman"/>
                      <w:sz w:val="24"/>
                      <w:szCs w:val="24"/>
                    </w:rPr>
                    <m:t>бл</m:t>
                  </m:r>
                </m:sub>
                <m:sup>
                  <m:r>
                    <w:rPr>
                      <w:rFonts w:ascii="Cambria Math" w:hAnsi="Cambria Math" w:cs="Times New Roman"/>
                      <w:sz w:val="24"/>
                      <w:szCs w:val="24"/>
                    </w:rPr>
                    <m:t>'</m:t>
                  </m:r>
                </m:sup>
              </m:sSubSup>
            </m:oMath>
            <w:r w:rsidRPr="0063055C">
              <w:rPr>
                <w:rFonts w:ascii="Times New Roman" w:hAnsi="Times New Roman" w:cs="Times New Roman"/>
                <w:sz w:val="24"/>
                <w:szCs w:val="24"/>
              </w:rPr>
              <w:t>,м = 1217;</w:t>
            </w:r>
          </w:p>
          <w:p w14:paraId="3A3BE1CB" w14:textId="77777777" w:rsidR="005C670B" w:rsidRPr="0063055C" w:rsidRDefault="005C670B" w:rsidP="005C670B">
            <w:pPr>
              <w:pStyle w:val="3"/>
              <w:spacing w:after="0"/>
              <w:jc w:val="both"/>
              <w:rPr>
                <w:rFonts w:ascii="Times New Roman" w:hAnsi="Times New Roman" w:cs="Times New Roman"/>
                <w:sz w:val="24"/>
                <w:szCs w:val="24"/>
              </w:rPr>
            </w:pPr>
            <w:r w:rsidRPr="0063055C">
              <w:rPr>
                <w:rFonts w:ascii="Times New Roman" w:hAnsi="Times New Roman" w:cs="Times New Roman"/>
                <w:sz w:val="24"/>
                <w:szCs w:val="24"/>
              </w:rPr>
              <w:tab/>
            </w:r>
            <w:r w:rsidRPr="0063055C">
              <w:rPr>
                <w:rFonts w:ascii="Times New Roman" w:hAnsi="Times New Roman" w:cs="Times New Roman"/>
                <w:sz w:val="24"/>
                <w:szCs w:val="24"/>
              </w:rPr>
              <w:tab/>
            </w:r>
            <w:r w:rsidRPr="0063055C">
              <w:rPr>
                <w:rFonts w:ascii="Times New Roman" w:hAnsi="Times New Roman" w:cs="Times New Roman"/>
                <w:sz w:val="24"/>
                <w:szCs w:val="24"/>
              </w:rPr>
              <w:tab/>
              <w:t xml:space="preserve">     </w:t>
            </w:r>
            <m:oMath>
              <m:sSubSup>
                <m:sSubSupPr>
                  <m:ctrlPr>
                    <w:rPr>
                      <w:rFonts w:ascii="Cambria Math" w:hAnsi="Cambria Math" w:cs="Times New Roman"/>
                      <w:sz w:val="24"/>
                      <w:szCs w:val="24"/>
                    </w:rPr>
                  </m:ctrlPr>
                </m:sSubSupPr>
                <m:e>
                  <m:r>
                    <m:rPr>
                      <m:sty m:val="p"/>
                    </m:rPr>
                    <w:rPr>
                      <w:rFonts w:ascii="Cambria Math" w:hAnsi="Cambria Math" w:cs="Times New Roman"/>
                      <w:sz w:val="24"/>
                      <w:szCs w:val="24"/>
                    </w:rPr>
                    <m:t>L</m:t>
                  </m:r>
                </m:e>
                <m:sub>
                  <m:r>
                    <w:rPr>
                      <w:rFonts w:ascii="Cambria Math" w:hAnsi="Cambria Math" w:cs="Times New Roman"/>
                      <w:sz w:val="24"/>
                      <w:szCs w:val="24"/>
                    </w:rPr>
                    <m:t>бл</m:t>
                  </m:r>
                </m:sub>
                <m:sup>
                  <m:r>
                    <w:rPr>
                      <w:rFonts w:ascii="Cambria Math" w:hAnsi="Cambria Math" w:cs="Times New Roman"/>
                      <w:sz w:val="24"/>
                      <w:szCs w:val="24"/>
                    </w:rPr>
                    <m:t>''</m:t>
                  </m:r>
                </m:sup>
              </m:sSubSup>
            </m:oMath>
            <w:proofErr w:type="gramStart"/>
            <w:r w:rsidRPr="0063055C">
              <w:rPr>
                <w:rFonts w:ascii="Times New Roman" w:hAnsi="Times New Roman" w:cs="Times New Roman"/>
                <w:sz w:val="24"/>
                <w:szCs w:val="24"/>
              </w:rPr>
              <w:t>,м</w:t>
            </w:r>
            <w:proofErr w:type="gramEnd"/>
            <w:r w:rsidRPr="0063055C">
              <w:rPr>
                <w:rFonts w:ascii="Times New Roman" w:hAnsi="Times New Roman" w:cs="Times New Roman"/>
                <w:sz w:val="24"/>
                <w:szCs w:val="24"/>
              </w:rPr>
              <w:t xml:space="preserve"> = 1312</w:t>
            </w:r>
          </w:p>
          <w:p w14:paraId="2651FFE4" w14:textId="77777777" w:rsidR="005C670B" w:rsidRDefault="005C670B" w:rsidP="005C670B">
            <w:pPr>
              <w:pStyle w:val="3"/>
              <w:spacing w:after="0"/>
              <w:jc w:val="both"/>
              <w:rPr>
                <w:rFonts w:ascii="Times New Roman" w:hAnsi="Times New Roman" w:cs="Times New Roman"/>
                <w:sz w:val="24"/>
                <w:szCs w:val="24"/>
              </w:rPr>
            </w:pPr>
            <w:r w:rsidRPr="0063055C">
              <w:rPr>
                <w:rFonts w:ascii="Times New Roman" w:hAnsi="Times New Roman" w:cs="Times New Roman"/>
                <w:sz w:val="24"/>
                <w:szCs w:val="24"/>
              </w:rPr>
              <w:t xml:space="preserve">Средняя скорость следования поездов в пределах двухпутной вставки, км/ч: </w:t>
            </w:r>
          </w:p>
          <w:p w14:paraId="32D28AD2" w14:textId="77777777" w:rsidR="005C670B" w:rsidRDefault="0082215D" w:rsidP="005C670B">
            <w:pPr>
              <w:pStyle w:val="3"/>
              <w:spacing w:after="0"/>
              <w:jc w:val="both"/>
              <w:rPr>
                <w:rFonts w:ascii="Times New Roman" w:hAnsi="Times New Roman" w:cs="Times New Roman"/>
                <w:b/>
                <w:sz w:val="24"/>
                <w:szCs w:val="24"/>
              </w:rPr>
            </w:pPr>
            <m:oMath>
              <m:sSub>
                <m:sSubPr>
                  <m:ctrlPr>
                    <w:rPr>
                      <w:rFonts w:ascii="Cambria Math" w:hAnsi="Cambria Math" w:cs="Times New Roman"/>
                      <w:b/>
                      <w:i/>
                      <w:sz w:val="24"/>
                      <w:szCs w:val="24"/>
                    </w:rPr>
                  </m:ctrlPr>
                </m:sSubPr>
                <m:e>
                  <m:r>
                    <m:rPr>
                      <m:sty m:val="bi"/>
                    </m:rPr>
                    <w:rPr>
                      <w:rFonts w:ascii="Cambria Math" w:hAnsi="Cambria Math" w:cs="Times New Roman"/>
                      <w:sz w:val="24"/>
                      <w:szCs w:val="24"/>
                      <w:lang w:val="en-US"/>
                    </w:rPr>
                    <m:t>V</m:t>
                  </m:r>
                </m:e>
                <m:sub>
                  <m:r>
                    <m:rPr>
                      <m:sty m:val="bi"/>
                    </m:rPr>
                    <w:rPr>
                      <w:rFonts w:ascii="Cambria Math" w:hAnsi="Cambria Math" w:cs="Times New Roman"/>
                      <w:sz w:val="24"/>
                      <w:szCs w:val="24"/>
                    </w:rPr>
                    <m:t>неч</m:t>
                  </m:r>
                </m:sub>
              </m:sSub>
            </m:oMath>
            <w:r w:rsidR="005C670B">
              <w:rPr>
                <w:rFonts w:ascii="Times New Roman" w:hAnsi="Times New Roman" w:cs="Times New Roman"/>
                <w:b/>
                <w:sz w:val="24"/>
                <w:szCs w:val="24"/>
              </w:rPr>
              <w:t xml:space="preserve"> = 45 км/ч</w:t>
            </w:r>
          </w:p>
          <w:p w14:paraId="52246E95" w14:textId="77777777" w:rsidR="005C670B" w:rsidRPr="0063055C" w:rsidRDefault="0082215D" w:rsidP="005C670B">
            <w:pPr>
              <w:pStyle w:val="3"/>
              <w:spacing w:after="0"/>
              <w:jc w:val="both"/>
              <w:rPr>
                <w:rFonts w:ascii="Times New Roman" w:hAnsi="Times New Roman" w:cs="Times New Roman"/>
                <w:sz w:val="24"/>
                <w:szCs w:val="24"/>
              </w:rPr>
            </w:pPr>
            <m:oMath>
              <m:sSub>
                <m:sSubPr>
                  <m:ctrlPr>
                    <w:rPr>
                      <w:rFonts w:ascii="Cambria Math" w:hAnsi="Cambria Math" w:cs="Times New Roman"/>
                      <w:b/>
                      <w:i/>
                      <w:sz w:val="24"/>
                      <w:szCs w:val="24"/>
                    </w:rPr>
                  </m:ctrlPr>
                </m:sSubPr>
                <m:e>
                  <m:r>
                    <m:rPr>
                      <m:sty m:val="bi"/>
                    </m:rPr>
                    <w:rPr>
                      <w:rFonts w:ascii="Cambria Math" w:hAnsi="Cambria Math" w:cs="Times New Roman"/>
                      <w:sz w:val="24"/>
                      <w:szCs w:val="24"/>
                      <w:lang w:val="en-US"/>
                    </w:rPr>
                    <m:t>V</m:t>
                  </m:r>
                </m:e>
                <m:sub>
                  <m:r>
                    <m:rPr>
                      <m:sty m:val="bi"/>
                    </m:rPr>
                    <w:rPr>
                      <w:rFonts w:ascii="Cambria Math" w:hAnsi="Cambria Math" w:cs="Times New Roman"/>
                      <w:sz w:val="24"/>
                      <w:szCs w:val="24"/>
                    </w:rPr>
                    <m:t>чет</m:t>
                  </m:r>
                </m:sub>
              </m:sSub>
            </m:oMath>
            <w:r w:rsidR="005C670B">
              <w:rPr>
                <w:rFonts w:ascii="Times New Roman" w:hAnsi="Times New Roman" w:cs="Times New Roman"/>
                <w:b/>
                <w:sz w:val="24"/>
                <w:szCs w:val="24"/>
              </w:rPr>
              <w:t xml:space="preserve"> =49 км/ч</w:t>
            </w:r>
          </w:p>
          <w:p w14:paraId="5AB3313B" w14:textId="77777777" w:rsidR="005C670B" w:rsidRPr="0063055C" w:rsidRDefault="005C670B" w:rsidP="005C670B">
            <w:pPr>
              <w:pStyle w:val="3"/>
              <w:spacing w:after="0"/>
              <w:jc w:val="both"/>
              <w:rPr>
                <w:rFonts w:ascii="Times New Roman" w:hAnsi="Times New Roman" w:cs="Times New Roman"/>
                <w:sz w:val="24"/>
                <w:szCs w:val="24"/>
              </w:rPr>
            </w:pPr>
            <w:r w:rsidRPr="0063055C">
              <w:rPr>
                <w:rFonts w:ascii="Times New Roman" w:hAnsi="Times New Roman" w:cs="Times New Roman"/>
                <w:sz w:val="24"/>
                <w:szCs w:val="24"/>
              </w:rPr>
              <w:t xml:space="preserve"> </w:t>
            </w:r>
          </w:p>
          <w:p w14:paraId="27747BE0" w14:textId="77777777" w:rsidR="005C670B" w:rsidRPr="0063055C" w:rsidRDefault="005C670B" w:rsidP="005C670B">
            <w:pPr>
              <w:shd w:val="clear" w:color="auto" w:fill="FFFFFF"/>
              <w:jc w:val="both"/>
              <w:rPr>
                <w:rFonts w:ascii="Times New Roman" w:hAnsi="Times New Roman" w:cs="Times New Roman"/>
                <w:b/>
                <w:sz w:val="24"/>
                <w:szCs w:val="24"/>
              </w:rPr>
            </w:pPr>
            <w:r w:rsidRPr="0063055C">
              <w:rPr>
                <w:rFonts w:ascii="Times New Roman" w:hAnsi="Times New Roman" w:cs="Times New Roman"/>
                <w:b/>
                <w:sz w:val="24"/>
                <w:szCs w:val="24"/>
              </w:rPr>
              <w:t>Теоретическое описание задачи:</w:t>
            </w:r>
          </w:p>
          <w:p w14:paraId="3AC1193E" w14:textId="77777777" w:rsidR="005C670B" w:rsidRPr="0063055C" w:rsidRDefault="005C670B" w:rsidP="005C670B">
            <w:pPr>
              <w:shd w:val="clear" w:color="auto" w:fill="FFFFFF"/>
              <w:jc w:val="both"/>
              <w:textAlignment w:val="baseline"/>
              <w:rPr>
                <w:rFonts w:ascii="Times New Roman" w:hAnsi="Times New Roman" w:cs="Times New Roman"/>
                <w:sz w:val="24"/>
                <w:szCs w:val="24"/>
              </w:rPr>
            </w:pPr>
            <w:r w:rsidRPr="0063055C">
              <w:rPr>
                <w:rFonts w:ascii="Times New Roman" w:hAnsi="Times New Roman" w:cs="Times New Roman"/>
                <w:i/>
                <w:sz w:val="24"/>
                <w:szCs w:val="24"/>
                <w:u w:val="single"/>
              </w:rPr>
              <w:lastRenderedPageBreak/>
              <w:t>Интервал безостановочного скрещения поездов на двухпутной вставке</w:t>
            </w:r>
            <w:r w:rsidRPr="0063055C">
              <w:rPr>
                <w:rFonts w:ascii="Times New Roman" w:hAnsi="Times New Roman" w:cs="Times New Roman"/>
                <w:sz w:val="24"/>
                <w:szCs w:val="24"/>
              </w:rPr>
              <w:t xml:space="preserve"> – это минимальный промежуток времени от момента проследования ближней расчетной оси двухпутной вставки поездом, прибывшим с однопутного перегона, до момента проследования той же оси другим поездом, отправляющимся на однопутный перегон.</w:t>
            </w:r>
          </w:p>
          <w:p w14:paraId="1CF22356" w14:textId="77777777" w:rsidR="005C670B" w:rsidRPr="0063055C" w:rsidRDefault="005C670B" w:rsidP="005C670B">
            <w:pPr>
              <w:shd w:val="clear" w:color="auto" w:fill="FFFFFF"/>
              <w:jc w:val="both"/>
              <w:rPr>
                <w:rFonts w:ascii="Times New Roman" w:hAnsi="Times New Roman" w:cs="Times New Roman"/>
                <w:sz w:val="24"/>
                <w:szCs w:val="24"/>
              </w:rPr>
            </w:pPr>
            <w:r w:rsidRPr="0063055C">
              <w:rPr>
                <w:rFonts w:ascii="Times New Roman" w:hAnsi="Times New Roman" w:cs="Times New Roman"/>
                <w:sz w:val="24"/>
                <w:szCs w:val="24"/>
              </w:rPr>
              <w:t xml:space="preserve">Однопутный участок с двухпутными вставками оборудован диспетчерской централизацией. Длина вставок такова, что обеспечивается </w:t>
            </w:r>
            <w:r w:rsidRPr="0063055C">
              <w:rPr>
                <w:rFonts w:ascii="Times New Roman" w:hAnsi="Times New Roman" w:cs="Times New Roman"/>
                <w:sz w:val="24"/>
                <w:szCs w:val="24"/>
                <w:u w:val="single"/>
              </w:rPr>
              <w:t>организация безостановочных скрещений без снижения скорости движения поездов</w:t>
            </w:r>
            <w:r w:rsidRPr="0063055C">
              <w:rPr>
                <w:rFonts w:ascii="Times New Roman" w:hAnsi="Times New Roman" w:cs="Times New Roman"/>
                <w:sz w:val="24"/>
                <w:szCs w:val="24"/>
              </w:rPr>
              <w:t>.</w:t>
            </w:r>
          </w:p>
          <w:p w14:paraId="10425C7B" w14:textId="77777777" w:rsidR="005C670B" w:rsidRDefault="005C670B" w:rsidP="005C670B">
            <w:pPr>
              <w:shd w:val="clear" w:color="auto" w:fill="FFFFFF"/>
              <w:jc w:val="both"/>
              <w:rPr>
                <w:rFonts w:ascii="Times New Roman" w:hAnsi="Times New Roman" w:cs="Times New Roman"/>
                <w:sz w:val="24"/>
                <w:szCs w:val="24"/>
              </w:rPr>
            </w:pPr>
            <w:r w:rsidRPr="0063055C">
              <w:rPr>
                <w:rFonts w:ascii="Times New Roman" w:hAnsi="Times New Roman" w:cs="Times New Roman"/>
                <w:sz w:val="24"/>
                <w:szCs w:val="24"/>
              </w:rPr>
              <w:t>На рисунке 1.1 у светофоров указан цвет светофора при проходе на зеленый огонь в момент освобождения каждым поездом входной горловины. В скобках указаны цвета огней, сменяющие предыдущие показания светофоров. После приготовления маршрута и открытия выходного сигнала каждый из поездов будет следовать дальше на зеленый огонь. Следовательно, станционный интервал безостановочного скрещения включает операции по приготовлению маршрута, открытию выходных сигналов и проследованию поездом двух блок-участков.</w:t>
            </w:r>
          </w:p>
          <w:p w14:paraId="5CE2A409" w14:textId="77777777" w:rsidR="005C670B" w:rsidRPr="0063055C" w:rsidRDefault="005C670B" w:rsidP="005C670B">
            <w:pPr>
              <w:shd w:val="clear" w:color="auto" w:fill="FFFFFF"/>
              <w:jc w:val="both"/>
              <w:rPr>
                <w:rFonts w:ascii="Times New Roman" w:hAnsi="Times New Roman" w:cs="Times New Roman"/>
                <w:sz w:val="24"/>
                <w:szCs w:val="24"/>
              </w:rPr>
            </w:pPr>
            <w:r w:rsidRPr="0063055C">
              <w:rPr>
                <w:rFonts w:ascii="Times New Roman" w:hAnsi="Times New Roman" w:cs="Times New Roman"/>
                <w:sz w:val="24"/>
                <w:szCs w:val="24"/>
              </w:rPr>
              <w:t>Время на проследование нечетными поездами это расстояние составит:</w:t>
            </w:r>
          </w:p>
          <w:p w14:paraId="7DBBE6CD" w14:textId="77777777" w:rsidR="005C670B" w:rsidRDefault="0082215D" w:rsidP="005C670B">
            <w:pPr>
              <w:shd w:val="clear" w:color="auto" w:fill="FFFFFF"/>
              <w:rPr>
                <w:rFonts w:ascii="Times New Roman" w:hAnsi="Times New Roman" w:cs="Times New Roman"/>
                <w:b/>
                <w:sz w:val="24"/>
                <w:szCs w:val="24"/>
              </w:rPr>
            </w:pPr>
            <m:oMath>
              <m:sSubSup>
                <m:sSubSupPr>
                  <m:ctrlPr>
                    <w:rPr>
                      <w:rFonts w:ascii="Cambria Math" w:hAnsi="Cambria Math" w:cs="Times New Roman"/>
                      <w:b/>
                      <w:sz w:val="24"/>
                      <w:szCs w:val="24"/>
                    </w:rPr>
                  </m:ctrlPr>
                </m:sSubSupPr>
                <m:e>
                  <m:r>
                    <m:rPr>
                      <m:sty m:val="b"/>
                    </m:rPr>
                    <w:rPr>
                      <w:rFonts w:ascii="Cambria Math" w:hAnsi="Cambria Math" w:cs="Times New Roman"/>
                      <w:sz w:val="24"/>
                      <w:szCs w:val="24"/>
                      <w:lang w:val="en-US"/>
                    </w:rPr>
                    <m:t>t</m:t>
                  </m:r>
                </m:e>
                <m:sub>
                  <m:r>
                    <m:rPr>
                      <m:sty m:val="bi"/>
                    </m:rPr>
                    <w:rPr>
                      <w:rFonts w:ascii="Cambria Math" w:hAnsi="Cambria Math" w:cs="Times New Roman"/>
                      <w:sz w:val="24"/>
                      <w:szCs w:val="24"/>
                    </w:rPr>
                    <m:t>просл</m:t>
                  </m:r>
                </m:sub>
                <m:sup>
                  <m:r>
                    <m:rPr>
                      <m:sty m:val="bi"/>
                    </m:rPr>
                    <w:rPr>
                      <w:rFonts w:ascii="Cambria Math" w:hAnsi="Cambria Math" w:cs="Times New Roman"/>
                      <w:sz w:val="24"/>
                      <w:szCs w:val="24"/>
                    </w:rPr>
                    <m:t>неч</m:t>
                  </m:r>
                </m:sup>
              </m:sSubSup>
              <m:r>
                <m:rPr>
                  <m:sty m:val="bi"/>
                </m:rPr>
                <w:rPr>
                  <w:rFonts w:ascii="Cambria Math" w:hAnsi="Cambria Math" w:cs="Times New Roman"/>
                  <w:sz w:val="24"/>
                  <w:szCs w:val="24"/>
                </w:rPr>
                <m:t>=0,06×</m:t>
              </m:r>
              <m:f>
                <m:fPr>
                  <m:ctrlPr>
                    <w:rPr>
                      <w:rFonts w:ascii="Cambria Math" w:hAnsi="Cambria Math" w:cs="Times New Roman"/>
                      <w:b/>
                      <w:i/>
                      <w:sz w:val="24"/>
                      <w:szCs w:val="24"/>
                    </w:rPr>
                  </m:ctrlPr>
                </m:fPr>
                <m:num>
                  <m:sSubSup>
                    <m:sSubSupPr>
                      <m:ctrlPr>
                        <w:rPr>
                          <w:rFonts w:ascii="Cambria Math" w:hAnsi="Cambria Math" w:cs="Times New Roman"/>
                          <w:b/>
                          <w:sz w:val="24"/>
                          <w:szCs w:val="24"/>
                        </w:rPr>
                      </m:ctrlPr>
                    </m:sSubSupPr>
                    <m:e>
                      <m:r>
                        <m:rPr>
                          <m:sty m:val="b"/>
                        </m:rPr>
                        <w:rPr>
                          <w:rFonts w:ascii="Cambria Math" w:hAnsi="Cambria Math" w:cs="Times New Roman"/>
                          <w:sz w:val="24"/>
                          <w:szCs w:val="24"/>
                        </w:rPr>
                        <m:t>L</m:t>
                      </m:r>
                    </m:e>
                    <m:sub>
                      <m:r>
                        <m:rPr>
                          <m:sty m:val="bi"/>
                        </m:rPr>
                        <w:rPr>
                          <w:rFonts w:ascii="Cambria Math" w:hAnsi="Cambria Math" w:cs="Times New Roman"/>
                          <w:sz w:val="24"/>
                          <w:szCs w:val="24"/>
                        </w:rPr>
                        <m:t>бл</m:t>
                      </m:r>
                    </m:sub>
                    <m:sup>
                      <m:r>
                        <m:rPr>
                          <m:sty m:val="bi"/>
                        </m:rPr>
                        <w:rPr>
                          <w:rFonts w:ascii="Cambria Math" w:hAnsi="Cambria Math" w:cs="Times New Roman"/>
                          <w:sz w:val="24"/>
                          <w:szCs w:val="24"/>
                        </w:rPr>
                        <m:t>'</m:t>
                      </m:r>
                    </m:sup>
                  </m:sSubSup>
                  <m:r>
                    <m:rPr>
                      <m:sty m:val="bi"/>
                    </m:rPr>
                    <w:rPr>
                      <w:rFonts w:ascii="Cambria Math" w:hAnsi="Cambria Math" w:cs="Times New Roman"/>
                      <w:sz w:val="24"/>
                      <w:szCs w:val="24"/>
                    </w:rPr>
                    <m:t>+</m:t>
                  </m:r>
                  <m:sSubSup>
                    <m:sSubSupPr>
                      <m:ctrlPr>
                        <w:rPr>
                          <w:rFonts w:ascii="Cambria Math" w:hAnsi="Cambria Math" w:cs="Times New Roman"/>
                          <w:b/>
                          <w:sz w:val="24"/>
                          <w:szCs w:val="24"/>
                        </w:rPr>
                      </m:ctrlPr>
                    </m:sSubSupPr>
                    <m:e>
                      <m:r>
                        <m:rPr>
                          <m:sty m:val="b"/>
                        </m:rPr>
                        <w:rPr>
                          <w:rFonts w:ascii="Cambria Math" w:hAnsi="Cambria Math" w:cs="Times New Roman"/>
                          <w:sz w:val="24"/>
                          <w:szCs w:val="24"/>
                        </w:rPr>
                        <m:t>L</m:t>
                      </m:r>
                    </m:e>
                    <m:sub>
                      <m:r>
                        <m:rPr>
                          <m:sty m:val="bi"/>
                        </m:rPr>
                        <w:rPr>
                          <w:rFonts w:ascii="Cambria Math" w:hAnsi="Cambria Math" w:cs="Times New Roman"/>
                          <w:sz w:val="24"/>
                          <w:szCs w:val="24"/>
                        </w:rPr>
                        <m:t>бл</m:t>
                      </m:r>
                    </m:sub>
                    <m:sup>
                      <m:r>
                        <m:rPr>
                          <m:sty m:val="bi"/>
                        </m:rPr>
                        <w:rPr>
                          <w:rFonts w:ascii="Cambria Math" w:hAnsi="Cambria Math" w:cs="Times New Roman"/>
                          <w:sz w:val="24"/>
                          <w:szCs w:val="24"/>
                        </w:rPr>
                        <m:t>''</m:t>
                      </m:r>
                    </m:sup>
                  </m:sSubSup>
                </m:num>
                <m:den>
                  <m:sSub>
                    <m:sSubPr>
                      <m:ctrlPr>
                        <w:rPr>
                          <w:rFonts w:ascii="Cambria Math" w:hAnsi="Cambria Math" w:cs="Times New Roman"/>
                          <w:b/>
                          <w:i/>
                          <w:sz w:val="24"/>
                          <w:szCs w:val="24"/>
                        </w:rPr>
                      </m:ctrlPr>
                    </m:sSubPr>
                    <m:e>
                      <m:r>
                        <m:rPr>
                          <m:sty m:val="bi"/>
                        </m:rPr>
                        <w:rPr>
                          <w:rFonts w:ascii="Cambria Math" w:hAnsi="Cambria Math" w:cs="Times New Roman"/>
                          <w:sz w:val="24"/>
                          <w:szCs w:val="24"/>
                          <w:lang w:val="en-US"/>
                        </w:rPr>
                        <m:t>V</m:t>
                      </m:r>
                    </m:e>
                    <m:sub>
                      <m:r>
                        <m:rPr>
                          <m:sty m:val="bi"/>
                        </m:rPr>
                        <w:rPr>
                          <w:rFonts w:ascii="Cambria Math" w:hAnsi="Cambria Math" w:cs="Times New Roman"/>
                          <w:sz w:val="24"/>
                          <w:szCs w:val="24"/>
                        </w:rPr>
                        <m:t>неч</m:t>
                      </m:r>
                    </m:sub>
                  </m:sSub>
                </m:den>
              </m:f>
            </m:oMath>
            <w:r w:rsidR="005C670B" w:rsidRPr="0063055C">
              <w:rPr>
                <w:rFonts w:ascii="Times New Roman" w:hAnsi="Times New Roman" w:cs="Times New Roman"/>
                <w:b/>
                <w:sz w:val="24"/>
                <w:szCs w:val="24"/>
              </w:rPr>
              <w:t xml:space="preserve"> , мин </w:t>
            </w:r>
          </w:p>
          <w:p w14:paraId="2C923824" w14:textId="77777777" w:rsidR="005C670B" w:rsidRPr="0063055C" w:rsidRDefault="005C670B" w:rsidP="005C670B">
            <w:pPr>
              <w:shd w:val="clear" w:color="auto" w:fill="FFFFFF"/>
              <w:rPr>
                <w:rFonts w:ascii="Times New Roman" w:hAnsi="Times New Roman" w:cs="Times New Roman"/>
                <w:b/>
                <w:sz w:val="24"/>
                <w:szCs w:val="24"/>
              </w:rPr>
            </w:pPr>
          </w:p>
          <w:p w14:paraId="008085B0" w14:textId="77777777" w:rsidR="005C670B" w:rsidRPr="0063055C" w:rsidRDefault="005C670B" w:rsidP="005C670B">
            <w:pPr>
              <w:shd w:val="clear" w:color="auto" w:fill="FFFFFF"/>
              <w:jc w:val="both"/>
              <w:rPr>
                <w:rFonts w:ascii="Times New Roman" w:hAnsi="Times New Roman" w:cs="Times New Roman"/>
                <w:sz w:val="24"/>
                <w:szCs w:val="24"/>
              </w:rPr>
            </w:pPr>
            <w:r w:rsidRPr="0063055C">
              <w:rPr>
                <w:rFonts w:ascii="Times New Roman" w:hAnsi="Times New Roman" w:cs="Times New Roman"/>
                <w:sz w:val="24"/>
                <w:szCs w:val="24"/>
              </w:rPr>
              <w:t>и четными поездами:</w:t>
            </w:r>
          </w:p>
          <w:p w14:paraId="5D9564C9" w14:textId="77777777" w:rsidR="005C670B" w:rsidRDefault="0082215D" w:rsidP="005C670B">
            <w:pPr>
              <w:shd w:val="clear" w:color="auto" w:fill="FFFFFF"/>
              <w:rPr>
                <w:rFonts w:ascii="Times New Roman" w:hAnsi="Times New Roman" w:cs="Times New Roman"/>
                <w:b/>
                <w:sz w:val="24"/>
                <w:szCs w:val="24"/>
              </w:rPr>
            </w:pPr>
            <m:oMath>
              <m:sSubSup>
                <m:sSubSupPr>
                  <m:ctrlPr>
                    <w:rPr>
                      <w:rFonts w:ascii="Cambria Math" w:hAnsi="Cambria Math" w:cs="Times New Roman"/>
                      <w:b/>
                      <w:sz w:val="24"/>
                      <w:szCs w:val="24"/>
                    </w:rPr>
                  </m:ctrlPr>
                </m:sSubSupPr>
                <m:e>
                  <m:r>
                    <m:rPr>
                      <m:sty m:val="b"/>
                    </m:rPr>
                    <w:rPr>
                      <w:rFonts w:ascii="Cambria Math" w:hAnsi="Cambria Math" w:cs="Times New Roman"/>
                      <w:sz w:val="24"/>
                      <w:szCs w:val="24"/>
                      <w:lang w:val="en-US"/>
                    </w:rPr>
                    <m:t>t</m:t>
                  </m:r>
                </m:e>
                <m:sub>
                  <m:r>
                    <m:rPr>
                      <m:sty m:val="bi"/>
                    </m:rPr>
                    <w:rPr>
                      <w:rFonts w:ascii="Cambria Math" w:hAnsi="Cambria Math" w:cs="Times New Roman"/>
                      <w:sz w:val="24"/>
                      <w:szCs w:val="24"/>
                    </w:rPr>
                    <m:t>просл</m:t>
                  </m:r>
                </m:sub>
                <m:sup>
                  <m:r>
                    <m:rPr>
                      <m:sty m:val="bi"/>
                    </m:rPr>
                    <w:rPr>
                      <w:rFonts w:ascii="Cambria Math" w:hAnsi="Cambria Math" w:cs="Times New Roman"/>
                      <w:sz w:val="24"/>
                      <w:szCs w:val="24"/>
                    </w:rPr>
                    <m:t>чет</m:t>
                  </m:r>
                </m:sup>
              </m:sSubSup>
              <m:r>
                <m:rPr>
                  <m:sty m:val="bi"/>
                </m:rPr>
                <w:rPr>
                  <w:rFonts w:ascii="Cambria Math" w:hAnsi="Cambria Math" w:cs="Times New Roman"/>
                  <w:sz w:val="24"/>
                  <w:szCs w:val="24"/>
                </w:rPr>
                <m:t>=0,06×</m:t>
              </m:r>
              <m:f>
                <m:fPr>
                  <m:ctrlPr>
                    <w:rPr>
                      <w:rFonts w:ascii="Cambria Math" w:hAnsi="Cambria Math" w:cs="Times New Roman"/>
                      <w:b/>
                      <w:i/>
                      <w:sz w:val="24"/>
                      <w:szCs w:val="24"/>
                    </w:rPr>
                  </m:ctrlPr>
                </m:fPr>
                <m:num>
                  <m:sSubSup>
                    <m:sSubSupPr>
                      <m:ctrlPr>
                        <w:rPr>
                          <w:rFonts w:ascii="Cambria Math" w:hAnsi="Cambria Math" w:cs="Times New Roman"/>
                          <w:b/>
                          <w:sz w:val="24"/>
                          <w:szCs w:val="24"/>
                        </w:rPr>
                      </m:ctrlPr>
                    </m:sSubSupPr>
                    <m:e>
                      <m:r>
                        <m:rPr>
                          <m:sty m:val="b"/>
                        </m:rPr>
                        <w:rPr>
                          <w:rFonts w:ascii="Cambria Math" w:hAnsi="Cambria Math" w:cs="Times New Roman"/>
                          <w:sz w:val="24"/>
                          <w:szCs w:val="24"/>
                        </w:rPr>
                        <m:t>L</m:t>
                      </m:r>
                    </m:e>
                    <m:sub>
                      <m:r>
                        <m:rPr>
                          <m:sty m:val="bi"/>
                        </m:rPr>
                        <w:rPr>
                          <w:rFonts w:ascii="Cambria Math" w:hAnsi="Cambria Math" w:cs="Times New Roman"/>
                          <w:sz w:val="24"/>
                          <w:szCs w:val="24"/>
                        </w:rPr>
                        <m:t>бл</m:t>
                      </m:r>
                    </m:sub>
                    <m:sup>
                      <m:r>
                        <m:rPr>
                          <m:sty m:val="bi"/>
                        </m:rPr>
                        <w:rPr>
                          <w:rFonts w:ascii="Cambria Math" w:hAnsi="Cambria Math" w:cs="Times New Roman"/>
                          <w:sz w:val="24"/>
                          <w:szCs w:val="24"/>
                        </w:rPr>
                        <m:t>'</m:t>
                      </m:r>
                    </m:sup>
                  </m:sSubSup>
                  <m:r>
                    <m:rPr>
                      <m:sty m:val="bi"/>
                    </m:rPr>
                    <w:rPr>
                      <w:rFonts w:ascii="Cambria Math" w:hAnsi="Cambria Math" w:cs="Times New Roman"/>
                      <w:sz w:val="24"/>
                      <w:szCs w:val="24"/>
                    </w:rPr>
                    <m:t>+</m:t>
                  </m:r>
                  <m:sSubSup>
                    <m:sSubSupPr>
                      <m:ctrlPr>
                        <w:rPr>
                          <w:rFonts w:ascii="Cambria Math" w:hAnsi="Cambria Math" w:cs="Times New Roman"/>
                          <w:b/>
                          <w:sz w:val="24"/>
                          <w:szCs w:val="24"/>
                        </w:rPr>
                      </m:ctrlPr>
                    </m:sSubSupPr>
                    <m:e>
                      <m:r>
                        <m:rPr>
                          <m:sty m:val="b"/>
                        </m:rPr>
                        <w:rPr>
                          <w:rFonts w:ascii="Cambria Math" w:hAnsi="Cambria Math" w:cs="Times New Roman"/>
                          <w:sz w:val="24"/>
                          <w:szCs w:val="24"/>
                        </w:rPr>
                        <m:t>L</m:t>
                      </m:r>
                    </m:e>
                    <m:sub>
                      <m:r>
                        <m:rPr>
                          <m:sty m:val="bi"/>
                        </m:rPr>
                        <w:rPr>
                          <w:rFonts w:ascii="Cambria Math" w:hAnsi="Cambria Math" w:cs="Times New Roman"/>
                          <w:sz w:val="24"/>
                          <w:szCs w:val="24"/>
                        </w:rPr>
                        <m:t>бл</m:t>
                      </m:r>
                    </m:sub>
                    <m:sup>
                      <m:r>
                        <m:rPr>
                          <m:sty m:val="bi"/>
                        </m:rPr>
                        <w:rPr>
                          <w:rFonts w:ascii="Cambria Math" w:hAnsi="Cambria Math" w:cs="Times New Roman"/>
                          <w:sz w:val="24"/>
                          <w:szCs w:val="24"/>
                        </w:rPr>
                        <m:t>''</m:t>
                      </m:r>
                    </m:sup>
                  </m:sSubSup>
                </m:num>
                <m:den>
                  <m:sSub>
                    <m:sSubPr>
                      <m:ctrlPr>
                        <w:rPr>
                          <w:rFonts w:ascii="Cambria Math" w:hAnsi="Cambria Math" w:cs="Times New Roman"/>
                          <w:b/>
                          <w:i/>
                          <w:sz w:val="24"/>
                          <w:szCs w:val="24"/>
                        </w:rPr>
                      </m:ctrlPr>
                    </m:sSubPr>
                    <m:e>
                      <m:r>
                        <m:rPr>
                          <m:sty m:val="bi"/>
                        </m:rPr>
                        <w:rPr>
                          <w:rFonts w:ascii="Cambria Math" w:hAnsi="Cambria Math" w:cs="Times New Roman"/>
                          <w:sz w:val="24"/>
                          <w:szCs w:val="24"/>
                          <w:lang w:val="en-US"/>
                        </w:rPr>
                        <m:t>V</m:t>
                      </m:r>
                    </m:e>
                    <m:sub>
                      <m:r>
                        <m:rPr>
                          <m:sty m:val="bi"/>
                        </m:rPr>
                        <w:rPr>
                          <w:rFonts w:ascii="Cambria Math" w:hAnsi="Cambria Math" w:cs="Times New Roman"/>
                          <w:sz w:val="24"/>
                          <w:szCs w:val="24"/>
                        </w:rPr>
                        <m:t>чет</m:t>
                      </m:r>
                    </m:sub>
                  </m:sSub>
                </m:den>
              </m:f>
            </m:oMath>
            <w:r w:rsidR="005C670B" w:rsidRPr="0063055C">
              <w:rPr>
                <w:rFonts w:ascii="Times New Roman" w:hAnsi="Times New Roman" w:cs="Times New Roman"/>
                <w:b/>
                <w:sz w:val="24"/>
                <w:szCs w:val="24"/>
              </w:rPr>
              <w:t xml:space="preserve"> , мин </w:t>
            </w:r>
          </w:p>
          <w:p w14:paraId="47486789" w14:textId="77777777" w:rsidR="005C670B" w:rsidRPr="0063055C" w:rsidRDefault="005C670B" w:rsidP="005C670B">
            <w:pPr>
              <w:shd w:val="clear" w:color="auto" w:fill="FFFFFF"/>
              <w:rPr>
                <w:rFonts w:ascii="Times New Roman" w:hAnsi="Times New Roman" w:cs="Times New Roman"/>
                <w:b/>
                <w:sz w:val="24"/>
                <w:szCs w:val="24"/>
              </w:rPr>
            </w:pPr>
          </w:p>
          <w:p w14:paraId="3FB8C305" w14:textId="77777777" w:rsidR="005C670B" w:rsidRPr="00B446EF" w:rsidRDefault="005C670B" w:rsidP="005C670B">
            <w:pPr>
              <w:shd w:val="clear" w:color="auto" w:fill="FFFFFF"/>
              <w:jc w:val="both"/>
              <w:rPr>
                <w:rFonts w:ascii="Times New Roman" w:hAnsi="Times New Roman" w:cs="Times New Roman"/>
                <w:sz w:val="24"/>
                <w:szCs w:val="24"/>
                <w:u w:val="single"/>
              </w:rPr>
            </w:pPr>
            <w:r w:rsidRPr="00B446EF">
              <w:rPr>
                <w:rFonts w:ascii="Times New Roman" w:hAnsi="Times New Roman" w:cs="Times New Roman"/>
                <w:sz w:val="24"/>
                <w:szCs w:val="24"/>
                <w:u w:val="single"/>
              </w:rPr>
              <w:t>Решение:</w:t>
            </w:r>
          </w:p>
          <w:p w14:paraId="2E1E5EE6" w14:textId="77777777" w:rsidR="005C670B" w:rsidRPr="0063055C" w:rsidRDefault="005C670B" w:rsidP="005C670B">
            <w:pPr>
              <w:shd w:val="clear" w:color="auto" w:fill="FFFFFF"/>
              <w:jc w:val="both"/>
              <w:rPr>
                <w:rFonts w:ascii="Times New Roman" w:hAnsi="Times New Roman" w:cs="Times New Roman"/>
                <w:b/>
                <w:sz w:val="24"/>
                <w:szCs w:val="24"/>
              </w:rPr>
            </w:pPr>
            <w:r w:rsidRPr="0063055C">
              <w:rPr>
                <w:rFonts w:ascii="Times New Roman" w:hAnsi="Times New Roman" w:cs="Times New Roman"/>
                <w:b/>
                <w:sz w:val="24"/>
                <w:szCs w:val="24"/>
              </w:rPr>
              <w:t xml:space="preserve"> </w:t>
            </w:r>
            <m:oMath>
              <m:r>
                <m:rPr>
                  <m:sty m:val="b"/>
                </m:rPr>
                <w:rPr>
                  <w:rFonts w:ascii="Cambria Math" w:hAnsi="Cambria Math" w:cs="Times New Roman"/>
                  <w:sz w:val="24"/>
                  <w:szCs w:val="24"/>
                </w:rPr>
                <m:t xml:space="preserve"> </m:t>
              </m:r>
              <m:sSubSup>
                <m:sSubSupPr>
                  <m:ctrlPr>
                    <w:rPr>
                      <w:rFonts w:ascii="Cambria Math" w:hAnsi="Cambria Math" w:cs="Times New Roman"/>
                      <w:b/>
                      <w:sz w:val="24"/>
                      <w:szCs w:val="24"/>
                    </w:rPr>
                  </m:ctrlPr>
                </m:sSubSupPr>
                <m:e>
                  <m:r>
                    <m:rPr>
                      <m:sty m:val="b"/>
                    </m:rPr>
                    <w:rPr>
                      <w:rFonts w:ascii="Cambria Math" w:hAnsi="Cambria Math" w:cs="Times New Roman"/>
                      <w:sz w:val="24"/>
                      <w:szCs w:val="24"/>
                      <w:lang w:val="en-US"/>
                    </w:rPr>
                    <m:t>t</m:t>
                  </m:r>
                </m:e>
                <m:sub>
                  <m:r>
                    <m:rPr>
                      <m:sty m:val="bi"/>
                    </m:rPr>
                    <w:rPr>
                      <w:rFonts w:ascii="Cambria Math" w:hAnsi="Cambria Math" w:cs="Times New Roman"/>
                      <w:sz w:val="24"/>
                      <w:szCs w:val="24"/>
                    </w:rPr>
                    <m:t>просл</m:t>
                  </m:r>
                </m:sub>
                <m:sup>
                  <m:r>
                    <m:rPr>
                      <m:sty m:val="bi"/>
                    </m:rPr>
                    <w:rPr>
                      <w:rFonts w:ascii="Cambria Math" w:hAnsi="Cambria Math" w:cs="Times New Roman"/>
                      <w:sz w:val="24"/>
                      <w:szCs w:val="24"/>
                    </w:rPr>
                    <m:t>неч</m:t>
                  </m:r>
                </m:sup>
              </m:sSubSup>
              <m:r>
                <m:rPr>
                  <m:sty m:val="bi"/>
                </m:rPr>
                <w:rPr>
                  <w:rFonts w:ascii="Cambria Math" w:hAnsi="Cambria Math" w:cs="Times New Roman"/>
                  <w:sz w:val="24"/>
                  <w:szCs w:val="24"/>
                </w:rPr>
                <m:t>=0,06×</m:t>
              </m:r>
              <m:f>
                <m:fPr>
                  <m:ctrlPr>
                    <w:rPr>
                      <w:rFonts w:ascii="Cambria Math" w:hAnsi="Cambria Math" w:cs="Times New Roman"/>
                      <w:b/>
                      <w:i/>
                      <w:sz w:val="24"/>
                      <w:szCs w:val="24"/>
                    </w:rPr>
                  </m:ctrlPr>
                </m:fPr>
                <m:num>
                  <m:r>
                    <m:rPr>
                      <m:sty m:val="b"/>
                    </m:rPr>
                    <w:rPr>
                      <w:rFonts w:ascii="Cambria Math" w:hAnsi="Cambria Math" w:cs="Times New Roman"/>
                      <w:sz w:val="24"/>
                      <w:szCs w:val="24"/>
                    </w:rPr>
                    <m:t>1217+1312</m:t>
                  </m:r>
                </m:num>
                <m:den>
                  <m:r>
                    <m:rPr>
                      <m:sty m:val="bi"/>
                    </m:rPr>
                    <w:rPr>
                      <w:rFonts w:ascii="Cambria Math" w:hAnsi="Cambria Math" w:cs="Times New Roman"/>
                      <w:sz w:val="24"/>
                      <w:szCs w:val="24"/>
                    </w:rPr>
                    <m:t>45</m:t>
                  </m:r>
                </m:den>
              </m:f>
            </m:oMath>
            <w:r w:rsidRPr="0063055C">
              <w:rPr>
                <w:rFonts w:ascii="Times New Roman" w:hAnsi="Times New Roman" w:cs="Times New Roman"/>
                <w:b/>
                <w:sz w:val="24"/>
                <w:szCs w:val="24"/>
              </w:rPr>
              <w:t xml:space="preserve"> =3,4 мин</w:t>
            </w:r>
          </w:p>
          <w:p w14:paraId="5E2B6D5A" w14:textId="77777777" w:rsidR="005C670B" w:rsidRPr="0063055C" w:rsidRDefault="005C670B" w:rsidP="005C670B">
            <w:pPr>
              <w:shd w:val="clear" w:color="auto" w:fill="FFFFFF"/>
              <w:jc w:val="both"/>
              <w:rPr>
                <w:rFonts w:ascii="Times New Roman" w:hAnsi="Times New Roman" w:cs="Times New Roman"/>
                <w:b/>
                <w:sz w:val="24"/>
                <w:szCs w:val="24"/>
              </w:rPr>
            </w:pPr>
            <w:r w:rsidRPr="0063055C">
              <w:rPr>
                <w:rFonts w:ascii="Times New Roman" w:hAnsi="Times New Roman" w:cs="Times New Roman"/>
                <w:b/>
                <w:sz w:val="24"/>
                <w:szCs w:val="24"/>
              </w:rPr>
              <w:t xml:space="preserve">  </w:t>
            </w:r>
            <m:oMath>
              <m:sSubSup>
                <m:sSubSupPr>
                  <m:ctrlPr>
                    <w:rPr>
                      <w:rFonts w:ascii="Cambria Math" w:hAnsi="Cambria Math" w:cs="Times New Roman"/>
                      <w:b/>
                      <w:sz w:val="24"/>
                      <w:szCs w:val="24"/>
                    </w:rPr>
                  </m:ctrlPr>
                </m:sSubSupPr>
                <m:e>
                  <m:r>
                    <m:rPr>
                      <m:sty m:val="b"/>
                    </m:rPr>
                    <w:rPr>
                      <w:rFonts w:ascii="Cambria Math" w:hAnsi="Cambria Math" w:cs="Times New Roman"/>
                      <w:sz w:val="24"/>
                      <w:szCs w:val="24"/>
                      <w:lang w:val="en-US"/>
                    </w:rPr>
                    <m:t>t</m:t>
                  </m:r>
                </m:e>
                <m:sub>
                  <m:r>
                    <m:rPr>
                      <m:sty m:val="bi"/>
                    </m:rPr>
                    <w:rPr>
                      <w:rFonts w:ascii="Cambria Math" w:hAnsi="Cambria Math" w:cs="Times New Roman"/>
                      <w:sz w:val="24"/>
                      <w:szCs w:val="24"/>
                    </w:rPr>
                    <m:t>просл</m:t>
                  </m:r>
                </m:sub>
                <m:sup>
                  <m:r>
                    <m:rPr>
                      <m:sty m:val="bi"/>
                    </m:rPr>
                    <w:rPr>
                      <w:rFonts w:ascii="Cambria Math" w:hAnsi="Cambria Math" w:cs="Times New Roman"/>
                      <w:sz w:val="24"/>
                      <w:szCs w:val="24"/>
                    </w:rPr>
                    <m:t>чет</m:t>
                  </m:r>
                </m:sup>
              </m:sSubSup>
              <m:r>
                <m:rPr>
                  <m:sty m:val="bi"/>
                </m:rPr>
                <w:rPr>
                  <w:rFonts w:ascii="Cambria Math" w:hAnsi="Cambria Math" w:cs="Times New Roman"/>
                  <w:sz w:val="24"/>
                  <w:szCs w:val="24"/>
                </w:rPr>
                <m:t>=0,06×</m:t>
              </m:r>
              <m:f>
                <m:fPr>
                  <m:ctrlPr>
                    <w:rPr>
                      <w:rFonts w:ascii="Cambria Math" w:hAnsi="Cambria Math" w:cs="Times New Roman"/>
                      <w:b/>
                      <w:i/>
                      <w:sz w:val="24"/>
                      <w:szCs w:val="24"/>
                    </w:rPr>
                  </m:ctrlPr>
                </m:fPr>
                <m:num>
                  <m:r>
                    <m:rPr>
                      <m:sty m:val="b"/>
                    </m:rPr>
                    <w:rPr>
                      <w:rFonts w:ascii="Cambria Math" w:hAnsi="Cambria Math" w:cs="Times New Roman"/>
                      <w:sz w:val="24"/>
                      <w:szCs w:val="24"/>
                    </w:rPr>
                    <m:t>1217+1312</m:t>
                  </m:r>
                </m:num>
                <m:den>
                  <m:r>
                    <m:rPr>
                      <m:sty m:val="bi"/>
                    </m:rPr>
                    <w:rPr>
                      <w:rFonts w:ascii="Cambria Math" w:hAnsi="Cambria Math" w:cs="Times New Roman"/>
                      <w:sz w:val="24"/>
                      <w:szCs w:val="24"/>
                    </w:rPr>
                    <m:t>49</m:t>
                  </m:r>
                </m:den>
              </m:f>
            </m:oMath>
            <w:r w:rsidRPr="0063055C">
              <w:rPr>
                <w:rFonts w:ascii="Times New Roman" w:hAnsi="Times New Roman" w:cs="Times New Roman"/>
                <w:b/>
                <w:sz w:val="24"/>
                <w:szCs w:val="24"/>
              </w:rPr>
              <w:t xml:space="preserve"> = 3,1 мин</w:t>
            </w:r>
          </w:p>
          <w:p w14:paraId="430F00B1" w14:textId="77777777" w:rsidR="005C670B" w:rsidRPr="0063055C" w:rsidRDefault="005C670B" w:rsidP="005C670B">
            <w:pPr>
              <w:shd w:val="clear" w:color="auto" w:fill="FFFFFF"/>
              <w:jc w:val="both"/>
              <w:rPr>
                <w:rFonts w:ascii="Times New Roman" w:hAnsi="Times New Roman" w:cs="Times New Roman"/>
                <w:b/>
                <w:sz w:val="24"/>
                <w:szCs w:val="24"/>
              </w:rPr>
            </w:pPr>
          </w:p>
          <w:p w14:paraId="319A6ED4" w14:textId="77777777" w:rsidR="005C670B" w:rsidRPr="0063055C" w:rsidRDefault="005C670B" w:rsidP="005C670B">
            <w:pPr>
              <w:shd w:val="clear" w:color="auto" w:fill="FFFFFF"/>
              <w:jc w:val="both"/>
              <w:rPr>
                <w:rFonts w:ascii="Times New Roman" w:hAnsi="Times New Roman" w:cs="Times New Roman"/>
                <w:sz w:val="24"/>
                <w:szCs w:val="24"/>
              </w:rPr>
            </w:pPr>
            <w:r w:rsidRPr="0063055C">
              <w:rPr>
                <w:rFonts w:ascii="Times New Roman" w:hAnsi="Times New Roman" w:cs="Times New Roman"/>
                <w:sz w:val="24"/>
                <w:szCs w:val="24"/>
              </w:rPr>
              <w:t xml:space="preserve">Время с момента освобождения четным поездом входной горловины и совпадения середины поезда с расчетной осью </w:t>
            </w:r>
            <w:r w:rsidRPr="0063055C">
              <w:rPr>
                <w:rFonts w:ascii="Times New Roman" w:hAnsi="Times New Roman" w:cs="Times New Roman"/>
                <w:i/>
                <w:sz w:val="24"/>
                <w:szCs w:val="24"/>
              </w:rPr>
              <w:t>1</w:t>
            </w:r>
            <w:r w:rsidRPr="0063055C">
              <w:rPr>
                <w:rFonts w:ascii="Times New Roman" w:hAnsi="Times New Roman" w:cs="Times New Roman"/>
                <w:sz w:val="24"/>
                <w:szCs w:val="24"/>
              </w:rPr>
              <w:t xml:space="preserve"> до момента совпадения с этой осью середины нечетного поезда соответствует </w:t>
            </w:r>
            <m:oMath>
              <m:sSub>
                <m:sSubPr>
                  <m:ctrlPr>
                    <w:rPr>
                      <w:rFonts w:ascii="Cambria Math" w:hAnsi="Cambria Math" w:cs="Times New Roman"/>
                      <w:sz w:val="24"/>
                      <w:szCs w:val="24"/>
                    </w:rPr>
                  </m:ctrlPr>
                </m:sSubPr>
                <m:e>
                  <m:r>
                    <m:rPr>
                      <m:sty m:val="p"/>
                    </m:rPr>
                    <w:rPr>
                      <w:rFonts w:ascii="Cambria Math" w:hAnsi="Cambria Math" w:cs="Times New Roman"/>
                      <w:sz w:val="24"/>
                      <w:szCs w:val="24"/>
                    </w:rPr>
                    <m:t>τ</m:t>
                  </m:r>
                </m:e>
                <m:sub>
                  <m:r>
                    <m:rPr>
                      <m:sty m:val="p"/>
                    </m:rPr>
                    <w:rPr>
                      <w:rFonts w:ascii="Cambria Math" w:hAnsi="Cambria Math" w:cs="Times New Roman"/>
                      <w:sz w:val="24"/>
                      <w:szCs w:val="24"/>
                    </w:rPr>
                    <m:t>бс</m:t>
                  </m:r>
                </m:sub>
              </m:sSub>
            </m:oMath>
            <w:r w:rsidRPr="0063055C">
              <w:rPr>
                <w:rFonts w:ascii="Times New Roman" w:hAnsi="Times New Roman" w:cs="Times New Roman"/>
                <w:sz w:val="24"/>
                <w:szCs w:val="24"/>
              </w:rPr>
              <w:t xml:space="preserve"> (рис 1.2 б). Интервал безостановочного скрещения для расчетной оси 2 показан на рисунке 1.2а. Последовательность выполнения операций и продолжительность интервала относительно расчетной оси </w:t>
            </w:r>
            <w:r w:rsidRPr="0063055C">
              <w:rPr>
                <w:rFonts w:ascii="Times New Roman" w:hAnsi="Times New Roman" w:cs="Times New Roman"/>
                <w:i/>
                <w:sz w:val="24"/>
                <w:szCs w:val="24"/>
              </w:rPr>
              <w:t>1</w:t>
            </w:r>
            <w:r w:rsidRPr="0063055C">
              <w:rPr>
                <w:rFonts w:ascii="Times New Roman" w:hAnsi="Times New Roman" w:cs="Times New Roman"/>
                <w:sz w:val="24"/>
                <w:szCs w:val="24"/>
              </w:rPr>
              <w:t xml:space="preserve"> приведены на рисунке 1.3. </w:t>
            </w:r>
          </w:p>
          <w:p w14:paraId="0C9A7D68" w14:textId="77777777" w:rsidR="005C670B" w:rsidRPr="0063055C" w:rsidRDefault="005C670B" w:rsidP="005C670B">
            <w:pPr>
              <w:shd w:val="clear" w:color="auto" w:fill="FFFFFF"/>
              <w:jc w:val="both"/>
              <w:rPr>
                <w:rFonts w:ascii="Times New Roman" w:hAnsi="Times New Roman" w:cs="Times New Roman"/>
                <w:sz w:val="24"/>
                <w:szCs w:val="24"/>
              </w:rPr>
            </w:pPr>
            <w:r w:rsidRPr="0063055C">
              <w:rPr>
                <w:rFonts w:ascii="Times New Roman" w:hAnsi="Times New Roman" w:cs="Times New Roman"/>
                <w:sz w:val="24"/>
                <w:szCs w:val="24"/>
              </w:rPr>
              <w:t xml:space="preserve">Продолжительность интервала </w:t>
            </w:r>
            <w:proofErr w:type="gramStart"/>
            <w:r w:rsidRPr="0063055C">
              <w:rPr>
                <w:rFonts w:ascii="Times New Roman" w:hAnsi="Times New Roman" w:cs="Times New Roman"/>
                <w:sz w:val="24"/>
                <w:szCs w:val="24"/>
              </w:rPr>
              <w:t>относительно  расчетной</w:t>
            </w:r>
            <w:proofErr w:type="gramEnd"/>
            <w:r w:rsidRPr="0063055C">
              <w:rPr>
                <w:rFonts w:ascii="Times New Roman" w:hAnsi="Times New Roman" w:cs="Times New Roman"/>
                <w:sz w:val="24"/>
                <w:szCs w:val="24"/>
              </w:rPr>
              <w:t xml:space="preserve"> оси </w:t>
            </w:r>
            <w:r w:rsidRPr="0063055C">
              <w:rPr>
                <w:rFonts w:ascii="Times New Roman" w:hAnsi="Times New Roman" w:cs="Times New Roman"/>
                <w:i/>
                <w:sz w:val="24"/>
                <w:szCs w:val="24"/>
              </w:rPr>
              <w:t>2</w:t>
            </w:r>
            <w:r w:rsidRPr="0063055C">
              <w:rPr>
                <w:rFonts w:ascii="Times New Roman" w:hAnsi="Times New Roman" w:cs="Times New Roman"/>
                <w:sz w:val="24"/>
                <w:szCs w:val="24"/>
              </w:rPr>
              <w:t xml:space="preserve"> на 0,3 мин, больше.</w:t>
            </w:r>
          </w:p>
          <w:tbl>
            <w:tblPr>
              <w:tblStyle w:val="aa"/>
              <w:tblW w:w="0" w:type="auto"/>
              <w:tblLook w:val="04A0" w:firstRow="1" w:lastRow="0" w:firstColumn="1" w:lastColumn="0" w:noHBand="0" w:noVBand="1"/>
            </w:tblPr>
            <w:tblGrid>
              <w:gridCol w:w="7905"/>
              <w:gridCol w:w="567"/>
              <w:gridCol w:w="567"/>
              <w:gridCol w:w="532"/>
            </w:tblGrid>
            <w:tr w:rsidR="005C670B" w:rsidRPr="0063055C" w14:paraId="12A4A000" w14:textId="77777777" w:rsidTr="005E0FA5">
              <w:tc>
                <w:tcPr>
                  <w:tcW w:w="7905" w:type="dxa"/>
                  <w:vMerge w:val="restart"/>
                </w:tcPr>
                <w:p w14:paraId="1DC9AFB6" w14:textId="77777777" w:rsidR="005C670B" w:rsidRPr="0063055C" w:rsidRDefault="005C670B" w:rsidP="00347A51">
                  <w:pPr>
                    <w:framePr w:hSpace="180" w:wrap="around" w:vAnchor="text" w:hAnchor="margin" w:y="161"/>
                    <w:jc w:val="center"/>
                    <w:rPr>
                      <w:rFonts w:ascii="Times New Roman" w:hAnsi="Times New Roman" w:cs="Times New Roman"/>
                      <w:sz w:val="24"/>
                      <w:szCs w:val="24"/>
                    </w:rPr>
                  </w:pPr>
                  <w:r w:rsidRPr="0063055C">
                    <w:rPr>
                      <w:rFonts w:ascii="Times New Roman" w:hAnsi="Times New Roman" w:cs="Times New Roman"/>
                      <w:sz w:val="24"/>
                      <w:szCs w:val="24"/>
                    </w:rPr>
                    <w:t>Операции</w:t>
                  </w:r>
                </w:p>
                <w:p w14:paraId="5D66A40B" w14:textId="77777777" w:rsidR="005C670B" w:rsidRPr="0063055C" w:rsidRDefault="005C670B" w:rsidP="00347A51">
                  <w:pPr>
                    <w:framePr w:hSpace="180" w:wrap="around" w:vAnchor="text" w:hAnchor="margin" w:y="161"/>
                    <w:rPr>
                      <w:rFonts w:ascii="Times New Roman" w:hAnsi="Times New Roman" w:cs="Times New Roman"/>
                      <w:sz w:val="24"/>
                      <w:szCs w:val="24"/>
                    </w:rPr>
                  </w:pPr>
                </w:p>
              </w:tc>
              <w:tc>
                <w:tcPr>
                  <w:tcW w:w="1666" w:type="dxa"/>
                  <w:gridSpan w:val="3"/>
                </w:tcPr>
                <w:p w14:paraId="45B02C69" w14:textId="77777777" w:rsidR="005C670B" w:rsidRPr="0063055C" w:rsidRDefault="005C670B" w:rsidP="00347A51">
                  <w:pPr>
                    <w:framePr w:hSpace="180" w:wrap="around" w:vAnchor="text" w:hAnchor="margin" w:y="161"/>
                    <w:jc w:val="center"/>
                    <w:rPr>
                      <w:rFonts w:ascii="Times New Roman" w:hAnsi="Times New Roman" w:cs="Times New Roman"/>
                      <w:sz w:val="24"/>
                      <w:szCs w:val="24"/>
                    </w:rPr>
                  </w:pPr>
                  <w:r w:rsidRPr="0063055C">
                    <w:rPr>
                      <w:rFonts w:ascii="Times New Roman" w:hAnsi="Times New Roman" w:cs="Times New Roman"/>
                      <w:sz w:val="24"/>
                      <w:szCs w:val="24"/>
                    </w:rPr>
                    <w:t>Время в мин.</w:t>
                  </w:r>
                </w:p>
              </w:tc>
            </w:tr>
            <w:tr w:rsidR="005C670B" w:rsidRPr="0063055C" w14:paraId="12E70ACF" w14:textId="77777777" w:rsidTr="005E0FA5">
              <w:tc>
                <w:tcPr>
                  <w:tcW w:w="7905" w:type="dxa"/>
                  <w:vMerge/>
                </w:tcPr>
                <w:p w14:paraId="509ACA09" w14:textId="77777777" w:rsidR="005C670B" w:rsidRPr="0063055C" w:rsidRDefault="005C670B" w:rsidP="00347A51">
                  <w:pPr>
                    <w:framePr w:hSpace="180" w:wrap="around" w:vAnchor="text" w:hAnchor="margin" w:y="161"/>
                    <w:rPr>
                      <w:rFonts w:ascii="Times New Roman" w:hAnsi="Times New Roman" w:cs="Times New Roman"/>
                      <w:sz w:val="24"/>
                      <w:szCs w:val="24"/>
                    </w:rPr>
                  </w:pPr>
                </w:p>
              </w:tc>
              <w:tc>
                <w:tcPr>
                  <w:tcW w:w="567" w:type="dxa"/>
                </w:tcPr>
                <w:p w14:paraId="5D459149" w14:textId="77777777" w:rsidR="005C670B" w:rsidRPr="0063055C" w:rsidRDefault="005C670B" w:rsidP="00347A51">
                  <w:pPr>
                    <w:framePr w:hSpace="180" w:wrap="around" w:vAnchor="text" w:hAnchor="margin" w:y="161"/>
                    <w:jc w:val="center"/>
                    <w:rPr>
                      <w:rFonts w:ascii="Times New Roman" w:hAnsi="Times New Roman" w:cs="Times New Roman"/>
                      <w:sz w:val="24"/>
                      <w:szCs w:val="24"/>
                    </w:rPr>
                  </w:pPr>
                  <w:r w:rsidRPr="0063055C">
                    <w:rPr>
                      <w:rFonts w:ascii="Times New Roman" w:hAnsi="Times New Roman" w:cs="Times New Roman"/>
                      <w:sz w:val="24"/>
                      <w:szCs w:val="24"/>
                    </w:rPr>
                    <w:t>1</w:t>
                  </w:r>
                </w:p>
              </w:tc>
              <w:tc>
                <w:tcPr>
                  <w:tcW w:w="567" w:type="dxa"/>
                </w:tcPr>
                <w:p w14:paraId="50E38B70" w14:textId="77777777" w:rsidR="005C670B" w:rsidRPr="0063055C" w:rsidRDefault="005C670B" w:rsidP="00347A51">
                  <w:pPr>
                    <w:framePr w:hSpace="180" w:wrap="around" w:vAnchor="text" w:hAnchor="margin" w:y="161"/>
                    <w:jc w:val="center"/>
                    <w:rPr>
                      <w:rFonts w:ascii="Times New Roman" w:hAnsi="Times New Roman" w:cs="Times New Roman"/>
                      <w:sz w:val="24"/>
                      <w:szCs w:val="24"/>
                    </w:rPr>
                  </w:pPr>
                  <w:r w:rsidRPr="0063055C">
                    <w:rPr>
                      <w:rFonts w:ascii="Times New Roman" w:hAnsi="Times New Roman" w:cs="Times New Roman"/>
                      <w:sz w:val="24"/>
                      <w:szCs w:val="24"/>
                    </w:rPr>
                    <w:t>2</w:t>
                  </w:r>
                </w:p>
              </w:tc>
              <w:tc>
                <w:tcPr>
                  <w:tcW w:w="532" w:type="dxa"/>
                </w:tcPr>
                <w:p w14:paraId="4469336F" w14:textId="77777777" w:rsidR="005C670B" w:rsidRPr="0063055C" w:rsidRDefault="005C670B" w:rsidP="00347A51">
                  <w:pPr>
                    <w:framePr w:hSpace="180" w:wrap="around" w:vAnchor="text" w:hAnchor="margin" w:y="161"/>
                    <w:jc w:val="center"/>
                    <w:rPr>
                      <w:rFonts w:ascii="Times New Roman" w:hAnsi="Times New Roman" w:cs="Times New Roman"/>
                      <w:sz w:val="24"/>
                      <w:szCs w:val="24"/>
                    </w:rPr>
                  </w:pPr>
                  <w:r w:rsidRPr="0063055C">
                    <w:rPr>
                      <w:rFonts w:ascii="Times New Roman" w:hAnsi="Times New Roman" w:cs="Times New Roman"/>
                      <w:sz w:val="24"/>
                      <w:szCs w:val="24"/>
                    </w:rPr>
                    <w:t>3</w:t>
                  </w:r>
                </w:p>
              </w:tc>
            </w:tr>
            <w:tr w:rsidR="005C670B" w:rsidRPr="0063055C" w14:paraId="25C19CAC" w14:textId="77777777" w:rsidTr="005E0FA5">
              <w:tc>
                <w:tcPr>
                  <w:tcW w:w="7905" w:type="dxa"/>
                </w:tcPr>
                <w:p w14:paraId="449666BD" w14:textId="77777777" w:rsidR="005C670B" w:rsidRPr="0063055C" w:rsidRDefault="005C670B" w:rsidP="00347A51">
                  <w:pPr>
                    <w:framePr w:hSpace="180" w:wrap="around" w:vAnchor="text" w:hAnchor="margin" w:y="161"/>
                    <w:rPr>
                      <w:rFonts w:ascii="Times New Roman" w:hAnsi="Times New Roman" w:cs="Times New Roman"/>
                      <w:sz w:val="24"/>
                      <w:szCs w:val="24"/>
                    </w:rPr>
                  </w:pPr>
                  <w:r w:rsidRPr="0063055C">
                    <w:rPr>
                      <w:rFonts w:ascii="Times New Roman" w:hAnsi="Times New Roman" w:cs="Times New Roman"/>
                      <w:sz w:val="24"/>
                      <w:szCs w:val="24"/>
                    </w:rPr>
                    <w:t>Приготовление маршрута для выхода поезда 2002 на однопутный перегон и открытие выходного сигнала</w:t>
                  </w:r>
                </w:p>
                <w:p w14:paraId="58F03BB2" w14:textId="77777777" w:rsidR="005C670B" w:rsidRPr="0063055C" w:rsidRDefault="005C670B" w:rsidP="00347A51">
                  <w:pPr>
                    <w:framePr w:hSpace="180" w:wrap="around" w:vAnchor="text" w:hAnchor="margin" w:y="161"/>
                    <w:rPr>
                      <w:rFonts w:ascii="Times New Roman" w:hAnsi="Times New Roman" w:cs="Times New Roman"/>
                      <w:sz w:val="24"/>
                      <w:szCs w:val="24"/>
                    </w:rPr>
                  </w:pPr>
                </w:p>
                <w:p w14:paraId="132F101B" w14:textId="77777777" w:rsidR="005C670B" w:rsidRPr="0063055C" w:rsidRDefault="005C670B" w:rsidP="00347A51">
                  <w:pPr>
                    <w:framePr w:hSpace="180" w:wrap="around" w:vAnchor="text" w:hAnchor="margin" w:y="161"/>
                    <w:rPr>
                      <w:rFonts w:ascii="Times New Roman" w:hAnsi="Times New Roman" w:cs="Times New Roman"/>
                      <w:sz w:val="24"/>
                      <w:szCs w:val="24"/>
                    </w:rPr>
                  </w:pPr>
                  <w:r w:rsidRPr="0063055C">
                    <w:rPr>
                      <w:rFonts w:ascii="Times New Roman" w:hAnsi="Times New Roman" w:cs="Times New Roman"/>
                      <w:sz w:val="24"/>
                      <w:szCs w:val="24"/>
                    </w:rPr>
                    <w:t>Проследование поезда по двум блок-участкам</w:t>
                  </w:r>
                </w:p>
                <w:p w14:paraId="0F8999A1" w14:textId="77777777" w:rsidR="005C670B" w:rsidRPr="0063055C" w:rsidRDefault="005C670B" w:rsidP="00347A51">
                  <w:pPr>
                    <w:framePr w:hSpace="180" w:wrap="around" w:vAnchor="text" w:hAnchor="margin" w:y="161"/>
                    <w:rPr>
                      <w:rFonts w:ascii="Times New Roman" w:hAnsi="Times New Roman" w:cs="Times New Roman"/>
                      <w:sz w:val="24"/>
                      <w:szCs w:val="24"/>
                    </w:rPr>
                  </w:pPr>
                </w:p>
                <w:p w14:paraId="2CD76359" w14:textId="77777777" w:rsidR="005C670B" w:rsidRPr="0063055C" w:rsidRDefault="005C670B" w:rsidP="00347A51">
                  <w:pPr>
                    <w:framePr w:hSpace="180" w:wrap="around" w:vAnchor="text" w:hAnchor="margin" w:y="161"/>
                    <w:rPr>
                      <w:rFonts w:ascii="Times New Roman" w:hAnsi="Times New Roman" w:cs="Times New Roman"/>
                      <w:sz w:val="24"/>
                      <w:szCs w:val="24"/>
                    </w:rPr>
                  </w:pPr>
                  <w:r w:rsidRPr="0063055C">
                    <w:rPr>
                      <w:rFonts w:ascii="Times New Roman" w:hAnsi="Times New Roman" w:cs="Times New Roman"/>
                      <w:sz w:val="24"/>
                      <w:szCs w:val="24"/>
                    </w:rPr>
                    <w:t>Продолжительность интервала</w:t>
                  </w:r>
                </w:p>
              </w:tc>
              <w:tc>
                <w:tcPr>
                  <w:tcW w:w="1666" w:type="dxa"/>
                  <w:gridSpan w:val="3"/>
                </w:tcPr>
                <w:p w14:paraId="5E0B071A" w14:textId="77777777" w:rsidR="005C670B" w:rsidRPr="0063055C" w:rsidRDefault="005C670B" w:rsidP="00347A51">
                  <w:pPr>
                    <w:framePr w:hSpace="180" w:wrap="around" w:vAnchor="text" w:hAnchor="margin" w:y="161"/>
                    <w:spacing w:line="200" w:lineRule="exact"/>
                    <w:rPr>
                      <w:rFonts w:ascii="Times New Roman" w:hAnsi="Times New Roman" w:cs="Times New Roman"/>
                      <w:sz w:val="24"/>
                      <w:szCs w:val="24"/>
                    </w:rPr>
                  </w:pPr>
                  <w:r w:rsidRPr="0063055C">
                    <w:rPr>
                      <w:rFonts w:ascii="Times New Roman" w:hAnsi="Times New Roman" w:cs="Times New Roman"/>
                      <w:sz w:val="24"/>
                      <w:szCs w:val="24"/>
                    </w:rPr>
                    <w:t>0,2</w:t>
                  </w:r>
                </w:p>
                <w:p w14:paraId="681C4C01" w14:textId="5BD42C39" w:rsidR="005C670B" w:rsidRPr="0063055C" w:rsidRDefault="00051C8F" w:rsidP="00347A51">
                  <w:pPr>
                    <w:framePr w:hSpace="180" w:wrap="around" w:vAnchor="text" w:hAnchor="margin" w:y="161"/>
                    <w:spacing w:line="200" w:lineRule="exact"/>
                    <w:rPr>
                      <w:rFonts w:ascii="Times New Roman" w:hAnsi="Times New Roman" w:cs="Times New Roman"/>
                      <w:sz w:val="24"/>
                      <w:szCs w:val="24"/>
                    </w:rPr>
                  </w:pPr>
                  <w:r>
                    <w:rPr>
                      <w:rFonts w:ascii="Times New Roman" w:hAnsi="Times New Roman" w:cs="Times New Roman"/>
                      <w:noProof/>
                      <w:sz w:val="24"/>
                      <w:szCs w:val="24"/>
                    </w:rPr>
                    <mc:AlternateContent>
                      <mc:Choice Requires="wpg">
                        <w:drawing>
                          <wp:anchor distT="0" distB="0" distL="114300" distR="114300" simplePos="0" relativeHeight="251658240" behindDoc="0" locked="0" layoutInCell="1" allowOverlap="1" wp14:anchorId="28536F7A" wp14:editId="7839C8AA">
                            <wp:simplePos x="0" y="0"/>
                            <wp:positionH relativeFrom="column">
                              <wp:posOffset>-69850</wp:posOffset>
                            </wp:positionH>
                            <wp:positionV relativeFrom="paragraph">
                              <wp:posOffset>19050</wp:posOffset>
                            </wp:positionV>
                            <wp:extent cx="1043940" cy="878205"/>
                            <wp:effectExtent l="9525" t="10160" r="13335" b="6985"/>
                            <wp:wrapNone/>
                            <wp:docPr id="13" name="Group 2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043940" cy="878205"/>
                                      <a:chOff x="9496" y="2556"/>
                                      <a:chExt cx="1644" cy="1383"/>
                                    </a:xfrm>
                                  </wpg:grpSpPr>
                                  <wps:wsp>
                                    <wps:cNvPr id="14" name="Rectangle 26"/>
                                    <wps:cNvSpPr>
                                      <a:spLocks noChangeArrowheads="1"/>
                                    </wps:cNvSpPr>
                                    <wps:spPr bwMode="auto">
                                      <a:xfrm>
                                        <a:off x="9496" y="2556"/>
                                        <a:ext cx="340" cy="190"/>
                                      </a:xfrm>
                                      <a:prstGeom prst="rect">
                                        <a:avLst/>
                                      </a:prstGeom>
                                      <a:solidFill>
                                        <a:schemeClr val="tx1">
                                          <a:lumMod val="100000"/>
                                          <a:lumOff val="0"/>
                                        </a:schemeClr>
                                      </a:solidFill>
                                      <a:ln w="9525">
                                        <a:solidFill>
                                          <a:srgbClr val="000000"/>
                                        </a:solidFill>
                                        <a:miter lim="800000"/>
                                        <a:headEnd/>
                                        <a:tailEnd/>
                                      </a:ln>
                                    </wps:spPr>
                                    <wps:bodyPr rot="0" vert="horz" wrap="square" lIns="91440" tIns="45720" rIns="91440" bIns="45720" anchor="t" anchorCtr="0" upright="1">
                                      <a:noAutofit/>
                                    </wps:bodyPr>
                                  </wps:wsp>
                                  <wps:wsp>
                                    <wps:cNvPr id="15" name="AutoShape 27"/>
                                    <wps:cNvCnPr>
                                      <a:cxnSpLocks noChangeShapeType="1"/>
                                    </wps:cNvCnPr>
                                    <wps:spPr bwMode="auto">
                                      <a:xfrm>
                                        <a:off x="9836" y="2556"/>
                                        <a:ext cx="0" cy="66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 name="Rectangle 28"/>
                                    <wps:cNvSpPr>
                                      <a:spLocks noChangeArrowheads="1"/>
                                    </wps:cNvSpPr>
                                    <wps:spPr bwMode="auto">
                                      <a:xfrm>
                                        <a:off x="9836" y="3231"/>
                                        <a:ext cx="1304" cy="220"/>
                                      </a:xfrm>
                                      <a:prstGeom prst="rect">
                                        <a:avLst/>
                                      </a:prstGeom>
                                      <a:solidFill>
                                        <a:schemeClr val="tx1">
                                          <a:lumMod val="100000"/>
                                          <a:lumOff val="0"/>
                                        </a:schemeClr>
                                      </a:solidFill>
                                      <a:ln w="9525">
                                        <a:solidFill>
                                          <a:srgbClr val="000000"/>
                                        </a:solidFill>
                                        <a:miter lim="800000"/>
                                        <a:headEnd/>
                                        <a:tailEnd/>
                                      </a:ln>
                                    </wps:spPr>
                                    <wps:bodyPr rot="0" vert="horz" wrap="square" lIns="91440" tIns="45720" rIns="91440" bIns="45720" anchor="t" anchorCtr="0" upright="1">
                                      <a:noAutofit/>
                                    </wps:bodyPr>
                                  </wps:wsp>
                                  <wps:wsp>
                                    <wps:cNvPr id="18" name="Rectangle 29"/>
                                    <wps:cNvSpPr>
                                      <a:spLocks noChangeArrowheads="1"/>
                                    </wps:cNvSpPr>
                                    <wps:spPr bwMode="auto">
                                      <a:xfrm>
                                        <a:off x="9496" y="3746"/>
                                        <a:ext cx="1644" cy="193"/>
                                      </a:xfrm>
                                      <a:prstGeom prst="rect">
                                        <a:avLst/>
                                      </a:prstGeom>
                                      <a:solidFill>
                                        <a:schemeClr val="tx1">
                                          <a:lumMod val="100000"/>
                                          <a:lumOff val="0"/>
                                        </a:schemeClr>
                                      </a:solidFill>
                                      <a:ln w="9525">
                                        <a:solidFill>
                                          <a:srgbClr val="000000"/>
                                        </a:solidFill>
                                        <a:miter lim="800000"/>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BE53E76" id="Group 25" o:spid="_x0000_s1026" style="position:absolute;margin-left:-5.5pt;margin-top:1.5pt;width:82.2pt;height:69.15pt;z-index:251658240" coordorigin="9496,2556" coordsize="1644,13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">
                            <v:rect id="Rectangle 26" o:spid="_x0000_s1027" style="position:absolute;left:9496;top:2556;width:340;height:1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" fillcolor="black [3213]"/>
                            <v:shapetype id="_x0000_t32" coordsize="21600,21600" o:spt="32" o:oned="t" path="m,l21600,21600e" filled="f">
                              <v:path arrowok="t" fillok="f" o:connecttype="none"/>
                              <o:lock v:ext="edit" shapetype="t"/>
                            </v:shapetype>
                            <v:shape id="AutoShape 27" o:spid="_x0000_s1028" type="#_x0000_t32" style="position:absolute;left:9836;top:2556;width:0;height:66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"/>
                            <v:rect id="Rectangle 28" o:spid="_x0000_s1029" style="position:absolute;left:9836;top:3231;width:1304;height:2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" fillcolor="black [3213]"/>
                            <v:rect id="Rectangle 29" o:spid="_x0000_s1030" style="position:absolute;left:9496;top:3746;width:1644;height:1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" fillcolor="black [3213]"/>
                          </v:group>
                        </w:pict>
                      </mc:Fallback>
                    </mc:AlternateContent>
                  </w:r>
                </w:p>
                <w:p w14:paraId="209CC138" w14:textId="77777777" w:rsidR="005C670B" w:rsidRPr="0063055C" w:rsidRDefault="005C670B" w:rsidP="00347A51">
                  <w:pPr>
                    <w:framePr w:hSpace="180" w:wrap="around" w:vAnchor="text" w:hAnchor="margin" w:y="161"/>
                    <w:spacing w:line="200" w:lineRule="exact"/>
                    <w:jc w:val="center"/>
                    <w:rPr>
                      <w:rFonts w:ascii="Times New Roman" w:hAnsi="Times New Roman" w:cs="Times New Roman"/>
                      <w:sz w:val="24"/>
                      <w:szCs w:val="24"/>
                    </w:rPr>
                  </w:pPr>
                </w:p>
                <w:p w14:paraId="38AD48AD" w14:textId="77777777" w:rsidR="005C670B" w:rsidRPr="0063055C" w:rsidRDefault="005C670B" w:rsidP="00347A51">
                  <w:pPr>
                    <w:framePr w:hSpace="180" w:wrap="around" w:vAnchor="text" w:hAnchor="margin" w:y="161"/>
                    <w:spacing w:line="200" w:lineRule="exact"/>
                    <w:jc w:val="center"/>
                    <w:rPr>
                      <w:rFonts w:ascii="Times New Roman" w:hAnsi="Times New Roman" w:cs="Times New Roman"/>
                      <w:sz w:val="24"/>
                      <w:szCs w:val="24"/>
                    </w:rPr>
                  </w:pPr>
                  <w:r w:rsidRPr="0063055C">
                    <w:rPr>
                      <w:rFonts w:ascii="Times New Roman" w:hAnsi="Times New Roman" w:cs="Times New Roman"/>
                      <w:sz w:val="24"/>
                      <w:szCs w:val="24"/>
                    </w:rPr>
                    <w:t>3,1</w:t>
                  </w:r>
                </w:p>
                <w:p w14:paraId="6AC9EBB0" w14:textId="77777777" w:rsidR="005C670B" w:rsidRDefault="005C670B" w:rsidP="00347A51">
                  <w:pPr>
                    <w:framePr w:hSpace="180" w:wrap="around" w:vAnchor="text" w:hAnchor="margin" w:y="161"/>
                    <w:spacing w:line="200" w:lineRule="exact"/>
                    <w:jc w:val="center"/>
                    <w:rPr>
                      <w:rFonts w:ascii="Times New Roman" w:hAnsi="Times New Roman" w:cs="Times New Roman"/>
                      <w:sz w:val="24"/>
                      <w:szCs w:val="24"/>
                    </w:rPr>
                  </w:pPr>
                </w:p>
                <w:p w14:paraId="5F63ACC8" w14:textId="77777777" w:rsidR="005C670B" w:rsidRPr="0063055C" w:rsidRDefault="005C670B" w:rsidP="00347A51">
                  <w:pPr>
                    <w:framePr w:hSpace="180" w:wrap="around" w:vAnchor="text" w:hAnchor="margin" w:y="161"/>
                    <w:spacing w:line="200" w:lineRule="exact"/>
                    <w:jc w:val="center"/>
                    <w:rPr>
                      <w:rFonts w:ascii="Times New Roman" w:hAnsi="Times New Roman" w:cs="Times New Roman"/>
                      <w:sz w:val="24"/>
                      <w:szCs w:val="24"/>
                    </w:rPr>
                  </w:pPr>
                </w:p>
                <w:p w14:paraId="0DE85997" w14:textId="77777777" w:rsidR="005C670B" w:rsidRPr="0063055C" w:rsidRDefault="005C670B" w:rsidP="00347A51">
                  <w:pPr>
                    <w:framePr w:hSpace="180" w:wrap="around" w:vAnchor="text" w:hAnchor="margin" w:y="161"/>
                    <w:spacing w:line="200" w:lineRule="exact"/>
                    <w:jc w:val="center"/>
                    <w:rPr>
                      <w:rFonts w:ascii="Times New Roman" w:hAnsi="Times New Roman" w:cs="Times New Roman"/>
                      <w:sz w:val="24"/>
                      <w:szCs w:val="24"/>
                    </w:rPr>
                  </w:pPr>
                  <w:r w:rsidRPr="0063055C">
                    <w:rPr>
                      <w:rFonts w:ascii="Times New Roman" w:hAnsi="Times New Roman" w:cs="Times New Roman"/>
                      <w:sz w:val="24"/>
                      <w:szCs w:val="24"/>
                    </w:rPr>
                    <w:t>3,3</w:t>
                  </w:r>
                </w:p>
              </w:tc>
            </w:tr>
          </w:tbl>
          <w:p w14:paraId="0FA42969" w14:textId="77777777" w:rsidR="005C670B" w:rsidRPr="0063055C" w:rsidRDefault="005C670B" w:rsidP="005C670B">
            <w:pPr>
              <w:jc w:val="both"/>
              <w:rPr>
                <w:rFonts w:ascii="Times New Roman" w:hAnsi="Times New Roman" w:cs="Times New Roman"/>
                <w:bCs/>
                <w:color w:val="000000"/>
                <w:sz w:val="24"/>
                <w:szCs w:val="24"/>
              </w:rPr>
            </w:pPr>
            <w:r>
              <w:rPr>
                <w:rFonts w:ascii="Times New Roman" w:hAnsi="Times New Roman" w:cs="Times New Roman"/>
                <w:bCs/>
                <w:color w:val="000000"/>
                <w:sz w:val="24"/>
                <w:szCs w:val="24"/>
              </w:rPr>
              <w:t xml:space="preserve">Рисунок </w:t>
            </w:r>
            <w:r w:rsidRPr="0063055C">
              <w:rPr>
                <w:rFonts w:ascii="Times New Roman" w:hAnsi="Times New Roman" w:cs="Times New Roman"/>
                <w:bCs/>
                <w:color w:val="000000"/>
                <w:sz w:val="24"/>
                <w:szCs w:val="24"/>
              </w:rPr>
              <w:t xml:space="preserve">3 </w:t>
            </w:r>
            <w:r w:rsidRPr="0063055C">
              <w:rPr>
                <w:rFonts w:ascii="Times New Roman" w:hAnsi="Times New Roman" w:cs="Times New Roman"/>
                <w:sz w:val="24"/>
                <w:szCs w:val="24"/>
              </w:rPr>
              <w:t xml:space="preserve">Последовательность выполнения операций и продолжительность интервала относительно расчетной оси </w:t>
            </w:r>
            <w:r w:rsidRPr="0063055C">
              <w:rPr>
                <w:rFonts w:ascii="Times New Roman" w:hAnsi="Times New Roman" w:cs="Times New Roman"/>
                <w:i/>
                <w:sz w:val="24"/>
                <w:szCs w:val="24"/>
              </w:rPr>
              <w:t>1</w:t>
            </w:r>
          </w:p>
          <w:p w14:paraId="27D55A18" w14:textId="77777777" w:rsidR="005C670B" w:rsidRDefault="005C670B" w:rsidP="005C670B">
            <w:pPr>
              <w:pStyle w:val="af4"/>
              <w:spacing w:line="240" w:lineRule="auto"/>
              <w:ind w:firstLine="0"/>
              <w:rPr>
                <w:rFonts w:eastAsiaTheme="minorEastAsia"/>
                <w:sz w:val="24"/>
                <w:lang w:eastAsia="en-US"/>
              </w:rPr>
            </w:pPr>
          </w:p>
          <w:p w14:paraId="3EEDFFFE" w14:textId="77777777" w:rsidR="005C670B" w:rsidRDefault="005C670B" w:rsidP="005C670B">
            <w:pPr>
              <w:pStyle w:val="af4"/>
              <w:spacing w:line="240" w:lineRule="auto"/>
              <w:ind w:firstLine="0"/>
              <w:rPr>
                <w:rFonts w:eastAsiaTheme="minorEastAsia"/>
                <w:sz w:val="24"/>
                <w:lang w:eastAsia="en-US"/>
              </w:rPr>
            </w:pPr>
          </w:p>
          <w:p w14:paraId="4B8292BB" w14:textId="310973CB" w:rsidR="005C670B" w:rsidRPr="002011DD" w:rsidRDefault="005C670B" w:rsidP="005C670B">
            <w:pPr>
              <w:pStyle w:val="af4"/>
              <w:spacing w:line="240" w:lineRule="auto"/>
              <w:ind w:firstLine="0"/>
              <w:rPr>
                <w:rFonts w:eastAsiaTheme="minorEastAsia"/>
                <w:b/>
                <w:sz w:val="24"/>
                <w:lang w:eastAsia="en-US"/>
              </w:rPr>
            </w:pPr>
            <w:r>
              <w:rPr>
                <w:rFonts w:eastAsiaTheme="minorEastAsia"/>
                <w:b/>
                <w:sz w:val="24"/>
                <w:lang w:eastAsia="en-US"/>
              </w:rPr>
              <w:t>Задание 13</w:t>
            </w:r>
          </w:p>
          <w:p w14:paraId="6B43F981" w14:textId="77777777" w:rsidR="005C670B" w:rsidRDefault="005C670B" w:rsidP="005C670B">
            <w:pPr>
              <w:pStyle w:val="af4"/>
              <w:spacing w:line="240" w:lineRule="auto"/>
              <w:ind w:firstLine="0"/>
              <w:rPr>
                <w:rFonts w:eastAsiaTheme="minorEastAsia"/>
                <w:sz w:val="24"/>
                <w:lang w:eastAsia="en-US"/>
              </w:rPr>
            </w:pPr>
          </w:p>
          <w:p w14:paraId="29C7C772" w14:textId="77777777" w:rsidR="005C670B" w:rsidRPr="00555915" w:rsidRDefault="005C670B" w:rsidP="005C670B">
            <w:pPr>
              <w:ind w:firstLine="425"/>
              <w:jc w:val="both"/>
              <w:rPr>
                <w:rFonts w:ascii="Times New Roman" w:hAnsi="Times New Roman" w:cs="Times New Roman"/>
                <w:color w:val="000000"/>
                <w:position w:val="6"/>
                <w:sz w:val="24"/>
                <w:szCs w:val="24"/>
                <w:u w:val="single"/>
              </w:rPr>
            </w:pPr>
            <w:r w:rsidRPr="00555915">
              <w:rPr>
                <w:rFonts w:ascii="Times New Roman" w:hAnsi="Times New Roman" w:cs="Times New Roman"/>
                <w:color w:val="000000"/>
                <w:position w:val="6"/>
                <w:sz w:val="24"/>
                <w:szCs w:val="24"/>
                <w:u w:val="single"/>
              </w:rPr>
              <w:t>Требуется:</w:t>
            </w:r>
          </w:p>
          <w:p w14:paraId="703B245F" w14:textId="77777777" w:rsidR="005C670B" w:rsidRPr="002011DD" w:rsidRDefault="005C670B" w:rsidP="005C670B">
            <w:pPr>
              <w:shd w:val="clear" w:color="auto" w:fill="FFFFFF"/>
              <w:ind w:firstLine="425"/>
              <w:jc w:val="both"/>
              <w:rPr>
                <w:rFonts w:ascii="Times New Roman" w:hAnsi="Times New Roman" w:cs="Times New Roman"/>
                <w:sz w:val="24"/>
                <w:szCs w:val="24"/>
              </w:rPr>
            </w:pPr>
            <w:r w:rsidRPr="002011DD">
              <w:rPr>
                <w:rFonts w:ascii="Times New Roman" w:hAnsi="Times New Roman" w:cs="Times New Roman"/>
                <w:sz w:val="24"/>
                <w:szCs w:val="24"/>
              </w:rPr>
              <w:t>Определить норму участковой и технической скорости движения поездов и коэффициент участковой скорости.</w:t>
            </w:r>
          </w:p>
          <w:p w14:paraId="27EF470D" w14:textId="77777777" w:rsidR="005C670B" w:rsidRPr="00555915" w:rsidRDefault="005C670B" w:rsidP="005C670B">
            <w:pPr>
              <w:shd w:val="clear" w:color="auto" w:fill="FFFFFF"/>
              <w:ind w:firstLine="425"/>
              <w:jc w:val="both"/>
              <w:rPr>
                <w:rFonts w:ascii="Times New Roman" w:hAnsi="Times New Roman" w:cs="Times New Roman"/>
                <w:sz w:val="24"/>
                <w:szCs w:val="24"/>
                <w:u w:val="single"/>
              </w:rPr>
            </w:pPr>
          </w:p>
          <w:p w14:paraId="21857EFD" w14:textId="77777777" w:rsidR="005C670B" w:rsidRPr="00555915" w:rsidRDefault="005C670B" w:rsidP="005C670B">
            <w:pPr>
              <w:shd w:val="clear" w:color="auto" w:fill="FFFFFF"/>
              <w:ind w:firstLine="425"/>
              <w:jc w:val="both"/>
              <w:rPr>
                <w:rFonts w:ascii="Times New Roman" w:hAnsi="Times New Roman" w:cs="Times New Roman"/>
                <w:sz w:val="24"/>
                <w:szCs w:val="24"/>
                <w:u w:val="single"/>
              </w:rPr>
            </w:pPr>
            <w:r w:rsidRPr="00555915">
              <w:rPr>
                <w:rFonts w:ascii="Times New Roman" w:hAnsi="Times New Roman" w:cs="Times New Roman"/>
                <w:sz w:val="24"/>
                <w:szCs w:val="24"/>
                <w:u w:val="single"/>
              </w:rPr>
              <w:t xml:space="preserve">Исходные данные: </w:t>
            </w:r>
          </w:p>
          <w:p w14:paraId="19656B68" w14:textId="77777777" w:rsidR="005C670B" w:rsidRPr="002011DD" w:rsidRDefault="005C670B" w:rsidP="005C670B">
            <w:pPr>
              <w:shd w:val="clear" w:color="auto" w:fill="FFFFFF"/>
              <w:ind w:firstLine="425"/>
              <w:jc w:val="both"/>
              <w:rPr>
                <w:rFonts w:ascii="Times New Roman" w:hAnsi="Times New Roman" w:cs="Times New Roman"/>
                <w:sz w:val="24"/>
                <w:szCs w:val="24"/>
              </w:rPr>
            </w:pPr>
            <w:r w:rsidRPr="002011DD">
              <w:rPr>
                <w:rFonts w:ascii="Times New Roman" w:hAnsi="Times New Roman" w:cs="Times New Roman"/>
                <w:sz w:val="24"/>
                <w:szCs w:val="24"/>
              </w:rPr>
              <w:t xml:space="preserve">На графике движения поездов для однопутного участка АБ нанесено 15 пар </w:t>
            </w:r>
            <w:proofErr w:type="gramStart"/>
            <w:r w:rsidRPr="002011DD">
              <w:rPr>
                <w:rFonts w:ascii="Times New Roman" w:hAnsi="Times New Roman" w:cs="Times New Roman"/>
                <w:sz w:val="24"/>
                <w:szCs w:val="24"/>
              </w:rPr>
              <w:t>грузовых  поездов</w:t>
            </w:r>
            <w:proofErr w:type="gramEnd"/>
            <w:r w:rsidRPr="002011DD">
              <w:rPr>
                <w:rFonts w:ascii="Times New Roman" w:hAnsi="Times New Roman" w:cs="Times New Roman"/>
                <w:sz w:val="24"/>
                <w:szCs w:val="24"/>
              </w:rPr>
              <w:t xml:space="preserve">. Длина участка 140 км. Данные о времени отправления и прибытия поездов на конечные станции участка по графику приведены в таблице </w:t>
            </w:r>
            <w:r>
              <w:rPr>
                <w:rFonts w:ascii="Times New Roman" w:hAnsi="Times New Roman" w:cs="Times New Roman"/>
                <w:sz w:val="24"/>
                <w:szCs w:val="24"/>
              </w:rPr>
              <w:t>1,</w:t>
            </w:r>
            <w:r w:rsidRPr="002011DD">
              <w:rPr>
                <w:rFonts w:ascii="Times New Roman" w:hAnsi="Times New Roman" w:cs="Times New Roman"/>
                <w:sz w:val="24"/>
                <w:szCs w:val="24"/>
              </w:rPr>
              <w:t xml:space="preserve"> общий простой поездов на промежуточных станциях и других раздельных пунктах участка составляет 35 </w:t>
            </w:r>
            <w:proofErr w:type="spellStart"/>
            <w:r w:rsidRPr="002011DD">
              <w:rPr>
                <w:rFonts w:ascii="Times New Roman" w:hAnsi="Times New Roman" w:cs="Times New Roman"/>
                <w:sz w:val="24"/>
                <w:szCs w:val="24"/>
              </w:rPr>
              <w:t>поездо</w:t>
            </w:r>
            <w:proofErr w:type="spellEnd"/>
            <w:r w:rsidRPr="002011DD">
              <w:rPr>
                <w:rFonts w:ascii="Times New Roman" w:hAnsi="Times New Roman" w:cs="Times New Roman"/>
                <w:sz w:val="24"/>
                <w:szCs w:val="24"/>
              </w:rPr>
              <w:t>-ч.</w:t>
            </w:r>
          </w:p>
          <w:p w14:paraId="62D630CC" w14:textId="77777777" w:rsidR="005C670B" w:rsidRPr="002011DD" w:rsidRDefault="005C670B" w:rsidP="005C670B">
            <w:pPr>
              <w:shd w:val="clear" w:color="auto" w:fill="FFFFFF"/>
              <w:ind w:firstLine="425"/>
              <w:jc w:val="both"/>
              <w:rPr>
                <w:rFonts w:ascii="Times New Roman" w:hAnsi="Times New Roman" w:cs="Times New Roman"/>
                <w:sz w:val="24"/>
                <w:szCs w:val="24"/>
              </w:rPr>
            </w:pPr>
          </w:p>
          <w:p w14:paraId="4E1AEEE8" w14:textId="77777777" w:rsidR="005C670B" w:rsidRPr="002011DD" w:rsidRDefault="005C670B" w:rsidP="005C670B">
            <w:pPr>
              <w:shd w:val="clear" w:color="auto" w:fill="FFFFFF"/>
              <w:ind w:firstLine="425"/>
              <w:jc w:val="right"/>
              <w:rPr>
                <w:rFonts w:ascii="Times New Roman" w:hAnsi="Times New Roman" w:cs="Times New Roman"/>
                <w:sz w:val="24"/>
                <w:szCs w:val="24"/>
              </w:rPr>
            </w:pPr>
            <w:r w:rsidRPr="002011DD">
              <w:rPr>
                <w:rFonts w:ascii="Times New Roman" w:hAnsi="Times New Roman" w:cs="Times New Roman"/>
                <w:sz w:val="24"/>
                <w:szCs w:val="24"/>
              </w:rPr>
              <w:t>Таблица 1</w:t>
            </w:r>
          </w:p>
          <w:p w14:paraId="7A4C0A3A" w14:textId="77777777" w:rsidR="005C670B" w:rsidRPr="002011DD" w:rsidRDefault="005C670B" w:rsidP="005C670B">
            <w:pPr>
              <w:shd w:val="clear" w:color="auto" w:fill="FFFFFF"/>
              <w:ind w:firstLine="425"/>
              <w:jc w:val="both"/>
              <w:rPr>
                <w:rFonts w:ascii="Times New Roman" w:hAnsi="Times New Roman" w:cs="Times New Roman"/>
                <w:b/>
                <w:sz w:val="24"/>
                <w:szCs w:val="24"/>
              </w:rPr>
            </w:pPr>
            <w:r w:rsidRPr="002011DD">
              <w:rPr>
                <w:rFonts w:ascii="Times New Roman" w:hAnsi="Times New Roman" w:cs="Times New Roman"/>
                <w:sz w:val="24"/>
                <w:szCs w:val="24"/>
              </w:rPr>
              <w:lastRenderedPageBreak/>
              <w:t>Данные о времени отправления и прибытия поездов на конечные станции участка по графику</w:t>
            </w:r>
          </w:p>
          <w:tbl>
            <w:tblPr>
              <w:tblStyle w:val="aa"/>
              <w:tblW w:w="0" w:type="auto"/>
              <w:tblLook w:val="04A0" w:firstRow="1" w:lastRow="0" w:firstColumn="1" w:lastColumn="0" w:noHBand="0" w:noVBand="1"/>
            </w:tblPr>
            <w:tblGrid>
              <w:gridCol w:w="1049"/>
              <w:gridCol w:w="2261"/>
              <w:gridCol w:w="1958"/>
              <w:gridCol w:w="1049"/>
              <w:gridCol w:w="2262"/>
              <w:gridCol w:w="1958"/>
            </w:tblGrid>
            <w:tr w:rsidR="005C670B" w:rsidRPr="002011DD" w14:paraId="4ED8843A" w14:textId="77777777" w:rsidTr="005E0FA5">
              <w:trPr>
                <w:trHeight w:val="1152"/>
              </w:trPr>
              <w:tc>
                <w:tcPr>
                  <w:tcW w:w="0" w:type="auto"/>
                  <w:tcBorders>
                    <w:top w:val="single" w:sz="4" w:space="0" w:color="auto"/>
                    <w:left w:val="single" w:sz="4" w:space="0" w:color="auto"/>
                    <w:bottom w:val="single" w:sz="4" w:space="0" w:color="auto"/>
                    <w:right w:val="single" w:sz="4" w:space="0" w:color="auto"/>
                  </w:tcBorders>
                  <w:hideMark/>
                </w:tcPr>
                <w:p w14:paraId="52314C01" w14:textId="77777777" w:rsidR="005C670B" w:rsidRPr="002011DD" w:rsidRDefault="005C670B" w:rsidP="00347A51">
                  <w:pPr>
                    <w:framePr w:hSpace="180" w:wrap="around" w:vAnchor="text" w:hAnchor="margin" w:y="161"/>
                    <w:jc w:val="center"/>
                    <w:rPr>
                      <w:rFonts w:ascii="Times New Roman" w:eastAsia="Times New Roman" w:hAnsi="Times New Roman" w:cs="Times New Roman"/>
                      <w:b/>
                      <w:sz w:val="24"/>
                      <w:szCs w:val="24"/>
                    </w:rPr>
                  </w:pPr>
                  <w:r w:rsidRPr="002011DD">
                    <w:rPr>
                      <w:rFonts w:ascii="Times New Roman" w:hAnsi="Times New Roman" w:cs="Times New Roman"/>
                      <w:b/>
                      <w:sz w:val="24"/>
                      <w:szCs w:val="24"/>
                    </w:rPr>
                    <w:t>Номера</w:t>
                  </w:r>
                </w:p>
                <w:p w14:paraId="483DA2CC" w14:textId="77777777" w:rsidR="005C670B" w:rsidRPr="002011DD" w:rsidRDefault="005C670B" w:rsidP="00347A51">
                  <w:pPr>
                    <w:framePr w:hSpace="180" w:wrap="around" w:vAnchor="text" w:hAnchor="margin" w:y="161"/>
                    <w:widowControl w:val="0"/>
                    <w:autoSpaceDE w:val="0"/>
                    <w:autoSpaceDN w:val="0"/>
                    <w:adjustRightInd w:val="0"/>
                    <w:jc w:val="center"/>
                    <w:rPr>
                      <w:rFonts w:ascii="Times New Roman" w:eastAsia="Times New Roman" w:hAnsi="Times New Roman" w:cs="Times New Roman"/>
                      <w:b/>
                      <w:sz w:val="24"/>
                      <w:szCs w:val="24"/>
                    </w:rPr>
                  </w:pPr>
                  <w:r w:rsidRPr="002011DD">
                    <w:rPr>
                      <w:rFonts w:ascii="Times New Roman" w:hAnsi="Times New Roman" w:cs="Times New Roman"/>
                      <w:b/>
                      <w:sz w:val="24"/>
                      <w:szCs w:val="24"/>
                    </w:rPr>
                    <w:t>поездов</w:t>
                  </w:r>
                </w:p>
              </w:tc>
              <w:tc>
                <w:tcPr>
                  <w:tcW w:w="0" w:type="auto"/>
                  <w:tcBorders>
                    <w:top w:val="single" w:sz="4" w:space="0" w:color="auto"/>
                    <w:left w:val="single" w:sz="4" w:space="0" w:color="auto"/>
                    <w:bottom w:val="single" w:sz="4" w:space="0" w:color="auto"/>
                    <w:right w:val="single" w:sz="4" w:space="0" w:color="auto"/>
                  </w:tcBorders>
                  <w:hideMark/>
                </w:tcPr>
                <w:p w14:paraId="7F9B3D2E" w14:textId="77777777" w:rsidR="005C670B" w:rsidRPr="002011DD" w:rsidRDefault="005C670B" w:rsidP="00347A51">
                  <w:pPr>
                    <w:framePr w:hSpace="180" w:wrap="around" w:vAnchor="text" w:hAnchor="margin" w:y="161"/>
                    <w:jc w:val="center"/>
                    <w:rPr>
                      <w:rFonts w:ascii="Times New Roman" w:eastAsia="Times New Roman" w:hAnsi="Times New Roman" w:cs="Times New Roman"/>
                      <w:b/>
                      <w:sz w:val="24"/>
                      <w:szCs w:val="24"/>
                    </w:rPr>
                  </w:pPr>
                  <w:r w:rsidRPr="002011DD">
                    <w:rPr>
                      <w:rFonts w:ascii="Times New Roman" w:hAnsi="Times New Roman" w:cs="Times New Roman"/>
                      <w:b/>
                      <w:sz w:val="24"/>
                      <w:szCs w:val="24"/>
                    </w:rPr>
                    <w:t>Время отправления</w:t>
                  </w:r>
                </w:p>
                <w:p w14:paraId="0186FC16" w14:textId="77777777" w:rsidR="005C670B" w:rsidRPr="002011DD" w:rsidRDefault="005C670B" w:rsidP="00347A51">
                  <w:pPr>
                    <w:framePr w:hSpace="180" w:wrap="around" w:vAnchor="text" w:hAnchor="margin" w:y="161"/>
                    <w:widowControl w:val="0"/>
                    <w:autoSpaceDE w:val="0"/>
                    <w:autoSpaceDN w:val="0"/>
                    <w:adjustRightInd w:val="0"/>
                    <w:jc w:val="center"/>
                    <w:rPr>
                      <w:rFonts w:ascii="Times New Roman" w:eastAsia="Times New Roman" w:hAnsi="Times New Roman" w:cs="Times New Roman"/>
                      <w:b/>
                      <w:sz w:val="24"/>
                      <w:szCs w:val="24"/>
                    </w:rPr>
                  </w:pPr>
                  <w:r w:rsidRPr="002011DD">
                    <w:rPr>
                      <w:rFonts w:ascii="Times New Roman" w:hAnsi="Times New Roman" w:cs="Times New Roman"/>
                      <w:b/>
                      <w:sz w:val="24"/>
                      <w:szCs w:val="24"/>
                    </w:rPr>
                    <w:t>со станции А</w:t>
                  </w:r>
                </w:p>
              </w:tc>
              <w:tc>
                <w:tcPr>
                  <w:tcW w:w="0" w:type="auto"/>
                  <w:tcBorders>
                    <w:top w:val="single" w:sz="4" w:space="0" w:color="auto"/>
                    <w:left w:val="single" w:sz="4" w:space="0" w:color="auto"/>
                    <w:bottom w:val="single" w:sz="4" w:space="0" w:color="auto"/>
                    <w:right w:val="single" w:sz="4" w:space="0" w:color="auto"/>
                  </w:tcBorders>
                  <w:hideMark/>
                </w:tcPr>
                <w:p w14:paraId="32817A89" w14:textId="77777777" w:rsidR="005C670B" w:rsidRPr="002011DD" w:rsidRDefault="005C670B" w:rsidP="00347A51">
                  <w:pPr>
                    <w:framePr w:hSpace="180" w:wrap="around" w:vAnchor="text" w:hAnchor="margin" w:y="161"/>
                    <w:jc w:val="center"/>
                    <w:rPr>
                      <w:rFonts w:ascii="Times New Roman" w:eastAsia="Times New Roman" w:hAnsi="Times New Roman" w:cs="Times New Roman"/>
                      <w:b/>
                      <w:sz w:val="24"/>
                      <w:szCs w:val="24"/>
                    </w:rPr>
                  </w:pPr>
                  <w:r w:rsidRPr="002011DD">
                    <w:rPr>
                      <w:rFonts w:ascii="Times New Roman" w:hAnsi="Times New Roman" w:cs="Times New Roman"/>
                      <w:b/>
                      <w:sz w:val="24"/>
                      <w:szCs w:val="24"/>
                    </w:rPr>
                    <w:t>Время прибытия</w:t>
                  </w:r>
                </w:p>
                <w:p w14:paraId="2C46A97F" w14:textId="77777777" w:rsidR="005C670B" w:rsidRPr="002011DD" w:rsidRDefault="005C670B" w:rsidP="00347A51">
                  <w:pPr>
                    <w:framePr w:hSpace="180" w:wrap="around" w:vAnchor="text" w:hAnchor="margin" w:y="161"/>
                    <w:widowControl w:val="0"/>
                    <w:autoSpaceDE w:val="0"/>
                    <w:autoSpaceDN w:val="0"/>
                    <w:adjustRightInd w:val="0"/>
                    <w:jc w:val="center"/>
                    <w:rPr>
                      <w:rFonts w:ascii="Times New Roman" w:eastAsia="Times New Roman" w:hAnsi="Times New Roman" w:cs="Times New Roman"/>
                      <w:b/>
                      <w:sz w:val="24"/>
                      <w:szCs w:val="24"/>
                    </w:rPr>
                  </w:pPr>
                  <w:r w:rsidRPr="002011DD">
                    <w:rPr>
                      <w:rFonts w:ascii="Times New Roman" w:hAnsi="Times New Roman" w:cs="Times New Roman"/>
                      <w:b/>
                      <w:sz w:val="24"/>
                      <w:szCs w:val="24"/>
                    </w:rPr>
                    <w:t>на станцию Б</w:t>
                  </w:r>
                </w:p>
              </w:tc>
              <w:tc>
                <w:tcPr>
                  <w:tcW w:w="0" w:type="auto"/>
                  <w:tcBorders>
                    <w:top w:val="single" w:sz="4" w:space="0" w:color="auto"/>
                    <w:left w:val="single" w:sz="4" w:space="0" w:color="auto"/>
                    <w:bottom w:val="single" w:sz="4" w:space="0" w:color="auto"/>
                    <w:right w:val="single" w:sz="4" w:space="0" w:color="auto"/>
                  </w:tcBorders>
                  <w:hideMark/>
                </w:tcPr>
                <w:p w14:paraId="2DE1364E" w14:textId="77777777" w:rsidR="005C670B" w:rsidRPr="002011DD" w:rsidRDefault="005C670B" w:rsidP="00347A51">
                  <w:pPr>
                    <w:framePr w:hSpace="180" w:wrap="around" w:vAnchor="text" w:hAnchor="margin" w:y="161"/>
                    <w:jc w:val="center"/>
                    <w:rPr>
                      <w:rFonts w:ascii="Times New Roman" w:eastAsia="Times New Roman" w:hAnsi="Times New Roman" w:cs="Times New Roman"/>
                      <w:b/>
                      <w:sz w:val="24"/>
                      <w:szCs w:val="24"/>
                    </w:rPr>
                  </w:pPr>
                  <w:r w:rsidRPr="002011DD">
                    <w:rPr>
                      <w:rFonts w:ascii="Times New Roman" w:hAnsi="Times New Roman" w:cs="Times New Roman"/>
                      <w:b/>
                      <w:sz w:val="24"/>
                      <w:szCs w:val="24"/>
                    </w:rPr>
                    <w:t>Номера</w:t>
                  </w:r>
                </w:p>
                <w:p w14:paraId="33ED2345" w14:textId="77777777" w:rsidR="005C670B" w:rsidRPr="002011DD" w:rsidRDefault="005C670B" w:rsidP="00347A51">
                  <w:pPr>
                    <w:framePr w:hSpace="180" w:wrap="around" w:vAnchor="text" w:hAnchor="margin" w:y="161"/>
                    <w:widowControl w:val="0"/>
                    <w:autoSpaceDE w:val="0"/>
                    <w:autoSpaceDN w:val="0"/>
                    <w:adjustRightInd w:val="0"/>
                    <w:jc w:val="center"/>
                    <w:rPr>
                      <w:rFonts w:ascii="Times New Roman" w:eastAsia="Times New Roman" w:hAnsi="Times New Roman" w:cs="Times New Roman"/>
                      <w:b/>
                      <w:sz w:val="24"/>
                      <w:szCs w:val="24"/>
                    </w:rPr>
                  </w:pPr>
                  <w:r w:rsidRPr="002011DD">
                    <w:rPr>
                      <w:rFonts w:ascii="Times New Roman" w:hAnsi="Times New Roman" w:cs="Times New Roman"/>
                      <w:b/>
                      <w:sz w:val="24"/>
                      <w:szCs w:val="24"/>
                    </w:rPr>
                    <w:t>поездов</w:t>
                  </w:r>
                </w:p>
              </w:tc>
              <w:tc>
                <w:tcPr>
                  <w:tcW w:w="0" w:type="auto"/>
                  <w:tcBorders>
                    <w:top w:val="single" w:sz="4" w:space="0" w:color="auto"/>
                    <w:left w:val="single" w:sz="4" w:space="0" w:color="auto"/>
                    <w:bottom w:val="single" w:sz="4" w:space="0" w:color="auto"/>
                    <w:right w:val="single" w:sz="4" w:space="0" w:color="auto"/>
                  </w:tcBorders>
                  <w:hideMark/>
                </w:tcPr>
                <w:p w14:paraId="2B6ED07E" w14:textId="77777777" w:rsidR="005C670B" w:rsidRPr="002011DD" w:rsidRDefault="005C670B" w:rsidP="00347A51">
                  <w:pPr>
                    <w:framePr w:hSpace="180" w:wrap="around" w:vAnchor="text" w:hAnchor="margin" w:y="161"/>
                    <w:jc w:val="center"/>
                    <w:rPr>
                      <w:rFonts w:ascii="Times New Roman" w:eastAsia="Times New Roman" w:hAnsi="Times New Roman" w:cs="Times New Roman"/>
                      <w:b/>
                      <w:sz w:val="24"/>
                      <w:szCs w:val="24"/>
                    </w:rPr>
                  </w:pPr>
                  <w:r w:rsidRPr="002011DD">
                    <w:rPr>
                      <w:rFonts w:ascii="Times New Roman" w:hAnsi="Times New Roman" w:cs="Times New Roman"/>
                      <w:b/>
                      <w:sz w:val="24"/>
                      <w:szCs w:val="24"/>
                    </w:rPr>
                    <w:t>Время отправления</w:t>
                  </w:r>
                </w:p>
                <w:p w14:paraId="5541395E" w14:textId="77777777" w:rsidR="005C670B" w:rsidRPr="002011DD" w:rsidRDefault="005C670B" w:rsidP="00347A51">
                  <w:pPr>
                    <w:framePr w:hSpace="180" w:wrap="around" w:vAnchor="text" w:hAnchor="margin" w:y="161"/>
                    <w:widowControl w:val="0"/>
                    <w:autoSpaceDE w:val="0"/>
                    <w:autoSpaceDN w:val="0"/>
                    <w:adjustRightInd w:val="0"/>
                    <w:jc w:val="center"/>
                    <w:rPr>
                      <w:rFonts w:ascii="Times New Roman" w:eastAsia="Times New Roman" w:hAnsi="Times New Roman" w:cs="Times New Roman"/>
                      <w:b/>
                      <w:sz w:val="24"/>
                      <w:szCs w:val="24"/>
                    </w:rPr>
                  </w:pPr>
                  <w:r w:rsidRPr="002011DD">
                    <w:rPr>
                      <w:rFonts w:ascii="Times New Roman" w:hAnsi="Times New Roman" w:cs="Times New Roman"/>
                      <w:b/>
                      <w:sz w:val="24"/>
                      <w:szCs w:val="24"/>
                    </w:rPr>
                    <w:t>со станции Б</w:t>
                  </w:r>
                </w:p>
              </w:tc>
              <w:tc>
                <w:tcPr>
                  <w:tcW w:w="0" w:type="auto"/>
                  <w:tcBorders>
                    <w:top w:val="single" w:sz="4" w:space="0" w:color="auto"/>
                    <w:left w:val="single" w:sz="4" w:space="0" w:color="auto"/>
                    <w:bottom w:val="single" w:sz="4" w:space="0" w:color="auto"/>
                    <w:right w:val="single" w:sz="4" w:space="0" w:color="auto"/>
                  </w:tcBorders>
                  <w:hideMark/>
                </w:tcPr>
                <w:p w14:paraId="4242A733" w14:textId="77777777" w:rsidR="005C670B" w:rsidRPr="002011DD" w:rsidRDefault="005C670B" w:rsidP="00347A51">
                  <w:pPr>
                    <w:framePr w:hSpace="180" w:wrap="around" w:vAnchor="text" w:hAnchor="margin" w:y="161"/>
                    <w:jc w:val="center"/>
                    <w:rPr>
                      <w:rFonts w:ascii="Times New Roman" w:eastAsia="Times New Roman" w:hAnsi="Times New Roman" w:cs="Times New Roman"/>
                      <w:b/>
                      <w:sz w:val="24"/>
                      <w:szCs w:val="24"/>
                    </w:rPr>
                  </w:pPr>
                  <w:r w:rsidRPr="002011DD">
                    <w:rPr>
                      <w:rFonts w:ascii="Times New Roman" w:hAnsi="Times New Roman" w:cs="Times New Roman"/>
                      <w:b/>
                      <w:sz w:val="24"/>
                      <w:szCs w:val="24"/>
                    </w:rPr>
                    <w:t>Время прибытия</w:t>
                  </w:r>
                </w:p>
                <w:p w14:paraId="12151BCF" w14:textId="77777777" w:rsidR="005C670B" w:rsidRPr="002011DD" w:rsidRDefault="005C670B" w:rsidP="00347A51">
                  <w:pPr>
                    <w:framePr w:hSpace="180" w:wrap="around" w:vAnchor="text" w:hAnchor="margin" w:y="161"/>
                    <w:widowControl w:val="0"/>
                    <w:autoSpaceDE w:val="0"/>
                    <w:autoSpaceDN w:val="0"/>
                    <w:adjustRightInd w:val="0"/>
                    <w:jc w:val="center"/>
                    <w:rPr>
                      <w:rFonts w:ascii="Times New Roman" w:eastAsia="Times New Roman" w:hAnsi="Times New Roman" w:cs="Times New Roman"/>
                      <w:b/>
                      <w:sz w:val="24"/>
                      <w:szCs w:val="24"/>
                    </w:rPr>
                  </w:pPr>
                  <w:r w:rsidRPr="002011DD">
                    <w:rPr>
                      <w:rFonts w:ascii="Times New Roman" w:hAnsi="Times New Roman" w:cs="Times New Roman"/>
                      <w:b/>
                      <w:sz w:val="24"/>
                      <w:szCs w:val="24"/>
                    </w:rPr>
                    <w:t>на станцию А</w:t>
                  </w:r>
                </w:p>
              </w:tc>
            </w:tr>
            <w:tr w:rsidR="005C670B" w:rsidRPr="002011DD" w14:paraId="6247A0A6" w14:textId="77777777" w:rsidTr="005E0FA5">
              <w:tc>
                <w:tcPr>
                  <w:tcW w:w="0" w:type="auto"/>
                  <w:gridSpan w:val="3"/>
                  <w:tcBorders>
                    <w:top w:val="single" w:sz="4" w:space="0" w:color="auto"/>
                    <w:left w:val="single" w:sz="4" w:space="0" w:color="auto"/>
                    <w:bottom w:val="single" w:sz="4" w:space="0" w:color="auto"/>
                    <w:right w:val="single" w:sz="4" w:space="0" w:color="auto"/>
                  </w:tcBorders>
                  <w:hideMark/>
                </w:tcPr>
                <w:p w14:paraId="63558F77" w14:textId="77777777" w:rsidR="005C670B" w:rsidRPr="002011DD" w:rsidRDefault="005C670B" w:rsidP="00347A51">
                  <w:pPr>
                    <w:framePr w:hSpace="180" w:wrap="around" w:vAnchor="text" w:hAnchor="margin" w:y="161"/>
                    <w:widowControl w:val="0"/>
                    <w:autoSpaceDE w:val="0"/>
                    <w:autoSpaceDN w:val="0"/>
                    <w:adjustRightInd w:val="0"/>
                    <w:jc w:val="center"/>
                    <w:rPr>
                      <w:rFonts w:ascii="Times New Roman" w:eastAsia="Times New Roman" w:hAnsi="Times New Roman" w:cs="Times New Roman"/>
                      <w:b/>
                      <w:i/>
                      <w:sz w:val="24"/>
                      <w:szCs w:val="24"/>
                    </w:rPr>
                  </w:pPr>
                  <w:r w:rsidRPr="002011DD">
                    <w:rPr>
                      <w:rFonts w:ascii="Times New Roman" w:hAnsi="Times New Roman" w:cs="Times New Roman"/>
                      <w:b/>
                      <w:i/>
                      <w:sz w:val="24"/>
                      <w:szCs w:val="24"/>
                    </w:rPr>
                    <w:t>Четное направление</w:t>
                  </w:r>
                </w:p>
              </w:tc>
              <w:tc>
                <w:tcPr>
                  <w:tcW w:w="0" w:type="auto"/>
                  <w:gridSpan w:val="3"/>
                  <w:tcBorders>
                    <w:top w:val="single" w:sz="4" w:space="0" w:color="auto"/>
                    <w:left w:val="single" w:sz="4" w:space="0" w:color="auto"/>
                    <w:bottom w:val="single" w:sz="4" w:space="0" w:color="auto"/>
                    <w:right w:val="single" w:sz="4" w:space="0" w:color="auto"/>
                  </w:tcBorders>
                  <w:hideMark/>
                </w:tcPr>
                <w:p w14:paraId="646DC5BC" w14:textId="77777777" w:rsidR="005C670B" w:rsidRPr="002011DD" w:rsidRDefault="005C670B" w:rsidP="00347A51">
                  <w:pPr>
                    <w:framePr w:hSpace="180" w:wrap="around" w:vAnchor="text" w:hAnchor="margin" w:y="161"/>
                    <w:widowControl w:val="0"/>
                    <w:autoSpaceDE w:val="0"/>
                    <w:autoSpaceDN w:val="0"/>
                    <w:adjustRightInd w:val="0"/>
                    <w:jc w:val="center"/>
                    <w:rPr>
                      <w:rFonts w:ascii="Times New Roman" w:eastAsia="Times New Roman" w:hAnsi="Times New Roman" w:cs="Times New Roman"/>
                      <w:b/>
                      <w:i/>
                      <w:sz w:val="24"/>
                      <w:szCs w:val="24"/>
                    </w:rPr>
                  </w:pPr>
                  <w:r w:rsidRPr="002011DD">
                    <w:rPr>
                      <w:rFonts w:ascii="Times New Roman" w:hAnsi="Times New Roman" w:cs="Times New Roman"/>
                      <w:b/>
                      <w:i/>
                      <w:sz w:val="24"/>
                      <w:szCs w:val="24"/>
                    </w:rPr>
                    <w:t>Нечетное направление</w:t>
                  </w:r>
                </w:p>
              </w:tc>
            </w:tr>
            <w:tr w:rsidR="005C670B" w:rsidRPr="002011DD" w14:paraId="61574C69" w14:textId="77777777" w:rsidTr="005E0FA5">
              <w:tc>
                <w:tcPr>
                  <w:tcW w:w="0" w:type="auto"/>
                  <w:tcBorders>
                    <w:top w:val="single" w:sz="4" w:space="0" w:color="auto"/>
                    <w:left w:val="single" w:sz="4" w:space="0" w:color="auto"/>
                    <w:bottom w:val="single" w:sz="4" w:space="0" w:color="auto"/>
                    <w:right w:val="single" w:sz="4" w:space="0" w:color="auto"/>
                  </w:tcBorders>
                  <w:hideMark/>
                </w:tcPr>
                <w:p w14:paraId="70EAFAF6" w14:textId="77777777" w:rsidR="005C670B" w:rsidRPr="002011DD" w:rsidRDefault="005C670B" w:rsidP="00347A51">
                  <w:pPr>
                    <w:framePr w:hSpace="180" w:wrap="around" w:vAnchor="text" w:hAnchor="margin" w:y="161"/>
                    <w:jc w:val="center"/>
                    <w:rPr>
                      <w:rFonts w:ascii="Times New Roman" w:eastAsia="Times New Roman" w:hAnsi="Times New Roman" w:cs="Times New Roman"/>
                      <w:sz w:val="24"/>
                      <w:szCs w:val="24"/>
                    </w:rPr>
                  </w:pPr>
                  <w:r w:rsidRPr="002011DD">
                    <w:rPr>
                      <w:rFonts w:ascii="Times New Roman" w:hAnsi="Times New Roman" w:cs="Times New Roman"/>
                      <w:sz w:val="24"/>
                      <w:szCs w:val="24"/>
                    </w:rPr>
                    <w:t>2002</w:t>
                  </w:r>
                </w:p>
                <w:p w14:paraId="01AA9679" w14:textId="77777777" w:rsidR="005C670B" w:rsidRPr="002011DD" w:rsidRDefault="005C670B" w:rsidP="00347A51">
                  <w:pPr>
                    <w:framePr w:hSpace="180" w:wrap="around" w:vAnchor="text" w:hAnchor="margin" w:y="161"/>
                    <w:jc w:val="center"/>
                    <w:rPr>
                      <w:rFonts w:ascii="Times New Roman" w:hAnsi="Times New Roman" w:cs="Times New Roman"/>
                      <w:sz w:val="24"/>
                      <w:szCs w:val="24"/>
                    </w:rPr>
                  </w:pPr>
                  <w:r w:rsidRPr="002011DD">
                    <w:rPr>
                      <w:rFonts w:ascii="Times New Roman" w:hAnsi="Times New Roman" w:cs="Times New Roman"/>
                      <w:sz w:val="24"/>
                      <w:szCs w:val="24"/>
                    </w:rPr>
                    <w:t>2004</w:t>
                  </w:r>
                </w:p>
                <w:p w14:paraId="085B510A" w14:textId="77777777" w:rsidR="005C670B" w:rsidRPr="002011DD" w:rsidRDefault="005C670B" w:rsidP="00347A51">
                  <w:pPr>
                    <w:framePr w:hSpace="180" w:wrap="around" w:vAnchor="text" w:hAnchor="margin" w:y="161"/>
                    <w:jc w:val="center"/>
                    <w:rPr>
                      <w:rFonts w:ascii="Times New Roman" w:hAnsi="Times New Roman" w:cs="Times New Roman"/>
                      <w:sz w:val="24"/>
                      <w:szCs w:val="24"/>
                    </w:rPr>
                  </w:pPr>
                  <w:r w:rsidRPr="002011DD">
                    <w:rPr>
                      <w:rFonts w:ascii="Times New Roman" w:hAnsi="Times New Roman" w:cs="Times New Roman"/>
                      <w:sz w:val="24"/>
                      <w:szCs w:val="24"/>
                    </w:rPr>
                    <w:t>2006</w:t>
                  </w:r>
                </w:p>
                <w:p w14:paraId="32409F23" w14:textId="77777777" w:rsidR="005C670B" w:rsidRPr="002011DD" w:rsidRDefault="005C670B" w:rsidP="00347A51">
                  <w:pPr>
                    <w:framePr w:hSpace="180" w:wrap="around" w:vAnchor="text" w:hAnchor="margin" w:y="161"/>
                    <w:jc w:val="center"/>
                    <w:rPr>
                      <w:rFonts w:ascii="Times New Roman" w:hAnsi="Times New Roman" w:cs="Times New Roman"/>
                      <w:sz w:val="24"/>
                      <w:szCs w:val="24"/>
                    </w:rPr>
                  </w:pPr>
                  <w:r w:rsidRPr="002011DD">
                    <w:rPr>
                      <w:rFonts w:ascii="Times New Roman" w:hAnsi="Times New Roman" w:cs="Times New Roman"/>
                      <w:sz w:val="24"/>
                      <w:szCs w:val="24"/>
                    </w:rPr>
                    <w:t>2008</w:t>
                  </w:r>
                </w:p>
                <w:p w14:paraId="7425DC84" w14:textId="77777777" w:rsidR="005C670B" w:rsidRPr="002011DD" w:rsidRDefault="005C670B" w:rsidP="00347A51">
                  <w:pPr>
                    <w:framePr w:hSpace="180" w:wrap="around" w:vAnchor="text" w:hAnchor="margin" w:y="161"/>
                    <w:jc w:val="center"/>
                    <w:rPr>
                      <w:rFonts w:ascii="Times New Roman" w:hAnsi="Times New Roman" w:cs="Times New Roman"/>
                      <w:sz w:val="24"/>
                      <w:szCs w:val="24"/>
                    </w:rPr>
                  </w:pPr>
                  <w:r w:rsidRPr="002011DD">
                    <w:rPr>
                      <w:rFonts w:ascii="Times New Roman" w:hAnsi="Times New Roman" w:cs="Times New Roman"/>
                      <w:sz w:val="24"/>
                      <w:szCs w:val="24"/>
                    </w:rPr>
                    <w:t>3410</w:t>
                  </w:r>
                </w:p>
                <w:p w14:paraId="6B89AA9A" w14:textId="77777777" w:rsidR="005C670B" w:rsidRPr="002011DD" w:rsidRDefault="005C670B" w:rsidP="00347A51">
                  <w:pPr>
                    <w:framePr w:hSpace="180" w:wrap="around" w:vAnchor="text" w:hAnchor="margin" w:y="161"/>
                    <w:jc w:val="center"/>
                    <w:rPr>
                      <w:rFonts w:ascii="Times New Roman" w:hAnsi="Times New Roman" w:cs="Times New Roman"/>
                      <w:sz w:val="24"/>
                      <w:szCs w:val="24"/>
                    </w:rPr>
                  </w:pPr>
                  <w:r w:rsidRPr="002011DD">
                    <w:rPr>
                      <w:rFonts w:ascii="Times New Roman" w:hAnsi="Times New Roman" w:cs="Times New Roman"/>
                      <w:sz w:val="24"/>
                      <w:szCs w:val="24"/>
                    </w:rPr>
                    <w:t>2010</w:t>
                  </w:r>
                </w:p>
                <w:p w14:paraId="1B62B4BB" w14:textId="77777777" w:rsidR="005C670B" w:rsidRPr="002011DD" w:rsidRDefault="005C670B" w:rsidP="00347A51">
                  <w:pPr>
                    <w:framePr w:hSpace="180" w:wrap="around" w:vAnchor="text" w:hAnchor="margin" w:y="161"/>
                    <w:jc w:val="center"/>
                    <w:rPr>
                      <w:rFonts w:ascii="Times New Roman" w:hAnsi="Times New Roman" w:cs="Times New Roman"/>
                      <w:sz w:val="24"/>
                      <w:szCs w:val="24"/>
                    </w:rPr>
                  </w:pPr>
                  <w:r w:rsidRPr="002011DD">
                    <w:rPr>
                      <w:rFonts w:ascii="Times New Roman" w:hAnsi="Times New Roman" w:cs="Times New Roman"/>
                      <w:sz w:val="24"/>
                      <w:szCs w:val="24"/>
                    </w:rPr>
                    <w:t>2012</w:t>
                  </w:r>
                </w:p>
                <w:p w14:paraId="34BC3B3B" w14:textId="77777777" w:rsidR="005C670B" w:rsidRPr="002011DD" w:rsidRDefault="005C670B" w:rsidP="00347A51">
                  <w:pPr>
                    <w:framePr w:hSpace="180" w:wrap="around" w:vAnchor="text" w:hAnchor="margin" w:y="161"/>
                    <w:jc w:val="center"/>
                    <w:rPr>
                      <w:rFonts w:ascii="Times New Roman" w:hAnsi="Times New Roman" w:cs="Times New Roman"/>
                      <w:sz w:val="24"/>
                      <w:szCs w:val="24"/>
                    </w:rPr>
                  </w:pPr>
                  <w:r w:rsidRPr="002011DD">
                    <w:rPr>
                      <w:rFonts w:ascii="Times New Roman" w:hAnsi="Times New Roman" w:cs="Times New Roman"/>
                      <w:sz w:val="24"/>
                      <w:szCs w:val="24"/>
                    </w:rPr>
                    <w:t>2014</w:t>
                  </w:r>
                </w:p>
                <w:p w14:paraId="34392359" w14:textId="77777777" w:rsidR="005C670B" w:rsidRPr="002011DD" w:rsidRDefault="005C670B" w:rsidP="00347A51">
                  <w:pPr>
                    <w:framePr w:hSpace="180" w:wrap="around" w:vAnchor="text" w:hAnchor="margin" w:y="161"/>
                    <w:jc w:val="center"/>
                    <w:rPr>
                      <w:rFonts w:ascii="Times New Roman" w:hAnsi="Times New Roman" w:cs="Times New Roman"/>
                      <w:sz w:val="24"/>
                      <w:szCs w:val="24"/>
                    </w:rPr>
                  </w:pPr>
                  <w:r w:rsidRPr="002011DD">
                    <w:rPr>
                      <w:rFonts w:ascii="Times New Roman" w:hAnsi="Times New Roman" w:cs="Times New Roman"/>
                      <w:sz w:val="24"/>
                      <w:szCs w:val="24"/>
                    </w:rPr>
                    <w:t>2016</w:t>
                  </w:r>
                </w:p>
                <w:p w14:paraId="0F0DC9CD" w14:textId="77777777" w:rsidR="005C670B" w:rsidRPr="002011DD" w:rsidRDefault="005C670B" w:rsidP="00347A51">
                  <w:pPr>
                    <w:framePr w:hSpace="180" w:wrap="around" w:vAnchor="text" w:hAnchor="margin" w:y="161"/>
                    <w:jc w:val="center"/>
                    <w:rPr>
                      <w:rFonts w:ascii="Times New Roman" w:hAnsi="Times New Roman" w:cs="Times New Roman"/>
                      <w:sz w:val="24"/>
                      <w:szCs w:val="24"/>
                    </w:rPr>
                  </w:pPr>
                  <w:r w:rsidRPr="002011DD">
                    <w:rPr>
                      <w:rFonts w:ascii="Times New Roman" w:hAnsi="Times New Roman" w:cs="Times New Roman"/>
                      <w:sz w:val="24"/>
                      <w:szCs w:val="24"/>
                    </w:rPr>
                    <w:t>2018</w:t>
                  </w:r>
                </w:p>
                <w:p w14:paraId="1F03875B" w14:textId="77777777" w:rsidR="005C670B" w:rsidRPr="002011DD" w:rsidRDefault="005C670B" w:rsidP="00347A51">
                  <w:pPr>
                    <w:framePr w:hSpace="180" w:wrap="around" w:vAnchor="text" w:hAnchor="margin" w:y="161"/>
                    <w:jc w:val="center"/>
                    <w:rPr>
                      <w:rFonts w:ascii="Times New Roman" w:hAnsi="Times New Roman" w:cs="Times New Roman"/>
                      <w:sz w:val="24"/>
                      <w:szCs w:val="24"/>
                    </w:rPr>
                  </w:pPr>
                  <w:r w:rsidRPr="002011DD">
                    <w:rPr>
                      <w:rFonts w:ascii="Times New Roman" w:hAnsi="Times New Roman" w:cs="Times New Roman"/>
                      <w:sz w:val="24"/>
                      <w:szCs w:val="24"/>
                    </w:rPr>
                    <w:t>2020</w:t>
                  </w:r>
                </w:p>
                <w:p w14:paraId="656C6547" w14:textId="77777777" w:rsidR="005C670B" w:rsidRPr="002011DD" w:rsidRDefault="005C670B" w:rsidP="00347A51">
                  <w:pPr>
                    <w:framePr w:hSpace="180" w:wrap="around" w:vAnchor="text" w:hAnchor="margin" w:y="161"/>
                    <w:jc w:val="center"/>
                    <w:rPr>
                      <w:rFonts w:ascii="Times New Roman" w:hAnsi="Times New Roman" w:cs="Times New Roman"/>
                      <w:sz w:val="24"/>
                      <w:szCs w:val="24"/>
                    </w:rPr>
                  </w:pPr>
                  <w:r w:rsidRPr="002011DD">
                    <w:rPr>
                      <w:rFonts w:ascii="Times New Roman" w:hAnsi="Times New Roman" w:cs="Times New Roman"/>
                      <w:sz w:val="24"/>
                      <w:szCs w:val="24"/>
                    </w:rPr>
                    <w:t>2022</w:t>
                  </w:r>
                </w:p>
                <w:p w14:paraId="0A764FFB" w14:textId="77777777" w:rsidR="005C670B" w:rsidRPr="002011DD" w:rsidRDefault="005C670B" w:rsidP="00347A51">
                  <w:pPr>
                    <w:framePr w:hSpace="180" w:wrap="around" w:vAnchor="text" w:hAnchor="margin" w:y="161"/>
                    <w:jc w:val="center"/>
                    <w:rPr>
                      <w:rFonts w:ascii="Times New Roman" w:hAnsi="Times New Roman" w:cs="Times New Roman"/>
                      <w:sz w:val="24"/>
                      <w:szCs w:val="24"/>
                    </w:rPr>
                  </w:pPr>
                  <w:r w:rsidRPr="002011DD">
                    <w:rPr>
                      <w:rFonts w:ascii="Times New Roman" w:hAnsi="Times New Roman" w:cs="Times New Roman"/>
                      <w:sz w:val="24"/>
                      <w:szCs w:val="24"/>
                    </w:rPr>
                    <w:t>2024</w:t>
                  </w:r>
                </w:p>
                <w:p w14:paraId="77E6F4F8" w14:textId="77777777" w:rsidR="005C670B" w:rsidRPr="002011DD" w:rsidRDefault="005C670B" w:rsidP="00347A51">
                  <w:pPr>
                    <w:framePr w:hSpace="180" w:wrap="around" w:vAnchor="text" w:hAnchor="margin" w:y="161"/>
                    <w:jc w:val="center"/>
                    <w:rPr>
                      <w:rFonts w:ascii="Times New Roman" w:hAnsi="Times New Roman" w:cs="Times New Roman"/>
                      <w:sz w:val="24"/>
                      <w:szCs w:val="24"/>
                    </w:rPr>
                  </w:pPr>
                  <w:r w:rsidRPr="002011DD">
                    <w:rPr>
                      <w:rFonts w:ascii="Times New Roman" w:hAnsi="Times New Roman" w:cs="Times New Roman"/>
                      <w:sz w:val="24"/>
                      <w:szCs w:val="24"/>
                    </w:rPr>
                    <w:t>2026</w:t>
                  </w:r>
                </w:p>
                <w:p w14:paraId="7250D569" w14:textId="77777777" w:rsidR="005C670B" w:rsidRPr="002011DD" w:rsidRDefault="005C670B" w:rsidP="00347A51">
                  <w:pPr>
                    <w:framePr w:hSpace="180" w:wrap="around" w:vAnchor="text" w:hAnchor="margin" w:y="161"/>
                    <w:widowControl w:val="0"/>
                    <w:autoSpaceDE w:val="0"/>
                    <w:autoSpaceDN w:val="0"/>
                    <w:adjustRightInd w:val="0"/>
                    <w:jc w:val="center"/>
                    <w:rPr>
                      <w:rFonts w:ascii="Times New Roman" w:eastAsia="Times New Roman" w:hAnsi="Times New Roman" w:cs="Times New Roman"/>
                      <w:sz w:val="24"/>
                      <w:szCs w:val="24"/>
                    </w:rPr>
                  </w:pPr>
                  <w:r w:rsidRPr="002011DD">
                    <w:rPr>
                      <w:rFonts w:ascii="Times New Roman" w:hAnsi="Times New Roman" w:cs="Times New Roman"/>
                      <w:sz w:val="24"/>
                      <w:szCs w:val="24"/>
                    </w:rPr>
                    <w:t>2028</w:t>
                  </w:r>
                </w:p>
              </w:tc>
              <w:tc>
                <w:tcPr>
                  <w:tcW w:w="0" w:type="auto"/>
                  <w:tcBorders>
                    <w:top w:val="single" w:sz="4" w:space="0" w:color="auto"/>
                    <w:left w:val="single" w:sz="4" w:space="0" w:color="auto"/>
                    <w:bottom w:val="single" w:sz="4" w:space="0" w:color="auto"/>
                    <w:right w:val="single" w:sz="4" w:space="0" w:color="auto"/>
                  </w:tcBorders>
                  <w:hideMark/>
                </w:tcPr>
                <w:p w14:paraId="22181F26" w14:textId="77777777" w:rsidR="005C670B" w:rsidRPr="002011DD" w:rsidRDefault="005C670B" w:rsidP="00347A51">
                  <w:pPr>
                    <w:framePr w:hSpace="180" w:wrap="around" w:vAnchor="text" w:hAnchor="margin" w:y="161"/>
                    <w:jc w:val="center"/>
                    <w:rPr>
                      <w:rFonts w:ascii="Times New Roman" w:eastAsia="Times New Roman" w:hAnsi="Times New Roman" w:cs="Times New Roman"/>
                      <w:sz w:val="24"/>
                      <w:szCs w:val="24"/>
                    </w:rPr>
                  </w:pPr>
                  <w:r w:rsidRPr="002011DD">
                    <w:rPr>
                      <w:rFonts w:ascii="Times New Roman" w:hAnsi="Times New Roman" w:cs="Times New Roman"/>
                      <w:sz w:val="24"/>
                      <w:szCs w:val="24"/>
                    </w:rPr>
                    <w:t>0.30</w:t>
                  </w:r>
                </w:p>
                <w:p w14:paraId="126FADFA" w14:textId="77777777" w:rsidR="005C670B" w:rsidRPr="002011DD" w:rsidRDefault="005C670B" w:rsidP="00347A51">
                  <w:pPr>
                    <w:framePr w:hSpace="180" w:wrap="around" w:vAnchor="text" w:hAnchor="margin" w:y="161"/>
                    <w:jc w:val="center"/>
                    <w:rPr>
                      <w:rFonts w:ascii="Times New Roman" w:hAnsi="Times New Roman" w:cs="Times New Roman"/>
                      <w:sz w:val="24"/>
                      <w:szCs w:val="24"/>
                    </w:rPr>
                  </w:pPr>
                  <w:r w:rsidRPr="002011DD">
                    <w:rPr>
                      <w:rFonts w:ascii="Times New Roman" w:hAnsi="Times New Roman" w:cs="Times New Roman"/>
                      <w:sz w:val="24"/>
                      <w:szCs w:val="24"/>
                    </w:rPr>
                    <w:t>2.12</w:t>
                  </w:r>
                </w:p>
                <w:p w14:paraId="617219FF" w14:textId="77777777" w:rsidR="005C670B" w:rsidRPr="002011DD" w:rsidRDefault="005C670B" w:rsidP="00347A51">
                  <w:pPr>
                    <w:framePr w:hSpace="180" w:wrap="around" w:vAnchor="text" w:hAnchor="margin" w:y="161"/>
                    <w:jc w:val="center"/>
                    <w:rPr>
                      <w:rFonts w:ascii="Times New Roman" w:hAnsi="Times New Roman" w:cs="Times New Roman"/>
                      <w:sz w:val="24"/>
                      <w:szCs w:val="24"/>
                    </w:rPr>
                  </w:pPr>
                  <w:r w:rsidRPr="002011DD">
                    <w:rPr>
                      <w:rFonts w:ascii="Times New Roman" w:hAnsi="Times New Roman" w:cs="Times New Roman"/>
                      <w:sz w:val="24"/>
                      <w:szCs w:val="24"/>
                    </w:rPr>
                    <w:t>3.55</w:t>
                  </w:r>
                </w:p>
                <w:p w14:paraId="715C4518" w14:textId="77777777" w:rsidR="005C670B" w:rsidRPr="002011DD" w:rsidRDefault="005C670B" w:rsidP="00347A51">
                  <w:pPr>
                    <w:framePr w:hSpace="180" w:wrap="around" w:vAnchor="text" w:hAnchor="margin" w:y="161"/>
                    <w:jc w:val="center"/>
                    <w:rPr>
                      <w:rFonts w:ascii="Times New Roman" w:hAnsi="Times New Roman" w:cs="Times New Roman"/>
                      <w:sz w:val="24"/>
                      <w:szCs w:val="24"/>
                    </w:rPr>
                  </w:pPr>
                  <w:r w:rsidRPr="002011DD">
                    <w:rPr>
                      <w:rFonts w:ascii="Times New Roman" w:hAnsi="Times New Roman" w:cs="Times New Roman"/>
                      <w:sz w:val="24"/>
                      <w:szCs w:val="24"/>
                    </w:rPr>
                    <w:t>6.05</w:t>
                  </w:r>
                </w:p>
                <w:p w14:paraId="7BD3946A" w14:textId="77777777" w:rsidR="005C670B" w:rsidRPr="002011DD" w:rsidRDefault="005C670B" w:rsidP="00347A51">
                  <w:pPr>
                    <w:framePr w:hSpace="180" w:wrap="around" w:vAnchor="text" w:hAnchor="margin" w:y="161"/>
                    <w:jc w:val="center"/>
                    <w:rPr>
                      <w:rFonts w:ascii="Times New Roman" w:hAnsi="Times New Roman" w:cs="Times New Roman"/>
                      <w:sz w:val="24"/>
                      <w:szCs w:val="24"/>
                    </w:rPr>
                  </w:pPr>
                  <w:r w:rsidRPr="002011DD">
                    <w:rPr>
                      <w:rFonts w:ascii="Times New Roman" w:hAnsi="Times New Roman" w:cs="Times New Roman"/>
                      <w:sz w:val="24"/>
                      <w:szCs w:val="24"/>
                    </w:rPr>
                    <w:t>7.50</w:t>
                  </w:r>
                </w:p>
                <w:p w14:paraId="7EF19985" w14:textId="77777777" w:rsidR="005C670B" w:rsidRPr="002011DD" w:rsidRDefault="005C670B" w:rsidP="00347A51">
                  <w:pPr>
                    <w:framePr w:hSpace="180" w:wrap="around" w:vAnchor="text" w:hAnchor="margin" w:y="161"/>
                    <w:jc w:val="center"/>
                    <w:rPr>
                      <w:rFonts w:ascii="Times New Roman" w:hAnsi="Times New Roman" w:cs="Times New Roman"/>
                      <w:sz w:val="24"/>
                      <w:szCs w:val="24"/>
                    </w:rPr>
                  </w:pPr>
                  <w:r w:rsidRPr="002011DD">
                    <w:rPr>
                      <w:rFonts w:ascii="Times New Roman" w:hAnsi="Times New Roman" w:cs="Times New Roman"/>
                      <w:sz w:val="24"/>
                      <w:szCs w:val="24"/>
                    </w:rPr>
                    <w:t>9.40</w:t>
                  </w:r>
                </w:p>
                <w:p w14:paraId="159B7CA1" w14:textId="77777777" w:rsidR="005C670B" w:rsidRPr="002011DD" w:rsidRDefault="005C670B" w:rsidP="00347A51">
                  <w:pPr>
                    <w:framePr w:hSpace="180" w:wrap="around" w:vAnchor="text" w:hAnchor="margin" w:y="161"/>
                    <w:jc w:val="center"/>
                    <w:rPr>
                      <w:rFonts w:ascii="Times New Roman" w:hAnsi="Times New Roman" w:cs="Times New Roman"/>
                      <w:sz w:val="24"/>
                      <w:szCs w:val="24"/>
                    </w:rPr>
                  </w:pPr>
                  <w:r w:rsidRPr="002011DD">
                    <w:rPr>
                      <w:rFonts w:ascii="Times New Roman" w:hAnsi="Times New Roman" w:cs="Times New Roman"/>
                      <w:sz w:val="24"/>
                      <w:szCs w:val="24"/>
                    </w:rPr>
                    <w:t>11.20</w:t>
                  </w:r>
                </w:p>
                <w:p w14:paraId="0908E2F7" w14:textId="77777777" w:rsidR="005C670B" w:rsidRPr="002011DD" w:rsidRDefault="005C670B" w:rsidP="00347A51">
                  <w:pPr>
                    <w:framePr w:hSpace="180" w:wrap="around" w:vAnchor="text" w:hAnchor="margin" w:y="161"/>
                    <w:jc w:val="center"/>
                    <w:rPr>
                      <w:rFonts w:ascii="Times New Roman" w:hAnsi="Times New Roman" w:cs="Times New Roman"/>
                      <w:sz w:val="24"/>
                      <w:szCs w:val="24"/>
                    </w:rPr>
                  </w:pPr>
                  <w:r w:rsidRPr="002011DD">
                    <w:rPr>
                      <w:rFonts w:ascii="Times New Roman" w:hAnsi="Times New Roman" w:cs="Times New Roman"/>
                      <w:sz w:val="24"/>
                      <w:szCs w:val="24"/>
                    </w:rPr>
                    <w:t>12.50</w:t>
                  </w:r>
                </w:p>
                <w:p w14:paraId="34F7D33B" w14:textId="77777777" w:rsidR="005C670B" w:rsidRPr="002011DD" w:rsidRDefault="005C670B" w:rsidP="00347A51">
                  <w:pPr>
                    <w:framePr w:hSpace="180" w:wrap="around" w:vAnchor="text" w:hAnchor="margin" w:y="161"/>
                    <w:jc w:val="center"/>
                    <w:rPr>
                      <w:rFonts w:ascii="Times New Roman" w:hAnsi="Times New Roman" w:cs="Times New Roman"/>
                      <w:sz w:val="24"/>
                      <w:szCs w:val="24"/>
                    </w:rPr>
                  </w:pPr>
                  <w:r w:rsidRPr="002011DD">
                    <w:rPr>
                      <w:rFonts w:ascii="Times New Roman" w:hAnsi="Times New Roman" w:cs="Times New Roman"/>
                      <w:sz w:val="24"/>
                      <w:szCs w:val="24"/>
                    </w:rPr>
                    <w:t>14.10</w:t>
                  </w:r>
                </w:p>
                <w:p w14:paraId="226F4C70" w14:textId="77777777" w:rsidR="005C670B" w:rsidRPr="002011DD" w:rsidRDefault="005C670B" w:rsidP="00347A51">
                  <w:pPr>
                    <w:framePr w:hSpace="180" w:wrap="around" w:vAnchor="text" w:hAnchor="margin" w:y="161"/>
                    <w:jc w:val="center"/>
                    <w:rPr>
                      <w:rFonts w:ascii="Times New Roman" w:hAnsi="Times New Roman" w:cs="Times New Roman"/>
                      <w:sz w:val="24"/>
                      <w:szCs w:val="24"/>
                    </w:rPr>
                  </w:pPr>
                  <w:r w:rsidRPr="002011DD">
                    <w:rPr>
                      <w:rFonts w:ascii="Times New Roman" w:hAnsi="Times New Roman" w:cs="Times New Roman"/>
                      <w:sz w:val="24"/>
                      <w:szCs w:val="24"/>
                    </w:rPr>
                    <w:t>15.50</w:t>
                  </w:r>
                </w:p>
                <w:p w14:paraId="22D41B8A" w14:textId="77777777" w:rsidR="005C670B" w:rsidRPr="002011DD" w:rsidRDefault="005C670B" w:rsidP="00347A51">
                  <w:pPr>
                    <w:framePr w:hSpace="180" w:wrap="around" w:vAnchor="text" w:hAnchor="margin" w:y="161"/>
                    <w:jc w:val="center"/>
                    <w:rPr>
                      <w:rFonts w:ascii="Times New Roman" w:hAnsi="Times New Roman" w:cs="Times New Roman"/>
                      <w:sz w:val="24"/>
                      <w:szCs w:val="24"/>
                    </w:rPr>
                  </w:pPr>
                  <w:r w:rsidRPr="002011DD">
                    <w:rPr>
                      <w:rFonts w:ascii="Times New Roman" w:hAnsi="Times New Roman" w:cs="Times New Roman"/>
                      <w:sz w:val="24"/>
                      <w:szCs w:val="24"/>
                    </w:rPr>
                    <w:t>17.00</w:t>
                  </w:r>
                </w:p>
                <w:p w14:paraId="3E312F1C" w14:textId="77777777" w:rsidR="005C670B" w:rsidRPr="002011DD" w:rsidRDefault="005C670B" w:rsidP="00347A51">
                  <w:pPr>
                    <w:framePr w:hSpace="180" w:wrap="around" w:vAnchor="text" w:hAnchor="margin" w:y="161"/>
                    <w:jc w:val="center"/>
                    <w:rPr>
                      <w:rFonts w:ascii="Times New Roman" w:hAnsi="Times New Roman" w:cs="Times New Roman"/>
                      <w:sz w:val="24"/>
                      <w:szCs w:val="24"/>
                    </w:rPr>
                  </w:pPr>
                  <w:r w:rsidRPr="002011DD">
                    <w:rPr>
                      <w:rFonts w:ascii="Times New Roman" w:hAnsi="Times New Roman" w:cs="Times New Roman"/>
                      <w:sz w:val="24"/>
                      <w:szCs w:val="24"/>
                    </w:rPr>
                    <w:t>18.30</w:t>
                  </w:r>
                </w:p>
                <w:p w14:paraId="7FE924ED" w14:textId="77777777" w:rsidR="005C670B" w:rsidRPr="002011DD" w:rsidRDefault="005C670B" w:rsidP="00347A51">
                  <w:pPr>
                    <w:framePr w:hSpace="180" w:wrap="around" w:vAnchor="text" w:hAnchor="margin" w:y="161"/>
                    <w:jc w:val="center"/>
                    <w:rPr>
                      <w:rFonts w:ascii="Times New Roman" w:hAnsi="Times New Roman" w:cs="Times New Roman"/>
                      <w:sz w:val="24"/>
                      <w:szCs w:val="24"/>
                    </w:rPr>
                  </w:pPr>
                  <w:r w:rsidRPr="002011DD">
                    <w:rPr>
                      <w:rFonts w:ascii="Times New Roman" w:hAnsi="Times New Roman" w:cs="Times New Roman"/>
                      <w:sz w:val="24"/>
                      <w:szCs w:val="24"/>
                    </w:rPr>
                    <w:t>20.00</w:t>
                  </w:r>
                </w:p>
                <w:p w14:paraId="2E3A9D8C" w14:textId="77777777" w:rsidR="005C670B" w:rsidRPr="002011DD" w:rsidRDefault="005C670B" w:rsidP="00347A51">
                  <w:pPr>
                    <w:framePr w:hSpace="180" w:wrap="around" w:vAnchor="text" w:hAnchor="margin" w:y="161"/>
                    <w:jc w:val="center"/>
                    <w:rPr>
                      <w:rFonts w:ascii="Times New Roman" w:hAnsi="Times New Roman" w:cs="Times New Roman"/>
                      <w:sz w:val="24"/>
                      <w:szCs w:val="24"/>
                    </w:rPr>
                  </w:pPr>
                  <w:r w:rsidRPr="002011DD">
                    <w:rPr>
                      <w:rFonts w:ascii="Times New Roman" w:hAnsi="Times New Roman" w:cs="Times New Roman"/>
                      <w:sz w:val="24"/>
                      <w:szCs w:val="24"/>
                    </w:rPr>
                    <w:t>21.20</w:t>
                  </w:r>
                </w:p>
                <w:p w14:paraId="19BACAAB" w14:textId="77777777" w:rsidR="005C670B" w:rsidRPr="002011DD" w:rsidRDefault="005C670B" w:rsidP="00347A51">
                  <w:pPr>
                    <w:framePr w:hSpace="180" w:wrap="around" w:vAnchor="text" w:hAnchor="margin" w:y="161"/>
                    <w:widowControl w:val="0"/>
                    <w:autoSpaceDE w:val="0"/>
                    <w:autoSpaceDN w:val="0"/>
                    <w:adjustRightInd w:val="0"/>
                    <w:jc w:val="center"/>
                    <w:rPr>
                      <w:rFonts w:ascii="Times New Roman" w:eastAsia="Times New Roman" w:hAnsi="Times New Roman" w:cs="Times New Roman"/>
                      <w:sz w:val="24"/>
                      <w:szCs w:val="24"/>
                    </w:rPr>
                  </w:pPr>
                  <w:r w:rsidRPr="002011DD">
                    <w:rPr>
                      <w:rFonts w:ascii="Times New Roman" w:hAnsi="Times New Roman" w:cs="Times New Roman"/>
                      <w:sz w:val="24"/>
                      <w:szCs w:val="24"/>
                    </w:rPr>
                    <w:t>23.00</w:t>
                  </w:r>
                </w:p>
              </w:tc>
              <w:tc>
                <w:tcPr>
                  <w:tcW w:w="0" w:type="auto"/>
                  <w:tcBorders>
                    <w:top w:val="single" w:sz="4" w:space="0" w:color="auto"/>
                    <w:left w:val="single" w:sz="4" w:space="0" w:color="auto"/>
                    <w:bottom w:val="single" w:sz="4" w:space="0" w:color="auto"/>
                    <w:right w:val="single" w:sz="4" w:space="0" w:color="auto"/>
                  </w:tcBorders>
                  <w:hideMark/>
                </w:tcPr>
                <w:p w14:paraId="2DFDCE8D" w14:textId="77777777" w:rsidR="005C670B" w:rsidRPr="002011DD" w:rsidRDefault="005C670B" w:rsidP="00347A51">
                  <w:pPr>
                    <w:framePr w:hSpace="180" w:wrap="around" w:vAnchor="text" w:hAnchor="margin" w:y="161"/>
                    <w:jc w:val="center"/>
                    <w:rPr>
                      <w:rFonts w:ascii="Times New Roman" w:eastAsia="Times New Roman" w:hAnsi="Times New Roman" w:cs="Times New Roman"/>
                      <w:sz w:val="24"/>
                      <w:szCs w:val="24"/>
                    </w:rPr>
                  </w:pPr>
                  <w:r w:rsidRPr="002011DD">
                    <w:rPr>
                      <w:rFonts w:ascii="Times New Roman" w:hAnsi="Times New Roman" w:cs="Times New Roman"/>
                      <w:sz w:val="24"/>
                      <w:szCs w:val="24"/>
                    </w:rPr>
                    <w:t>4.32</w:t>
                  </w:r>
                </w:p>
                <w:p w14:paraId="7CE9B52F" w14:textId="77777777" w:rsidR="005C670B" w:rsidRPr="002011DD" w:rsidRDefault="005C670B" w:rsidP="00347A51">
                  <w:pPr>
                    <w:framePr w:hSpace="180" w:wrap="around" w:vAnchor="text" w:hAnchor="margin" w:y="161"/>
                    <w:jc w:val="center"/>
                    <w:rPr>
                      <w:rFonts w:ascii="Times New Roman" w:hAnsi="Times New Roman" w:cs="Times New Roman"/>
                      <w:sz w:val="24"/>
                      <w:szCs w:val="24"/>
                    </w:rPr>
                  </w:pPr>
                  <w:r w:rsidRPr="002011DD">
                    <w:rPr>
                      <w:rFonts w:ascii="Times New Roman" w:hAnsi="Times New Roman" w:cs="Times New Roman"/>
                      <w:sz w:val="24"/>
                      <w:szCs w:val="24"/>
                    </w:rPr>
                    <w:t>6.08</w:t>
                  </w:r>
                </w:p>
                <w:p w14:paraId="2CD8D498" w14:textId="77777777" w:rsidR="005C670B" w:rsidRPr="002011DD" w:rsidRDefault="005C670B" w:rsidP="00347A51">
                  <w:pPr>
                    <w:framePr w:hSpace="180" w:wrap="around" w:vAnchor="text" w:hAnchor="margin" w:y="161"/>
                    <w:jc w:val="center"/>
                    <w:rPr>
                      <w:rFonts w:ascii="Times New Roman" w:hAnsi="Times New Roman" w:cs="Times New Roman"/>
                      <w:sz w:val="24"/>
                      <w:szCs w:val="24"/>
                    </w:rPr>
                  </w:pPr>
                  <w:r w:rsidRPr="002011DD">
                    <w:rPr>
                      <w:rFonts w:ascii="Times New Roman" w:hAnsi="Times New Roman" w:cs="Times New Roman"/>
                      <w:sz w:val="24"/>
                      <w:szCs w:val="24"/>
                    </w:rPr>
                    <w:t>8.15</w:t>
                  </w:r>
                </w:p>
                <w:p w14:paraId="1560A343" w14:textId="77777777" w:rsidR="005C670B" w:rsidRPr="002011DD" w:rsidRDefault="005C670B" w:rsidP="00347A51">
                  <w:pPr>
                    <w:framePr w:hSpace="180" w:wrap="around" w:vAnchor="text" w:hAnchor="margin" w:y="161"/>
                    <w:jc w:val="center"/>
                    <w:rPr>
                      <w:rFonts w:ascii="Times New Roman" w:hAnsi="Times New Roman" w:cs="Times New Roman"/>
                      <w:sz w:val="24"/>
                      <w:szCs w:val="24"/>
                    </w:rPr>
                  </w:pPr>
                  <w:r w:rsidRPr="002011DD">
                    <w:rPr>
                      <w:rFonts w:ascii="Times New Roman" w:hAnsi="Times New Roman" w:cs="Times New Roman"/>
                      <w:sz w:val="24"/>
                      <w:szCs w:val="24"/>
                    </w:rPr>
                    <w:t>10.42</w:t>
                  </w:r>
                </w:p>
                <w:p w14:paraId="3764053A" w14:textId="77777777" w:rsidR="005C670B" w:rsidRPr="002011DD" w:rsidRDefault="005C670B" w:rsidP="00347A51">
                  <w:pPr>
                    <w:framePr w:hSpace="180" w:wrap="around" w:vAnchor="text" w:hAnchor="margin" w:y="161"/>
                    <w:jc w:val="center"/>
                    <w:rPr>
                      <w:rFonts w:ascii="Times New Roman" w:hAnsi="Times New Roman" w:cs="Times New Roman"/>
                      <w:sz w:val="24"/>
                      <w:szCs w:val="24"/>
                    </w:rPr>
                  </w:pPr>
                  <w:r w:rsidRPr="002011DD">
                    <w:rPr>
                      <w:rFonts w:ascii="Times New Roman" w:hAnsi="Times New Roman" w:cs="Times New Roman"/>
                      <w:sz w:val="24"/>
                      <w:szCs w:val="24"/>
                    </w:rPr>
                    <w:t>14.35</w:t>
                  </w:r>
                </w:p>
                <w:p w14:paraId="13294B47" w14:textId="77777777" w:rsidR="005C670B" w:rsidRPr="002011DD" w:rsidRDefault="005C670B" w:rsidP="00347A51">
                  <w:pPr>
                    <w:framePr w:hSpace="180" w:wrap="around" w:vAnchor="text" w:hAnchor="margin" w:y="161"/>
                    <w:jc w:val="center"/>
                    <w:rPr>
                      <w:rFonts w:ascii="Times New Roman" w:hAnsi="Times New Roman" w:cs="Times New Roman"/>
                      <w:sz w:val="24"/>
                      <w:szCs w:val="24"/>
                    </w:rPr>
                  </w:pPr>
                  <w:r w:rsidRPr="002011DD">
                    <w:rPr>
                      <w:rFonts w:ascii="Times New Roman" w:hAnsi="Times New Roman" w:cs="Times New Roman"/>
                      <w:sz w:val="24"/>
                      <w:szCs w:val="24"/>
                    </w:rPr>
                    <w:t>14.20</w:t>
                  </w:r>
                </w:p>
                <w:p w14:paraId="3239A807" w14:textId="77777777" w:rsidR="005C670B" w:rsidRPr="002011DD" w:rsidRDefault="005C670B" w:rsidP="00347A51">
                  <w:pPr>
                    <w:framePr w:hSpace="180" w:wrap="around" w:vAnchor="text" w:hAnchor="margin" w:y="161"/>
                    <w:jc w:val="center"/>
                    <w:rPr>
                      <w:rFonts w:ascii="Times New Roman" w:hAnsi="Times New Roman" w:cs="Times New Roman"/>
                      <w:sz w:val="24"/>
                      <w:szCs w:val="24"/>
                    </w:rPr>
                  </w:pPr>
                  <w:r w:rsidRPr="002011DD">
                    <w:rPr>
                      <w:rFonts w:ascii="Times New Roman" w:hAnsi="Times New Roman" w:cs="Times New Roman"/>
                      <w:sz w:val="24"/>
                      <w:szCs w:val="24"/>
                    </w:rPr>
                    <w:t>15.40</w:t>
                  </w:r>
                </w:p>
                <w:p w14:paraId="68EFE816" w14:textId="77777777" w:rsidR="005C670B" w:rsidRPr="002011DD" w:rsidRDefault="005C670B" w:rsidP="00347A51">
                  <w:pPr>
                    <w:framePr w:hSpace="180" w:wrap="around" w:vAnchor="text" w:hAnchor="margin" w:y="161"/>
                    <w:jc w:val="center"/>
                    <w:rPr>
                      <w:rFonts w:ascii="Times New Roman" w:hAnsi="Times New Roman" w:cs="Times New Roman"/>
                      <w:sz w:val="24"/>
                      <w:szCs w:val="24"/>
                    </w:rPr>
                  </w:pPr>
                  <w:r w:rsidRPr="002011DD">
                    <w:rPr>
                      <w:rFonts w:ascii="Times New Roman" w:hAnsi="Times New Roman" w:cs="Times New Roman"/>
                      <w:sz w:val="24"/>
                      <w:szCs w:val="24"/>
                    </w:rPr>
                    <w:t>16.55</w:t>
                  </w:r>
                </w:p>
                <w:p w14:paraId="56A78223" w14:textId="77777777" w:rsidR="005C670B" w:rsidRPr="002011DD" w:rsidRDefault="005C670B" w:rsidP="00347A51">
                  <w:pPr>
                    <w:framePr w:hSpace="180" w:wrap="around" w:vAnchor="text" w:hAnchor="margin" w:y="161"/>
                    <w:jc w:val="center"/>
                    <w:rPr>
                      <w:rFonts w:ascii="Times New Roman" w:hAnsi="Times New Roman" w:cs="Times New Roman"/>
                      <w:sz w:val="24"/>
                      <w:szCs w:val="24"/>
                    </w:rPr>
                  </w:pPr>
                  <w:r w:rsidRPr="002011DD">
                    <w:rPr>
                      <w:rFonts w:ascii="Times New Roman" w:hAnsi="Times New Roman" w:cs="Times New Roman"/>
                      <w:sz w:val="24"/>
                      <w:szCs w:val="24"/>
                    </w:rPr>
                    <w:t>18.35</w:t>
                  </w:r>
                </w:p>
                <w:p w14:paraId="73385300" w14:textId="77777777" w:rsidR="005C670B" w:rsidRPr="002011DD" w:rsidRDefault="005C670B" w:rsidP="00347A51">
                  <w:pPr>
                    <w:framePr w:hSpace="180" w:wrap="around" w:vAnchor="text" w:hAnchor="margin" w:y="161"/>
                    <w:jc w:val="center"/>
                    <w:rPr>
                      <w:rFonts w:ascii="Times New Roman" w:hAnsi="Times New Roman" w:cs="Times New Roman"/>
                      <w:sz w:val="24"/>
                      <w:szCs w:val="24"/>
                    </w:rPr>
                  </w:pPr>
                  <w:r w:rsidRPr="002011DD">
                    <w:rPr>
                      <w:rFonts w:ascii="Times New Roman" w:hAnsi="Times New Roman" w:cs="Times New Roman"/>
                      <w:sz w:val="24"/>
                      <w:szCs w:val="24"/>
                    </w:rPr>
                    <w:t>20.05</w:t>
                  </w:r>
                </w:p>
                <w:p w14:paraId="52D5227B" w14:textId="77777777" w:rsidR="005C670B" w:rsidRPr="002011DD" w:rsidRDefault="005C670B" w:rsidP="00347A51">
                  <w:pPr>
                    <w:framePr w:hSpace="180" w:wrap="around" w:vAnchor="text" w:hAnchor="margin" w:y="161"/>
                    <w:jc w:val="center"/>
                    <w:rPr>
                      <w:rFonts w:ascii="Times New Roman" w:hAnsi="Times New Roman" w:cs="Times New Roman"/>
                      <w:sz w:val="24"/>
                      <w:szCs w:val="24"/>
                    </w:rPr>
                  </w:pPr>
                  <w:r w:rsidRPr="002011DD">
                    <w:rPr>
                      <w:rFonts w:ascii="Times New Roman" w:hAnsi="Times New Roman" w:cs="Times New Roman"/>
                      <w:sz w:val="24"/>
                      <w:szCs w:val="24"/>
                    </w:rPr>
                    <w:t>21.35</w:t>
                  </w:r>
                </w:p>
                <w:p w14:paraId="5598AFB6" w14:textId="77777777" w:rsidR="005C670B" w:rsidRPr="002011DD" w:rsidRDefault="005C670B" w:rsidP="00347A51">
                  <w:pPr>
                    <w:framePr w:hSpace="180" w:wrap="around" w:vAnchor="text" w:hAnchor="margin" w:y="161"/>
                    <w:jc w:val="center"/>
                    <w:rPr>
                      <w:rFonts w:ascii="Times New Roman" w:hAnsi="Times New Roman" w:cs="Times New Roman"/>
                      <w:sz w:val="24"/>
                      <w:szCs w:val="24"/>
                    </w:rPr>
                  </w:pPr>
                  <w:r w:rsidRPr="002011DD">
                    <w:rPr>
                      <w:rFonts w:ascii="Times New Roman" w:hAnsi="Times New Roman" w:cs="Times New Roman"/>
                      <w:sz w:val="24"/>
                      <w:szCs w:val="24"/>
                    </w:rPr>
                    <w:t>22.25</w:t>
                  </w:r>
                </w:p>
                <w:p w14:paraId="5D99A997" w14:textId="77777777" w:rsidR="005C670B" w:rsidRPr="002011DD" w:rsidRDefault="005C670B" w:rsidP="00347A51">
                  <w:pPr>
                    <w:framePr w:hSpace="180" w:wrap="around" w:vAnchor="text" w:hAnchor="margin" w:y="161"/>
                    <w:jc w:val="center"/>
                    <w:rPr>
                      <w:rFonts w:ascii="Times New Roman" w:hAnsi="Times New Roman" w:cs="Times New Roman"/>
                      <w:sz w:val="24"/>
                      <w:szCs w:val="24"/>
                    </w:rPr>
                  </w:pPr>
                  <w:r w:rsidRPr="002011DD">
                    <w:rPr>
                      <w:rFonts w:ascii="Times New Roman" w:hAnsi="Times New Roman" w:cs="Times New Roman"/>
                      <w:sz w:val="24"/>
                      <w:szCs w:val="24"/>
                    </w:rPr>
                    <w:t>0.35</w:t>
                  </w:r>
                </w:p>
                <w:p w14:paraId="6B0BE2D7" w14:textId="77777777" w:rsidR="005C670B" w:rsidRPr="002011DD" w:rsidRDefault="005C670B" w:rsidP="00347A51">
                  <w:pPr>
                    <w:framePr w:hSpace="180" w:wrap="around" w:vAnchor="text" w:hAnchor="margin" w:y="161"/>
                    <w:jc w:val="center"/>
                    <w:rPr>
                      <w:rFonts w:ascii="Times New Roman" w:hAnsi="Times New Roman" w:cs="Times New Roman"/>
                      <w:sz w:val="24"/>
                      <w:szCs w:val="24"/>
                    </w:rPr>
                  </w:pPr>
                  <w:r w:rsidRPr="002011DD">
                    <w:rPr>
                      <w:rFonts w:ascii="Times New Roman" w:hAnsi="Times New Roman" w:cs="Times New Roman"/>
                      <w:sz w:val="24"/>
                      <w:szCs w:val="24"/>
                    </w:rPr>
                    <w:t>1.40</w:t>
                  </w:r>
                </w:p>
                <w:p w14:paraId="420A3BE8" w14:textId="77777777" w:rsidR="005C670B" w:rsidRPr="002011DD" w:rsidRDefault="005C670B" w:rsidP="00347A51">
                  <w:pPr>
                    <w:framePr w:hSpace="180" w:wrap="around" w:vAnchor="text" w:hAnchor="margin" w:y="161"/>
                    <w:widowControl w:val="0"/>
                    <w:autoSpaceDE w:val="0"/>
                    <w:autoSpaceDN w:val="0"/>
                    <w:adjustRightInd w:val="0"/>
                    <w:jc w:val="center"/>
                    <w:rPr>
                      <w:rFonts w:ascii="Times New Roman" w:eastAsia="Times New Roman" w:hAnsi="Times New Roman" w:cs="Times New Roman"/>
                      <w:sz w:val="24"/>
                      <w:szCs w:val="24"/>
                    </w:rPr>
                  </w:pPr>
                  <w:r w:rsidRPr="002011DD">
                    <w:rPr>
                      <w:rFonts w:ascii="Times New Roman" w:hAnsi="Times New Roman" w:cs="Times New Roman"/>
                      <w:sz w:val="24"/>
                      <w:szCs w:val="24"/>
                    </w:rPr>
                    <w:t>3.20</w:t>
                  </w:r>
                </w:p>
              </w:tc>
              <w:tc>
                <w:tcPr>
                  <w:tcW w:w="0" w:type="auto"/>
                  <w:tcBorders>
                    <w:top w:val="single" w:sz="4" w:space="0" w:color="auto"/>
                    <w:left w:val="single" w:sz="4" w:space="0" w:color="auto"/>
                    <w:bottom w:val="single" w:sz="4" w:space="0" w:color="auto"/>
                    <w:right w:val="single" w:sz="4" w:space="0" w:color="auto"/>
                  </w:tcBorders>
                  <w:hideMark/>
                </w:tcPr>
                <w:p w14:paraId="1DA8F90B" w14:textId="77777777" w:rsidR="005C670B" w:rsidRPr="002011DD" w:rsidRDefault="005C670B" w:rsidP="00347A51">
                  <w:pPr>
                    <w:framePr w:hSpace="180" w:wrap="around" w:vAnchor="text" w:hAnchor="margin" w:y="161"/>
                    <w:jc w:val="center"/>
                    <w:rPr>
                      <w:rFonts w:ascii="Times New Roman" w:eastAsia="Times New Roman" w:hAnsi="Times New Roman" w:cs="Times New Roman"/>
                      <w:sz w:val="24"/>
                      <w:szCs w:val="24"/>
                    </w:rPr>
                  </w:pPr>
                  <w:r w:rsidRPr="002011DD">
                    <w:rPr>
                      <w:rFonts w:ascii="Times New Roman" w:hAnsi="Times New Roman" w:cs="Times New Roman"/>
                      <w:sz w:val="24"/>
                      <w:szCs w:val="24"/>
                    </w:rPr>
                    <w:t>2001</w:t>
                  </w:r>
                </w:p>
                <w:p w14:paraId="7666D297" w14:textId="77777777" w:rsidR="005C670B" w:rsidRPr="002011DD" w:rsidRDefault="005C670B" w:rsidP="00347A51">
                  <w:pPr>
                    <w:framePr w:hSpace="180" w:wrap="around" w:vAnchor="text" w:hAnchor="margin" w:y="161"/>
                    <w:jc w:val="center"/>
                    <w:rPr>
                      <w:rFonts w:ascii="Times New Roman" w:hAnsi="Times New Roman" w:cs="Times New Roman"/>
                      <w:sz w:val="24"/>
                      <w:szCs w:val="24"/>
                    </w:rPr>
                  </w:pPr>
                  <w:r w:rsidRPr="002011DD">
                    <w:rPr>
                      <w:rFonts w:ascii="Times New Roman" w:hAnsi="Times New Roman" w:cs="Times New Roman"/>
                      <w:sz w:val="24"/>
                      <w:szCs w:val="24"/>
                    </w:rPr>
                    <w:t>2003</w:t>
                  </w:r>
                </w:p>
                <w:p w14:paraId="61A9E284" w14:textId="77777777" w:rsidR="005C670B" w:rsidRPr="002011DD" w:rsidRDefault="005C670B" w:rsidP="00347A51">
                  <w:pPr>
                    <w:framePr w:hSpace="180" w:wrap="around" w:vAnchor="text" w:hAnchor="margin" w:y="161"/>
                    <w:jc w:val="center"/>
                    <w:rPr>
                      <w:rFonts w:ascii="Times New Roman" w:hAnsi="Times New Roman" w:cs="Times New Roman"/>
                      <w:sz w:val="24"/>
                      <w:szCs w:val="24"/>
                    </w:rPr>
                  </w:pPr>
                  <w:r w:rsidRPr="002011DD">
                    <w:rPr>
                      <w:rFonts w:ascii="Times New Roman" w:hAnsi="Times New Roman" w:cs="Times New Roman"/>
                      <w:sz w:val="24"/>
                      <w:szCs w:val="24"/>
                    </w:rPr>
                    <w:t>2005</w:t>
                  </w:r>
                </w:p>
                <w:p w14:paraId="4D63BEF0" w14:textId="77777777" w:rsidR="005C670B" w:rsidRPr="002011DD" w:rsidRDefault="005C670B" w:rsidP="00347A51">
                  <w:pPr>
                    <w:framePr w:hSpace="180" w:wrap="around" w:vAnchor="text" w:hAnchor="margin" w:y="161"/>
                    <w:jc w:val="center"/>
                    <w:rPr>
                      <w:rFonts w:ascii="Times New Roman" w:hAnsi="Times New Roman" w:cs="Times New Roman"/>
                      <w:sz w:val="24"/>
                      <w:szCs w:val="24"/>
                    </w:rPr>
                  </w:pPr>
                  <w:r w:rsidRPr="002011DD">
                    <w:rPr>
                      <w:rFonts w:ascii="Times New Roman" w:hAnsi="Times New Roman" w:cs="Times New Roman"/>
                      <w:sz w:val="24"/>
                      <w:szCs w:val="24"/>
                    </w:rPr>
                    <w:t>2007</w:t>
                  </w:r>
                </w:p>
                <w:p w14:paraId="06A0E6FD" w14:textId="77777777" w:rsidR="005C670B" w:rsidRPr="002011DD" w:rsidRDefault="005C670B" w:rsidP="00347A51">
                  <w:pPr>
                    <w:framePr w:hSpace="180" w:wrap="around" w:vAnchor="text" w:hAnchor="margin" w:y="161"/>
                    <w:jc w:val="center"/>
                    <w:rPr>
                      <w:rFonts w:ascii="Times New Roman" w:hAnsi="Times New Roman" w:cs="Times New Roman"/>
                      <w:sz w:val="24"/>
                      <w:szCs w:val="24"/>
                    </w:rPr>
                  </w:pPr>
                  <w:r w:rsidRPr="002011DD">
                    <w:rPr>
                      <w:rFonts w:ascii="Times New Roman" w:hAnsi="Times New Roman" w:cs="Times New Roman"/>
                      <w:sz w:val="24"/>
                      <w:szCs w:val="24"/>
                    </w:rPr>
                    <w:t>2009</w:t>
                  </w:r>
                </w:p>
                <w:p w14:paraId="65CA3DAB" w14:textId="77777777" w:rsidR="005C670B" w:rsidRPr="002011DD" w:rsidRDefault="005C670B" w:rsidP="00347A51">
                  <w:pPr>
                    <w:framePr w:hSpace="180" w:wrap="around" w:vAnchor="text" w:hAnchor="margin" w:y="161"/>
                    <w:jc w:val="center"/>
                    <w:rPr>
                      <w:rFonts w:ascii="Times New Roman" w:hAnsi="Times New Roman" w:cs="Times New Roman"/>
                      <w:sz w:val="24"/>
                      <w:szCs w:val="24"/>
                    </w:rPr>
                  </w:pPr>
                  <w:r w:rsidRPr="002011DD">
                    <w:rPr>
                      <w:rFonts w:ascii="Times New Roman" w:hAnsi="Times New Roman" w:cs="Times New Roman"/>
                      <w:sz w:val="24"/>
                      <w:szCs w:val="24"/>
                    </w:rPr>
                    <w:t>2011</w:t>
                  </w:r>
                </w:p>
                <w:p w14:paraId="1AACA715" w14:textId="77777777" w:rsidR="005C670B" w:rsidRPr="002011DD" w:rsidRDefault="005C670B" w:rsidP="00347A51">
                  <w:pPr>
                    <w:framePr w:hSpace="180" w:wrap="around" w:vAnchor="text" w:hAnchor="margin" w:y="161"/>
                    <w:jc w:val="center"/>
                    <w:rPr>
                      <w:rFonts w:ascii="Times New Roman" w:hAnsi="Times New Roman" w:cs="Times New Roman"/>
                      <w:sz w:val="24"/>
                      <w:szCs w:val="24"/>
                    </w:rPr>
                  </w:pPr>
                  <w:r w:rsidRPr="002011DD">
                    <w:rPr>
                      <w:rFonts w:ascii="Times New Roman" w:hAnsi="Times New Roman" w:cs="Times New Roman"/>
                      <w:sz w:val="24"/>
                      <w:szCs w:val="24"/>
                    </w:rPr>
                    <w:t>2013</w:t>
                  </w:r>
                </w:p>
                <w:p w14:paraId="6C92A1EC" w14:textId="77777777" w:rsidR="005C670B" w:rsidRPr="002011DD" w:rsidRDefault="005C670B" w:rsidP="00347A51">
                  <w:pPr>
                    <w:framePr w:hSpace="180" w:wrap="around" w:vAnchor="text" w:hAnchor="margin" w:y="161"/>
                    <w:jc w:val="center"/>
                    <w:rPr>
                      <w:rFonts w:ascii="Times New Roman" w:hAnsi="Times New Roman" w:cs="Times New Roman"/>
                      <w:sz w:val="24"/>
                      <w:szCs w:val="24"/>
                    </w:rPr>
                  </w:pPr>
                  <w:r w:rsidRPr="002011DD">
                    <w:rPr>
                      <w:rFonts w:ascii="Times New Roman" w:hAnsi="Times New Roman" w:cs="Times New Roman"/>
                      <w:sz w:val="24"/>
                      <w:szCs w:val="24"/>
                    </w:rPr>
                    <w:t>2015</w:t>
                  </w:r>
                </w:p>
                <w:p w14:paraId="505ADE02" w14:textId="77777777" w:rsidR="005C670B" w:rsidRPr="002011DD" w:rsidRDefault="005C670B" w:rsidP="00347A51">
                  <w:pPr>
                    <w:framePr w:hSpace="180" w:wrap="around" w:vAnchor="text" w:hAnchor="margin" w:y="161"/>
                    <w:jc w:val="center"/>
                    <w:rPr>
                      <w:rFonts w:ascii="Times New Roman" w:hAnsi="Times New Roman" w:cs="Times New Roman"/>
                      <w:sz w:val="24"/>
                      <w:szCs w:val="24"/>
                    </w:rPr>
                  </w:pPr>
                  <w:r w:rsidRPr="002011DD">
                    <w:rPr>
                      <w:rFonts w:ascii="Times New Roman" w:hAnsi="Times New Roman" w:cs="Times New Roman"/>
                      <w:sz w:val="24"/>
                      <w:szCs w:val="24"/>
                    </w:rPr>
                    <w:t>20017</w:t>
                  </w:r>
                </w:p>
                <w:p w14:paraId="4903D58F" w14:textId="77777777" w:rsidR="005C670B" w:rsidRPr="002011DD" w:rsidRDefault="005C670B" w:rsidP="00347A51">
                  <w:pPr>
                    <w:framePr w:hSpace="180" w:wrap="around" w:vAnchor="text" w:hAnchor="margin" w:y="161"/>
                    <w:jc w:val="center"/>
                    <w:rPr>
                      <w:rFonts w:ascii="Times New Roman" w:hAnsi="Times New Roman" w:cs="Times New Roman"/>
                      <w:sz w:val="24"/>
                      <w:szCs w:val="24"/>
                    </w:rPr>
                  </w:pPr>
                  <w:r w:rsidRPr="002011DD">
                    <w:rPr>
                      <w:rFonts w:ascii="Times New Roman" w:hAnsi="Times New Roman" w:cs="Times New Roman"/>
                      <w:sz w:val="24"/>
                      <w:szCs w:val="24"/>
                    </w:rPr>
                    <w:t>2019</w:t>
                  </w:r>
                </w:p>
                <w:p w14:paraId="332498D4" w14:textId="77777777" w:rsidR="005C670B" w:rsidRPr="002011DD" w:rsidRDefault="005C670B" w:rsidP="00347A51">
                  <w:pPr>
                    <w:framePr w:hSpace="180" w:wrap="around" w:vAnchor="text" w:hAnchor="margin" w:y="161"/>
                    <w:jc w:val="center"/>
                    <w:rPr>
                      <w:rFonts w:ascii="Times New Roman" w:hAnsi="Times New Roman" w:cs="Times New Roman"/>
                      <w:sz w:val="24"/>
                      <w:szCs w:val="24"/>
                    </w:rPr>
                  </w:pPr>
                  <w:r w:rsidRPr="002011DD">
                    <w:rPr>
                      <w:rFonts w:ascii="Times New Roman" w:hAnsi="Times New Roman" w:cs="Times New Roman"/>
                      <w:sz w:val="24"/>
                      <w:szCs w:val="24"/>
                    </w:rPr>
                    <w:t>3409</w:t>
                  </w:r>
                </w:p>
                <w:p w14:paraId="1E07DA9A" w14:textId="77777777" w:rsidR="005C670B" w:rsidRPr="002011DD" w:rsidRDefault="005C670B" w:rsidP="00347A51">
                  <w:pPr>
                    <w:framePr w:hSpace="180" w:wrap="around" w:vAnchor="text" w:hAnchor="margin" w:y="161"/>
                    <w:jc w:val="center"/>
                    <w:rPr>
                      <w:rFonts w:ascii="Times New Roman" w:hAnsi="Times New Roman" w:cs="Times New Roman"/>
                      <w:sz w:val="24"/>
                      <w:szCs w:val="24"/>
                    </w:rPr>
                  </w:pPr>
                  <w:r w:rsidRPr="002011DD">
                    <w:rPr>
                      <w:rFonts w:ascii="Times New Roman" w:hAnsi="Times New Roman" w:cs="Times New Roman"/>
                      <w:sz w:val="24"/>
                      <w:szCs w:val="24"/>
                    </w:rPr>
                    <w:t>2021</w:t>
                  </w:r>
                </w:p>
                <w:p w14:paraId="2E5A1AC4" w14:textId="77777777" w:rsidR="005C670B" w:rsidRPr="002011DD" w:rsidRDefault="005C670B" w:rsidP="00347A51">
                  <w:pPr>
                    <w:framePr w:hSpace="180" w:wrap="around" w:vAnchor="text" w:hAnchor="margin" w:y="161"/>
                    <w:jc w:val="center"/>
                    <w:rPr>
                      <w:rFonts w:ascii="Times New Roman" w:hAnsi="Times New Roman" w:cs="Times New Roman"/>
                      <w:sz w:val="24"/>
                      <w:szCs w:val="24"/>
                    </w:rPr>
                  </w:pPr>
                  <w:r w:rsidRPr="002011DD">
                    <w:rPr>
                      <w:rFonts w:ascii="Times New Roman" w:hAnsi="Times New Roman" w:cs="Times New Roman"/>
                      <w:sz w:val="24"/>
                      <w:szCs w:val="24"/>
                    </w:rPr>
                    <w:t>2023</w:t>
                  </w:r>
                </w:p>
                <w:p w14:paraId="51C19C5B" w14:textId="77777777" w:rsidR="005C670B" w:rsidRPr="002011DD" w:rsidRDefault="005C670B" w:rsidP="00347A51">
                  <w:pPr>
                    <w:framePr w:hSpace="180" w:wrap="around" w:vAnchor="text" w:hAnchor="margin" w:y="161"/>
                    <w:jc w:val="center"/>
                    <w:rPr>
                      <w:rFonts w:ascii="Times New Roman" w:hAnsi="Times New Roman" w:cs="Times New Roman"/>
                      <w:sz w:val="24"/>
                      <w:szCs w:val="24"/>
                    </w:rPr>
                  </w:pPr>
                  <w:r w:rsidRPr="002011DD">
                    <w:rPr>
                      <w:rFonts w:ascii="Times New Roman" w:hAnsi="Times New Roman" w:cs="Times New Roman"/>
                      <w:sz w:val="24"/>
                      <w:szCs w:val="24"/>
                    </w:rPr>
                    <w:t>2025</w:t>
                  </w:r>
                </w:p>
                <w:p w14:paraId="0B983005" w14:textId="77777777" w:rsidR="005C670B" w:rsidRPr="002011DD" w:rsidRDefault="005C670B" w:rsidP="00347A51">
                  <w:pPr>
                    <w:framePr w:hSpace="180" w:wrap="around" w:vAnchor="text" w:hAnchor="margin" w:y="161"/>
                    <w:widowControl w:val="0"/>
                    <w:autoSpaceDE w:val="0"/>
                    <w:autoSpaceDN w:val="0"/>
                    <w:adjustRightInd w:val="0"/>
                    <w:jc w:val="center"/>
                    <w:rPr>
                      <w:rFonts w:ascii="Times New Roman" w:eastAsia="Times New Roman" w:hAnsi="Times New Roman" w:cs="Times New Roman"/>
                      <w:sz w:val="24"/>
                      <w:szCs w:val="24"/>
                    </w:rPr>
                  </w:pPr>
                  <w:r w:rsidRPr="002011DD">
                    <w:rPr>
                      <w:rFonts w:ascii="Times New Roman" w:hAnsi="Times New Roman" w:cs="Times New Roman"/>
                      <w:sz w:val="24"/>
                      <w:szCs w:val="24"/>
                    </w:rPr>
                    <w:t>2027</w:t>
                  </w:r>
                </w:p>
              </w:tc>
              <w:tc>
                <w:tcPr>
                  <w:tcW w:w="0" w:type="auto"/>
                  <w:tcBorders>
                    <w:top w:val="single" w:sz="4" w:space="0" w:color="auto"/>
                    <w:left w:val="single" w:sz="4" w:space="0" w:color="auto"/>
                    <w:bottom w:val="single" w:sz="4" w:space="0" w:color="auto"/>
                    <w:right w:val="single" w:sz="4" w:space="0" w:color="auto"/>
                  </w:tcBorders>
                </w:tcPr>
                <w:p w14:paraId="6876E4F0" w14:textId="77777777" w:rsidR="005C670B" w:rsidRPr="002011DD" w:rsidRDefault="005C670B" w:rsidP="00347A51">
                  <w:pPr>
                    <w:framePr w:hSpace="180" w:wrap="around" w:vAnchor="text" w:hAnchor="margin" w:y="161"/>
                    <w:jc w:val="center"/>
                    <w:rPr>
                      <w:rFonts w:ascii="Times New Roman" w:eastAsia="Times New Roman" w:hAnsi="Times New Roman" w:cs="Times New Roman"/>
                      <w:sz w:val="24"/>
                      <w:szCs w:val="24"/>
                    </w:rPr>
                  </w:pPr>
                  <w:r w:rsidRPr="002011DD">
                    <w:rPr>
                      <w:rFonts w:ascii="Times New Roman" w:hAnsi="Times New Roman" w:cs="Times New Roman"/>
                      <w:sz w:val="24"/>
                      <w:szCs w:val="24"/>
                    </w:rPr>
                    <w:t>0.40</w:t>
                  </w:r>
                </w:p>
                <w:p w14:paraId="3439C313" w14:textId="77777777" w:rsidR="005C670B" w:rsidRPr="002011DD" w:rsidRDefault="005C670B" w:rsidP="00347A51">
                  <w:pPr>
                    <w:framePr w:hSpace="180" w:wrap="around" w:vAnchor="text" w:hAnchor="margin" w:y="161"/>
                    <w:jc w:val="center"/>
                    <w:rPr>
                      <w:rFonts w:ascii="Times New Roman" w:hAnsi="Times New Roman" w:cs="Times New Roman"/>
                      <w:sz w:val="24"/>
                      <w:szCs w:val="24"/>
                    </w:rPr>
                  </w:pPr>
                  <w:r w:rsidRPr="002011DD">
                    <w:rPr>
                      <w:rFonts w:ascii="Times New Roman" w:hAnsi="Times New Roman" w:cs="Times New Roman"/>
                      <w:sz w:val="24"/>
                      <w:szCs w:val="24"/>
                    </w:rPr>
                    <w:t>1.50</w:t>
                  </w:r>
                </w:p>
                <w:p w14:paraId="26FD7B5B" w14:textId="77777777" w:rsidR="005C670B" w:rsidRPr="002011DD" w:rsidRDefault="005C670B" w:rsidP="00347A51">
                  <w:pPr>
                    <w:framePr w:hSpace="180" w:wrap="around" w:vAnchor="text" w:hAnchor="margin" w:y="161"/>
                    <w:jc w:val="center"/>
                    <w:rPr>
                      <w:rFonts w:ascii="Times New Roman" w:hAnsi="Times New Roman" w:cs="Times New Roman"/>
                      <w:sz w:val="24"/>
                      <w:szCs w:val="24"/>
                    </w:rPr>
                  </w:pPr>
                  <w:r w:rsidRPr="002011DD">
                    <w:rPr>
                      <w:rFonts w:ascii="Times New Roman" w:hAnsi="Times New Roman" w:cs="Times New Roman"/>
                      <w:sz w:val="24"/>
                      <w:szCs w:val="24"/>
                    </w:rPr>
                    <w:t>3.40</w:t>
                  </w:r>
                </w:p>
                <w:p w14:paraId="65722886" w14:textId="77777777" w:rsidR="005C670B" w:rsidRPr="002011DD" w:rsidRDefault="005C670B" w:rsidP="00347A51">
                  <w:pPr>
                    <w:framePr w:hSpace="180" w:wrap="around" w:vAnchor="text" w:hAnchor="margin" w:y="161"/>
                    <w:jc w:val="center"/>
                    <w:rPr>
                      <w:rFonts w:ascii="Times New Roman" w:hAnsi="Times New Roman" w:cs="Times New Roman"/>
                      <w:sz w:val="24"/>
                      <w:szCs w:val="24"/>
                    </w:rPr>
                  </w:pPr>
                  <w:r w:rsidRPr="002011DD">
                    <w:rPr>
                      <w:rFonts w:ascii="Times New Roman" w:hAnsi="Times New Roman" w:cs="Times New Roman"/>
                      <w:sz w:val="24"/>
                      <w:szCs w:val="24"/>
                    </w:rPr>
                    <w:t>5.20</w:t>
                  </w:r>
                </w:p>
                <w:p w14:paraId="67898E0B" w14:textId="77777777" w:rsidR="005C670B" w:rsidRPr="002011DD" w:rsidRDefault="005C670B" w:rsidP="00347A51">
                  <w:pPr>
                    <w:framePr w:hSpace="180" w:wrap="around" w:vAnchor="text" w:hAnchor="margin" w:y="161"/>
                    <w:jc w:val="center"/>
                    <w:rPr>
                      <w:rFonts w:ascii="Times New Roman" w:hAnsi="Times New Roman" w:cs="Times New Roman"/>
                      <w:sz w:val="24"/>
                      <w:szCs w:val="24"/>
                    </w:rPr>
                  </w:pPr>
                  <w:r w:rsidRPr="002011DD">
                    <w:rPr>
                      <w:rFonts w:ascii="Times New Roman" w:hAnsi="Times New Roman" w:cs="Times New Roman"/>
                      <w:sz w:val="24"/>
                      <w:szCs w:val="24"/>
                    </w:rPr>
                    <w:t>7.00</w:t>
                  </w:r>
                </w:p>
                <w:p w14:paraId="231B3562" w14:textId="77777777" w:rsidR="005C670B" w:rsidRPr="002011DD" w:rsidRDefault="005C670B" w:rsidP="00347A51">
                  <w:pPr>
                    <w:framePr w:hSpace="180" w:wrap="around" w:vAnchor="text" w:hAnchor="margin" w:y="161"/>
                    <w:jc w:val="center"/>
                    <w:rPr>
                      <w:rFonts w:ascii="Times New Roman" w:hAnsi="Times New Roman" w:cs="Times New Roman"/>
                      <w:sz w:val="24"/>
                      <w:szCs w:val="24"/>
                    </w:rPr>
                  </w:pPr>
                  <w:r w:rsidRPr="002011DD">
                    <w:rPr>
                      <w:rFonts w:ascii="Times New Roman" w:hAnsi="Times New Roman" w:cs="Times New Roman"/>
                      <w:sz w:val="24"/>
                      <w:szCs w:val="24"/>
                    </w:rPr>
                    <w:t>8.20</w:t>
                  </w:r>
                </w:p>
                <w:p w14:paraId="65DBADF7" w14:textId="77777777" w:rsidR="005C670B" w:rsidRPr="002011DD" w:rsidRDefault="005C670B" w:rsidP="00347A51">
                  <w:pPr>
                    <w:framePr w:hSpace="180" w:wrap="around" w:vAnchor="text" w:hAnchor="margin" w:y="161"/>
                    <w:jc w:val="center"/>
                    <w:rPr>
                      <w:rFonts w:ascii="Times New Roman" w:hAnsi="Times New Roman" w:cs="Times New Roman"/>
                      <w:sz w:val="24"/>
                      <w:szCs w:val="24"/>
                    </w:rPr>
                  </w:pPr>
                  <w:r w:rsidRPr="002011DD">
                    <w:rPr>
                      <w:rFonts w:ascii="Times New Roman" w:hAnsi="Times New Roman" w:cs="Times New Roman"/>
                      <w:sz w:val="24"/>
                      <w:szCs w:val="24"/>
                    </w:rPr>
                    <w:t>9.50</w:t>
                  </w:r>
                </w:p>
                <w:p w14:paraId="37ADD3DE" w14:textId="77777777" w:rsidR="005C670B" w:rsidRPr="002011DD" w:rsidRDefault="005C670B" w:rsidP="00347A51">
                  <w:pPr>
                    <w:framePr w:hSpace="180" w:wrap="around" w:vAnchor="text" w:hAnchor="margin" w:y="161"/>
                    <w:jc w:val="center"/>
                    <w:rPr>
                      <w:rFonts w:ascii="Times New Roman" w:hAnsi="Times New Roman" w:cs="Times New Roman"/>
                      <w:sz w:val="24"/>
                      <w:szCs w:val="24"/>
                    </w:rPr>
                  </w:pPr>
                  <w:r w:rsidRPr="002011DD">
                    <w:rPr>
                      <w:rFonts w:ascii="Times New Roman" w:hAnsi="Times New Roman" w:cs="Times New Roman"/>
                      <w:sz w:val="24"/>
                      <w:szCs w:val="24"/>
                    </w:rPr>
                    <w:t>11.40</w:t>
                  </w:r>
                </w:p>
                <w:p w14:paraId="22A5BE26" w14:textId="77777777" w:rsidR="005C670B" w:rsidRPr="002011DD" w:rsidRDefault="005C670B" w:rsidP="00347A51">
                  <w:pPr>
                    <w:framePr w:hSpace="180" w:wrap="around" w:vAnchor="text" w:hAnchor="margin" w:y="161"/>
                    <w:jc w:val="center"/>
                    <w:rPr>
                      <w:rFonts w:ascii="Times New Roman" w:hAnsi="Times New Roman" w:cs="Times New Roman"/>
                      <w:sz w:val="24"/>
                      <w:szCs w:val="24"/>
                    </w:rPr>
                  </w:pPr>
                  <w:r w:rsidRPr="002011DD">
                    <w:rPr>
                      <w:rFonts w:ascii="Times New Roman" w:hAnsi="Times New Roman" w:cs="Times New Roman"/>
                      <w:sz w:val="24"/>
                      <w:szCs w:val="24"/>
                    </w:rPr>
                    <w:t>13.30</w:t>
                  </w:r>
                </w:p>
                <w:p w14:paraId="4B7C6AC1" w14:textId="77777777" w:rsidR="005C670B" w:rsidRPr="002011DD" w:rsidRDefault="005C670B" w:rsidP="00347A51">
                  <w:pPr>
                    <w:framePr w:hSpace="180" w:wrap="around" w:vAnchor="text" w:hAnchor="margin" w:y="161"/>
                    <w:jc w:val="center"/>
                    <w:rPr>
                      <w:rFonts w:ascii="Times New Roman" w:hAnsi="Times New Roman" w:cs="Times New Roman"/>
                      <w:sz w:val="24"/>
                      <w:szCs w:val="24"/>
                    </w:rPr>
                  </w:pPr>
                  <w:r w:rsidRPr="002011DD">
                    <w:rPr>
                      <w:rFonts w:ascii="Times New Roman" w:hAnsi="Times New Roman" w:cs="Times New Roman"/>
                      <w:sz w:val="24"/>
                      <w:szCs w:val="24"/>
                    </w:rPr>
                    <w:t>15.45</w:t>
                  </w:r>
                </w:p>
                <w:p w14:paraId="7F185BBB" w14:textId="77777777" w:rsidR="005C670B" w:rsidRPr="002011DD" w:rsidRDefault="005C670B" w:rsidP="00347A51">
                  <w:pPr>
                    <w:framePr w:hSpace="180" w:wrap="around" w:vAnchor="text" w:hAnchor="margin" w:y="161"/>
                    <w:jc w:val="center"/>
                    <w:rPr>
                      <w:rFonts w:ascii="Times New Roman" w:hAnsi="Times New Roman" w:cs="Times New Roman"/>
                      <w:sz w:val="24"/>
                      <w:szCs w:val="24"/>
                    </w:rPr>
                  </w:pPr>
                  <w:r w:rsidRPr="002011DD">
                    <w:rPr>
                      <w:rFonts w:ascii="Times New Roman" w:hAnsi="Times New Roman" w:cs="Times New Roman"/>
                      <w:sz w:val="24"/>
                      <w:szCs w:val="24"/>
                    </w:rPr>
                    <w:t>17.00</w:t>
                  </w:r>
                </w:p>
                <w:p w14:paraId="64840B2B" w14:textId="77777777" w:rsidR="005C670B" w:rsidRPr="002011DD" w:rsidRDefault="005C670B" w:rsidP="00347A51">
                  <w:pPr>
                    <w:framePr w:hSpace="180" w:wrap="around" w:vAnchor="text" w:hAnchor="margin" w:y="161"/>
                    <w:jc w:val="center"/>
                    <w:rPr>
                      <w:rFonts w:ascii="Times New Roman" w:hAnsi="Times New Roman" w:cs="Times New Roman"/>
                      <w:sz w:val="24"/>
                      <w:szCs w:val="24"/>
                    </w:rPr>
                  </w:pPr>
                  <w:r w:rsidRPr="002011DD">
                    <w:rPr>
                      <w:rFonts w:ascii="Times New Roman" w:hAnsi="Times New Roman" w:cs="Times New Roman"/>
                      <w:sz w:val="24"/>
                      <w:szCs w:val="24"/>
                    </w:rPr>
                    <w:t>18.40</w:t>
                  </w:r>
                </w:p>
                <w:p w14:paraId="38AD62BD" w14:textId="77777777" w:rsidR="005C670B" w:rsidRPr="002011DD" w:rsidRDefault="005C670B" w:rsidP="00347A51">
                  <w:pPr>
                    <w:framePr w:hSpace="180" w:wrap="around" w:vAnchor="text" w:hAnchor="margin" w:y="161"/>
                    <w:jc w:val="center"/>
                    <w:rPr>
                      <w:rFonts w:ascii="Times New Roman" w:hAnsi="Times New Roman" w:cs="Times New Roman"/>
                      <w:sz w:val="24"/>
                      <w:szCs w:val="24"/>
                    </w:rPr>
                  </w:pPr>
                  <w:r w:rsidRPr="002011DD">
                    <w:rPr>
                      <w:rFonts w:ascii="Times New Roman" w:hAnsi="Times New Roman" w:cs="Times New Roman"/>
                      <w:sz w:val="24"/>
                      <w:szCs w:val="24"/>
                    </w:rPr>
                    <w:t>20.10</w:t>
                  </w:r>
                </w:p>
                <w:p w14:paraId="6EB1B8A3" w14:textId="77777777" w:rsidR="005C670B" w:rsidRPr="002011DD" w:rsidRDefault="005C670B" w:rsidP="00347A51">
                  <w:pPr>
                    <w:framePr w:hSpace="180" w:wrap="around" w:vAnchor="text" w:hAnchor="margin" w:y="161"/>
                    <w:jc w:val="center"/>
                    <w:rPr>
                      <w:rFonts w:ascii="Times New Roman" w:hAnsi="Times New Roman" w:cs="Times New Roman"/>
                      <w:sz w:val="24"/>
                      <w:szCs w:val="24"/>
                    </w:rPr>
                  </w:pPr>
                  <w:r w:rsidRPr="002011DD">
                    <w:rPr>
                      <w:rFonts w:ascii="Times New Roman" w:hAnsi="Times New Roman" w:cs="Times New Roman"/>
                      <w:sz w:val="24"/>
                      <w:szCs w:val="24"/>
                    </w:rPr>
                    <w:t>21.40</w:t>
                  </w:r>
                </w:p>
                <w:p w14:paraId="33052619" w14:textId="77777777" w:rsidR="005C670B" w:rsidRPr="002011DD" w:rsidRDefault="005C670B" w:rsidP="00347A51">
                  <w:pPr>
                    <w:framePr w:hSpace="180" w:wrap="around" w:vAnchor="text" w:hAnchor="margin" w:y="161"/>
                    <w:jc w:val="center"/>
                    <w:rPr>
                      <w:rFonts w:ascii="Times New Roman" w:hAnsi="Times New Roman" w:cs="Times New Roman"/>
                      <w:sz w:val="24"/>
                      <w:szCs w:val="24"/>
                    </w:rPr>
                  </w:pPr>
                  <w:r w:rsidRPr="002011DD">
                    <w:rPr>
                      <w:rFonts w:ascii="Times New Roman" w:hAnsi="Times New Roman" w:cs="Times New Roman"/>
                      <w:sz w:val="24"/>
                      <w:szCs w:val="24"/>
                    </w:rPr>
                    <w:t>23.00</w:t>
                  </w:r>
                </w:p>
                <w:p w14:paraId="679361AD" w14:textId="77777777" w:rsidR="005C670B" w:rsidRPr="002011DD" w:rsidRDefault="005C670B" w:rsidP="00347A51">
                  <w:pPr>
                    <w:framePr w:hSpace="180" w:wrap="around" w:vAnchor="text" w:hAnchor="margin" w:y="161"/>
                    <w:widowControl w:val="0"/>
                    <w:autoSpaceDE w:val="0"/>
                    <w:autoSpaceDN w:val="0"/>
                    <w:adjustRightInd w:val="0"/>
                    <w:jc w:val="center"/>
                    <w:rPr>
                      <w:rFonts w:ascii="Times New Roman" w:eastAsia="Times New Roman" w:hAnsi="Times New Roman" w:cs="Times New Roman"/>
                      <w:sz w:val="24"/>
                      <w:szCs w:val="24"/>
                    </w:rPr>
                  </w:pPr>
                </w:p>
              </w:tc>
              <w:tc>
                <w:tcPr>
                  <w:tcW w:w="0" w:type="auto"/>
                  <w:tcBorders>
                    <w:top w:val="single" w:sz="4" w:space="0" w:color="auto"/>
                    <w:left w:val="single" w:sz="4" w:space="0" w:color="auto"/>
                    <w:bottom w:val="single" w:sz="4" w:space="0" w:color="auto"/>
                    <w:right w:val="single" w:sz="4" w:space="0" w:color="auto"/>
                  </w:tcBorders>
                  <w:hideMark/>
                </w:tcPr>
                <w:p w14:paraId="1C170676" w14:textId="77777777" w:rsidR="005C670B" w:rsidRPr="002011DD" w:rsidRDefault="005C670B" w:rsidP="00347A51">
                  <w:pPr>
                    <w:framePr w:hSpace="180" w:wrap="around" w:vAnchor="text" w:hAnchor="margin" w:y="161"/>
                    <w:jc w:val="center"/>
                    <w:rPr>
                      <w:rFonts w:ascii="Times New Roman" w:eastAsia="Times New Roman" w:hAnsi="Times New Roman" w:cs="Times New Roman"/>
                      <w:sz w:val="24"/>
                      <w:szCs w:val="24"/>
                    </w:rPr>
                  </w:pPr>
                  <w:r w:rsidRPr="002011DD">
                    <w:rPr>
                      <w:rFonts w:ascii="Times New Roman" w:hAnsi="Times New Roman" w:cs="Times New Roman"/>
                      <w:sz w:val="24"/>
                      <w:szCs w:val="24"/>
                    </w:rPr>
                    <w:t>5.00</w:t>
                  </w:r>
                </w:p>
                <w:p w14:paraId="3A5FA3D3" w14:textId="77777777" w:rsidR="005C670B" w:rsidRPr="002011DD" w:rsidRDefault="005C670B" w:rsidP="00347A51">
                  <w:pPr>
                    <w:framePr w:hSpace="180" w:wrap="around" w:vAnchor="text" w:hAnchor="margin" w:y="161"/>
                    <w:jc w:val="center"/>
                    <w:rPr>
                      <w:rFonts w:ascii="Times New Roman" w:hAnsi="Times New Roman" w:cs="Times New Roman"/>
                      <w:sz w:val="24"/>
                      <w:szCs w:val="24"/>
                    </w:rPr>
                  </w:pPr>
                  <w:r w:rsidRPr="002011DD">
                    <w:rPr>
                      <w:rFonts w:ascii="Times New Roman" w:hAnsi="Times New Roman" w:cs="Times New Roman"/>
                      <w:sz w:val="24"/>
                      <w:szCs w:val="24"/>
                    </w:rPr>
                    <w:t>6.00</w:t>
                  </w:r>
                </w:p>
                <w:p w14:paraId="021CB005" w14:textId="77777777" w:rsidR="005C670B" w:rsidRPr="002011DD" w:rsidRDefault="005C670B" w:rsidP="00347A51">
                  <w:pPr>
                    <w:framePr w:hSpace="180" w:wrap="around" w:vAnchor="text" w:hAnchor="margin" w:y="161"/>
                    <w:jc w:val="center"/>
                    <w:rPr>
                      <w:rFonts w:ascii="Times New Roman" w:hAnsi="Times New Roman" w:cs="Times New Roman"/>
                      <w:sz w:val="24"/>
                      <w:szCs w:val="24"/>
                    </w:rPr>
                  </w:pPr>
                  <w:r w:rsidRPr="002011DD">
                    <w:rPr>
                      <w:rFonts w:ascii="Times New Roman" w:hAnsi="Times New Roman" w:cs="Times New Roman"/>
                      <w:sz w:val="24"/>
                      <w:szCs w:val="24"/>
                    </w:rPr>
                    <w:t>7.45</w:t>
                  </w:r>
                </w:p>
                <w:p w14:paraId="2199658B" w14:textId="77777777" w:rsidR="005C670B" w:rsidRPr="002011DD" w:rsidRDefault="005C670B" w:rsidP="00347A51">
                  <w:pPr>
                    <w:framePr w:hSpace="180" w:wrap="around" w:vAnchor="text" w:hAnchor="margin" w:y="161"/>
                    <w:jc w:val="center"/>
                    <w:rPr>
                      <w:rFonts w:ascii="Times New Roman" w:hAnsi="Times New Roman" w:cs="Times New Roman"/>
                      <w:sz w:val="24"/>
                      <w:szCs w:val="24"/>
                    </w:rPr>
                  </w:pPr>
                  <w:r w:rsidRPr="002011DD">
                    <w:rPr>
                      <w:rFonts w:ascii="Times New Roman" w:hAnsi="Times New Roman" w:cs="Times New Roman"/>
                      <w:sz w:val="24"/>
                      <w:szCs w:val="24"/>
                    </w:rPr>
                    <w:t>9.35</w:t>
                  </w:r>
                </w:p>
                <w:p w14:paraId="14D9420B" w14:textId="77777777" w:rsidR="005C670B" w:rsidRPr="002011DD" w:rsidRDefault="005C670B" w:rsidP="00347A51">
                  <w:pPr>
                    <w:framePr w:hSpace="180" w:wrap="around" w:vAnchor="text" w:hAnchor="margin" w:y="161"/>
                    <w:jc w:val="center"/>
                    <w:rPr>
                      <w:rFonts w:ascii="Times New Roman" w:hAnsi="Times New Roman" w:cs="Times New Roman"/>
                      <w:sz w:val="24"/>
                      <w:szCs w:val="24"/>
                    </w:rPr>
                  </w:pPr>
                  <w:r w:rsidRPr="002011DD">
                    <w:rPr>
                      <w:rFonts w:ascii="Times New Roman" w:hAnsi="Times New Roman" w:cs="Times New Roman"/>
                      <w:sz w:val="24"/>
                      <w:szCs w:val="24"/>
                    </w:rPr>
                    <w:t>11.15</w:t>
                  </w:r>
                </w:p>
                <w:p w14:paraId="6DC7617B" w14:textId="77777777" w:rsidR="005C670B" w:rsidRPr="002011DD" w:rsidRDefault="005C670B" w:rsidP="00347A51">
                  <w:pPr>
                    <w:framePr w:hSpace="180" w:wrap="around" w:vAnchor="text" w:hAnchor="margin" w:y="161"/>
                    <w:jc w:val="center"/>
                    <w:rPr>
                      <w:rFonts w:ascii="Times New Roman" w:hAnsi="Times New Roman" w:cs="Times New Roman"/>
                      <w:sz w:val="24"/>
                      <w:szCs w:val="24"/>
                    </w:rPr>
                  </w:pPr>
                  <w:r w:rsidRPr="002011DD">
                    <w:rPr>
                      <w:rFonts w:ascii="Times New Roman" w:hAnsi="Times New Roman" w:cs="Times New Roman"/>
                      <w:sz w:val="24"/>
                      <w:szCs w:val="24"/>
                    </w:rPr>
                    <w:t>12.45</w:t>
                  </w:r>
                </w:p>
                <w:p w14:paraId="14F3A273" w14:textId="77777777" w:rsidR="005C670B" w:rsidRPr="002011DD" w:rsidRDefault="005C670B" w:rsidP="00347A51">
                  <w:pPr>
                    <w:framePr w:hSpace="180" w:wrap="around" w:vAnchor="text" w:hAnchor="margin" w:y="161"/>
                    <w:jc w:val="center"/>
                    <w:rPr>
                      <w:rFonts w:ascii="Times New Roman" w:hAnsi="Times New Roman" w:cs="Times New Roman"/>
                      <w:sz w:val="24"/>
                      <w:szCs w:val="24"/>
                    </w:rPr>
                  </w:pPr>
                  <w:r w:rsidRPr="002011DD">
                    <w:rPr>
                      <w:rFonts w:ascii="Times New Roman" w:hAnsi="Times New Roman" w:cs="Times New Roman"/>
                      <w:sz w:val="24"/>
                      <w:szCs w:val="24"/>
                    </w:rPr>
                    <w:t>14.05</w:t>
                  </w:r>
                </w:p>
                <w:p w14:paraId="61ABC581" w14:textId="77777777" w:rsidR="005C670B" w:rsidRPr="002011DD" w:rsidRDefault="005C670B" w:rsidP="00347A51">
                  <w:pPr>
                    <w:framePr w:hSpace="180" w:wrap="around" w:vAnchor="text" w:hAnchor="margin" w:y="161"/>
                    <w:jc w:val="center"/>
                    <w:rPr>
                      <w:rFonts w:ascii="Times New Roman" w:hAnsi="Times New Roman" w:cs="Times New Roman"/>
                      <w:sz w:val="24"/>
                      <w:szCs w:val="24"/>
                    </w:rPr>
                  </w:pPr>
                  <w:r w:rsidRPr="002011DD">
                    <w:rPr>
                      <w:rFonts w:ascii="Times New Roman" w:hAnsi="Times New Roman" w:cs="Times New Roman"/>
                      <w:sz w:val="24"/>
                      <w:szCs w:val="24"/>
                    </w:rPr>
                    <w:t>15.45</w:t>
                  </w:r>
                </w:p>
                <w:p w14:paraId="15C4DAC1" w14:textId="77777777" w:rsidR="005C670B" w:rsidRPr="002011DD" w:rsidRDefault="005C670B" w:rsidP="00347A51">
                  <w:pPr>
                    <w:framePr w:hSpace="180" w:wrap="around" w:vAnchor="text" w:hAnchor="margin" w:y="161"/>
                    <w:jc w:val="center"/>
                    <w:rPr>
                      <w:rFonts w:ascii="Times New Roman" w:hAnsi="Times New Roman" w:cs="Times New Roman"/>
                      <w:sz w:val="24"/>
                      <w:szCs w:val="24"/>
                    </w:rPr>
                  </w:pPr>
                  <w:r w:rsidRPr="002011DD">
                    <w:rPr>
                      <w:rFonts w:ascii="Times New Roman" w:hAnsi="Times New Roman" w:cs="Times New Roman"/>
                      <w:sz w:val="24"/>
                      <w:szCs w:val="24"/>
                    </w:rPr>
                    <w:t>17.55</w:t>
                  </w:r>
                </w:p>
                <w:p w14:paraId="3C08DF60" w14:textId="77777777" w:rsidR="005C670B" w:rsidRPr="002011DD" w:rsidRDefault="005C670B" w:rsidP="00347A51">
                  <w:pPr>
                    <w:framePr w:hSpace="180" w:wrap="around" w:vAnchor="text" w:hAnchor="margin" w:y="161"/>
                    <w:jc w:val="center"/>
                    <w:rPr>
                      <w:rFonts w:ascii="Times New Roman" w:hAnsi="Times New Roman" w:cs="Times New Roman"/>
                      <w:sz w:val="24"/>
                      <w:szCs w:val="24"/>
                    </w:rPr>
                  </w:pPr>
                  <w:r w:rsidRPr="002011DD">
                    <w:rPr>
                      <w:rFonts w:ascii="Times New Roman" w:hAnsi="Times New Roman" w:cs="Times New Roman"/>
                      <w:sz w:val="24"/>
                      <w:szCs w:val="24"/>
                    </w:rPr>
                    <w:t>19.55</w:t>
                  </w:r>
                </w:p>
                <w:p w14:paraId="3B6E47BB" w14:textId="77777777" w:rsidR="005C670B" w:rsidRPr="002011DD" w:rsidRDefault="005C670B" w:rsidP="00347A51">
                  <w:pPr>
                    <w:framePr w:hSpace="180" w:wrap="around" w:vAnchor="text" w:hAnchor="margin" w:y="161"/>
                    <w:jc w:val="center"/>
                    <w:rPr>
                      <w:rFonts w:ascii="Times New Roman" w:hAnsi="Times New Roman" w:cs="Times New Roman"/>
                      <w:sz w:val="24"/>
                      <w:szCs w:val="24"/>
                    </w:rPr>
                  </w:pPr>
                  <w:r w:rsidRPr="002011DD">
                    <w:rPr>
                      <w:rFonts w:ascii="Times New Roman" w:hAnsi="Times New Roman" w:cs="Times New Roman"/>
                      <w:sz w:val="24"/>
                      <w:szCs w:val="24"/>
                    </w:rPr>
                    <w:t>22.55</w:t>
                  </w:r>
                </w:p>
                <w:p w14:paraId="10C2B351" w14:textId="77777777" w:rsidR="005C670B" w:rsidRPr="002011DD" w:rsidRDefault="005C670B" w:rsidP="00347A51">
                  <w:pPr>
                    <w:framePr w:hSpace="180" w:wrap="around" w:vAnchor="text" w:hAnchor="margin" w:y="161"/>
                    <w:jc w:val="center"/>
                    <w:rPr>
                      <w:rFonts w:ascii="Times New Roman" w:hAnsi="Times New Roman" w:cs="Times New Roman"/>
                      <w:sz w:val="24"/>
                      <w:szCs w:val="24"/>
                    </w:rPr>
                  </w:pPr>
                  <w:r w:rsidRPr="002011DD">
                    <w:rPr>
                      <w:rFonts w:ascii="Times New Roman" w:hAnsi="Times New Roman" w:cs="Times New Roman"/>
                      <w:sz w:val="24"/>
                      <w:szCs w:val="24"/>
                    </w:rPr>
                    <w:t>22.35</w:t>
                  </w:r>
                </w:p>
                <w:p w14:paraId="1865F0DC" w14:textId="77777777" w:rsidR="005C670B" w:rsidRPr="002011DD" w:rsidRDefault="005C670B" w:rsidP="00347A51">
                  <w:pPr>
                    <w:framePr w:hSpace="180" w:wrap="around" w:vAnchor="text" w:hAnchor="margin" w:y="161"/>
                    <w:jc w:val="center"/>
                    <w:rPr>
                      <w:rFonts w:ascii="Times New Roman" w:hAnsi="Times New Roman" w:cs="Times New Roman"/>
                      <w:sz w:val="24"/>
                      <w:szCs w:val="24"/>
                    </w:rPr>
                  </w:pPr>
                  <w:r w:rsidRPr="002011DD">
                    <w:rPr>
                      <w:rFonts w:ascii="Times New Roman" w:hAnsi="Times New Roman" w:cs="Times New Roman"/>
                      <w:sz w:val="24"/>
                      <w:szCs w:val="24"/>
                    </w:rPr>
                    <w:t>0.25</w:t>
                  </w:r>
                </w:p>
                <w:p w14:paraId="19D5F7DF" w14:textId="77777777" w:rsidR="005C670B" w:rsidRPr="002011DD" w:rsidRDefault="005C670B" w:rsidP="00347A51">
                  <w:pPr>
                    <w:framePr w:hSpace="180" w:wrap="around" w:vAnchor="text" w:hAnchor="margin" w:y="161"/>
                    <w:jc w:val="center"/>
                    <w:rPr>
                      <w:rFonts w:ascii="Times New Roman" w:hAnsi="Times New Roman" w:cs="Times New Roman"/>
                      <w:sz w:val="24"/>
                      <w:szCs w:val="24"/>
                    </w:rPr>
                  </w:pPr>
                  <w:r w:rsidRPr="002011DD">
                    <w:rPr>
                      <w:rFonts w:ascii="Times New Roman" w:hAnsi="Times New Roman" w:cs="Times New Roman"/>
                      <w:sz w:val="24"/>
                      <w:szCs w:val="24"/>
                    </w:rPr>
                    <w:t>2.05</w:t>
                  </w:r>
                </w:p>
                <w:p w14:paraId="4092F895" w14:textId="77777777" w:rsidR="005C670B" w:rsidRPr="002011DD" w:rsidRDefault="005C670B" w:rsidP="00347A51">
                  <w:pPr>
                    <w:framePr w:hSpace="180" w:wrap="around" w:vAnchor="text" w:hAnchor="margin" w:y="161"/>
                    <w:widowControl w:val="0"/>
                    <w:autoSpaceDE w:val="0"/>
                    <w:autoSpaceDN w:val="0"/>
                    <w:adjustRightInd w:val="0"/>
                    <w:jc w:val="center"/>
                    <w:rPr>
                      <w:rFonts w:ascii="Times New Roman" w:eastAsia="Times New Roman" w:hAnsi="Times New Roman" w:cs="Times New Roman"/>
                      <w:sz w:val="24"/>
                      <w:szCs w:val="24"/>
                    </w:rPr>
                  </w:pPr>
                  <w:r w:rsidRPr="002011DD">
                    <w:rPr>
                      <w:rFonts w:ascii="Times New Roman" w:hAnsi="Times New Roman" w:cs="Times New Roman"/>
                      <w:sz w:val="24"/>
                      <w:szCs w:val="24"/>
                    </w:rPr>
                    <w:t>3.30</w:t>
                  </w:r>
                </w:p>
              </w:tc>
            </w:tr>
            <w:tr w:rsidR="005C670B" w:rsidRPr="002011DD" w14:paraId="52964AF5" w14:textId="77777777" w:rsidTr="005E0FA5">
              <w:tc>
                <w:tcPr>
                  <w:tcW w:w="0" w:type="auto"/>
                  <w:gridSpan w:val="3"/>
                  <w:tcBorders>
                    <w:top w:val="single" w:sz="4" w:space="0" w:color="auto"/>
                    <w:left w:val="single" w:sz="4" w:space="0" w:color="auto"/>
                    <w:bottom w:val="single" w:sz="4" w:space="0" w:color="auto"/>
                    <w:right w:val="single" w:sz="4" w:space="0" w:color="auto"/>
                  </w:tcBorders>
                  <w:hideMark/>
                </w:tcPr>
                <w:p w14:paraId="6D1B41A4" w14:textId="77777777" w:rsidR="005C670B" w:rsidRPr="002011DD" w:rsidRDefault="005C670B" w:rsidP="00347A51">
                  <w:pPr>
                    <w:framePr w:hSpace="180" w:wrap="around" w:vAnchor="text" w:hAnchor="margin" w:y="161"/>
                    <w:widowControl w:val="0"/>
                    <w:autoSpaceDE w:val="0"/>
                    <w:autoSpaceDN w:val="0"/>
                    <w:adjustRightInd w:val="0"/>
                    <w:jc w:val="both"/>
                    <w:rPr>
                      <w:rFonts w:ascii="Times New Roman" w:eastAsia="Times New Roman" w:hAnsi="Times New Roman" w:cs="Times New Roman"/>
                      <w:b/>
                      <w:sz w:val="24"/>
                      <w:szCs w:val="24"/>
                    </w:rPr>
                  </w:pPr>
                  <w:r w:rsidRPr="002011DD">
                    <w:rPr>
                      <w:rFonts w:ascii="Times New Roman" w:hAnsi="Times New Roman" w:cs="Times New Roman"/>
                      <w:b/>
                      <w:sz w:val="24"/>
                      <w:szCs w:val="24"/>
                    </w:rPr>
                    <w:t>184 ч 12 мин                    179 ч 22 мин</w:t>
                  </w:r>
                </w:p>
              </w:tc>
              <w:tc>
                <w:tcPr>
                  <w:tcW w:w="0" w:type="auto"/>
                  <w:gridSpan w:val="3"/>
                  <w:tcBorders>
                    <w:top w:val="single" w:sz="4" w:space="0" w:color="auto"/>
                    <w:left w:val="single" w:sz="4" w:space="0" w:color="auto"/>
                    <w:bottom w:val="single" w:sz="4" w:space="0" w:color="auto"/>
                    <w:right w:val="single" w:sz="4" w:space="0" w:color="auto"/>
                  </w:tcBorders>
                  <w:hideMark/>
                </w:tcPr>
                <w:p w14:paraId="49B22730" w14:textId="77777777" w:rsidR="005C670B" w:rsidRPr="002011DD" w:rsidRDefault="005C670B" w:rsidP="00347A51">
                  <w:pPr>
                    <w:framePr w:hSpace="180" w:wrap="around" w:vAnchor="text" w:hAnchor="margin" w:y="161"/>
                    <w:widowControl w:val="0"/>
                    <w:autoSpaceDE w:val="0"/>
                    <w:autoSpaceDN w:val="0"/>
                    <w:adjustRightInd w:val="0"/>
                    <w:jc w:val="both"/>
                    <w:rPr>
                      <w:rFonts w:ascii="Times New Roman" w:eastAsia="Times New Roman" w:hAnsi="Times New Roman" w:cs="Times New Roman"/>
                      <w:b/>
                      <w:sz w:val="24"/>
                      <w:szCs w:val="24"/>
                    </w:rPr>
                  </w:pPr>
                  <w:r w:rsidRPr="002011DD">
                    <w:rPr>
                      <w:rFonts w:ascii="Times New Roman" w:hAnsi="Times New Roman" w:cs="Times New Roman"/>
                      <w:b/>
                      <w:sz w:val="24"/>
                      <w:szCs w:val="24"/>
                    </w:rPr>
                    <w:t>178 ч 05 мин                   171 ч 30 мин</w:t>
                  </w:r>
                </w:p>
              </w:tc>
            </w:tr>
          </w:tbl>
          <w:p w14:paraId="6AC66FC5" w14:textId="77777777" w:rsidR="005C670B" w:rsidRPr="002011DD" w:rsidRDefault="005C670B" w:rsidP="005C670B">
            <w:pPr>
              <w:shd w:val="clear" w:color="auto" w:fill="FFFFFF"/>
              <w:ind w:firstLine="425"/>
              <w:jc w:val="both"/>
              <w:rPr>
                <w:rFonts w:ascii="Times New Roman" w:eastAsia="Times New Roman" w:hAnsi="Times New Roman" w:cs="Times New Roman"/>
                <w:b/>
                <w:sz w:val="24"/>
                <w:szCs w:val="24"/>
              </w:rPr>
            </w:pPr>
          </w:p>
          <w:p w14:paraId="59BABF71" w14:textId="52ABFCED" w:rsidR="005C670B" w:rsidRPr="002011DD" w:rsidRDefault="005C670B" w:rsidP="005C670B">
            <w:pPr>
              <w:shd w:val="clear" w:color="auto" w:fill="FFFFFF"/>
              <w:ind w:firstLine="425"/>
              <w:jc w:val="both"/>
              <w:rPr>
                <w:rFonts w:ascii="Times New Roman" w:hAnsi="Times New Roman" w:cs="Times New Roman"/>
                <w:b/>
                <w:sz w:val="24"/>
                <w:szCs w:val="24"/>
              </w:rPr>
            </w:pPr>
            <w:r w:rsidRPr="002011DD">
              <w:rPr>
                <w:rFonts w:ascii="Times New Roman" w:hAnsi="Times New Roman" w:cs="Times New Roman"/>
                <w:b/>
                <w:sz w:val="24"/>
                <w:szCs w:val="24"/>
              </w:rPr>
              <w:t>Теоретическое описание задачи:</w:t>
            </w:r>
          </w:p>
          <w:p w14:paraId="6C4F3B06" w14:textId="77777777" w:rsidR="005C670B" w:rsidRPr="002011DD" w:rsidRDefault="005C670B" w:rsidP="005C670B">
            <w:pPr>
              <w:ind w:firstLine="425"/>
              <w:rPr>
                <w:rFonts w:ascii="Times New Roman" w:hAnsi="Times New Roman" w:cs="Times New Roman"/>
                <w:sz w:val="24"/>
                <w:szCs w:val="24"/>
                <w:shd w:val="clear" w:color="auto" w:fill="FFFFFF"/>
              </w:rPr>
            </w:pPr>
            <w:r w:rsidRPr="002011DD">
              <w:rPr>
                <w:rFonts w:ascii="Times New Roman" w:hAnsi="Times New Roman" w:cs="Times New Roman"/>
                <w:sz w:val="24"/>
                <w:szCs w:val="24"/>
                <w:shd w:val="clear" w:color="auto" w:fill="FFFFFF"/>
              </w:rPr>
              <w:t>График движения характеризуется количественными и качественными показателями.</w:t>
            </w:r>
          </w:p>
          <w:p w14:paraId="36984161" w14:textId="77777777" w:rsidR="005C670B" w:rsidRPr="002011DD" w:rsidRDefault="005C670B" w:rsidP="005C670B">
            <w:pPr>
              <w:ind w:firstLine="425"/>
              <w:jc w:val="both"/>
              <w:rPr>
                <w:rFonts w:ascii="Times New Roman" w:hAnsi="Times New Roman" w:cs="Times New Roman"/>
                <w:color w:val="000000"/>
                <w:sz w:val="24"/>
                <w:szCs w:val="24"/>
              </w:rPr>
            </w:pPr>
            <w:r w:rsidRPr="002011DD">
              <w:rPr>
                <w:rFonts w:ascii="Times New Roman" w:hAnsi="Times New Roman" w:cs="Times New Roman"/>
                <w:b/>
                <w:bCs/>
                <w:i/>
                <w:iCs/>
                <w:color w:val="000000"/>
                <w:sz w:val="24"/>
                <w:szCs w:val="24"/>
              </w:rPr>
              <w:t>К количественным показателям</w:t>
            </w:r>
            <w:r w:rsidRPr="002011DD">
              <w:rPr>
                <w:rFonts w:ascii="Times New Roman" w:hAnsi="Times New Roman" w:cs="Times New Roman"/>
                <w:color w:val="000000"/>
                <w:sz w:val="24"/>
                <w:szCs w:val="24"/>
              </w:rPr>
              <w:t xml:space="preserve"> относятся число грузовых и пассажирских поездов, проложенных на графике, размеры погрузки и выгрузки и т.д.</w:t>
            </w:r>
          </w:p>
          <w:p w14:paraId="0A10E4CF" w14:textId="77777777" w:rsidR="005C670B" w:rsidRPr="002011DD" w:rsidRDefault="005C670B" w:rsidP="005C670B">
            <w:pPr>
              <w:ind w:firstLine="425"/>
              <w:jc w:val="both"/>
              <w:rPr>
                <w:rFonts w:ascii="Times New Roman" w:hAnsi="Times New Roman" w:cs="Times New Roman"/>
                <w:color w:val="000000"/>
                <w:sz w:val="24"/>
                <w:szCs w:val="24"/>
              </w:rPr>
            </w:pPr>
            <w:r w:rsidRPr="002011DD">
              <w:rPr>
                <w:rFonts w:ascii="Times New Roman" w:hAnsi="Times New Roman" w:cs="Times New Roman"/>
                <w:b/>
                <w:bCs/>
                <w:i/>
                <w:iCs/>
                <w:color w:val="000000"/>
                <w:sz w:val="24"/>
                <w:szCs w:val="24"/>
              </w:rPr>
              <w:t>К качественным показателям</w:t>
            </w:r>
            <w:r w:rsidRPr="002011DD">
              <w:rPr>
                <w:rFonts w:ascii="Times New Roman" w:hAnsi="Times New Roman" w:cs="Times New Roman"/>
                <w:color w:val="000000"/>
                <w:sz w:val="24"/>
                <w:szCs w:val="24"/>
              </w:rPr>
              <w:t xml:space="preserve"> относятся техническая </w:t>
            </w:r>
            <m:oMath>
              <m:sSub>
                <m:sSubPr>
                  <m:ctrlPr>
                    <w:rPr>
                      <w:rFonts w:ascii="Cambria Math" w:eastAsia="Times New Roman" w:hAnsi="Cambria Math" w:cs="Times New Roman"/>
                      <w:b/>
                      <w:i/>
                      <w:color w:val="000000"/>
                      <w:sz w:val="24"/>
                      <w:szCs w:val="24"/>
                    </w:rPr>
                  </m:ctrlPr>
                </m:sSubPr>
                <m:e>
                  <m:r>
                    <m:rPr>
                      <m:sty m:val="bi"/>
                    </m:rPr>
                    <w:rPr>
                      <w:rFonts w:ascii="Cambria Math" w:hAnsi="Cambria Math" w:cs="Times New Roman"/>
                      <w:color w:val="000000"/>
                      <w:sz w:val="24"/>
                      <w:szCs w:val="24"/>
                      <w:lang w:val="en-US"/>
                    </w:rPr>
                    <m:t>V</m:t>
                  </m:r>
                </m:e>
                <m:sub>
                  <m:r>
                    <m:rPr>
                      <m:sty m:val="bi"/>
                    </m:rPr>
                    <w:rPr>
                      <w:rFonts w:ascii="Cambria Math" w:hAnsi="Cambria Math" w:cs="Times New Roman"/>
                      <w:color w:val="000000"/>
                      <w:sz w:val="24"/>
                      <w:szCs w:val="24"/>
                    </w:rPr>
                    <m:t>т</m:t>
                  </m:r>
                </m:sub>
              </m:sSub>
            </m:oMath>
            <w:r w:rsidRPr="002011DD">
              <w:rPr>
                <w:rFonts w:ascii="Times New Roman" w:hAnsi="Times New Roman" w:cs="Times New Roman"/>
                <w:color w:val="000000"/>
                <w:sz w:val="24"/>
                <w:szCs w:val="24"/>
              </w:rPr>
              <w:t xml:space="preserve"> и участковая скорость </w:t>
            </w:r>
            <m:oMath>
              <m:sSub>
                <m:sSubPr>
                  <m:ctrlPr>
                    <w:rPr>
                      <w:rFonts w:ascii="Cambria Math" w:eastAsia="Times New Roman" w:hAnsi="Cambria Math" w:cs="Times New Roman"/>
                      <w:i/>
                      <w:color w:val="000000"/>
                      <w:sz w:val="24"/>
                      <w:szCs w:val="24"/>
                    </w:rPr>
                  </m:ctrlPr>
                </m:sSubPr>
                <m:e>
                  <m:r>
                    <w:rPr>
                      <w:rFonts w:ascii="Cambria Math" w:hAnsi="Cambria Math" w:cs="Times New Roman"/>
                      <w:color w:val="000000"/>
                      <w:sz w:val="24"/>
                      <w:szCs w:val="24"/>
                      <w:lang w:val="en-US"/>
                    </w:rPr>
                    <m:t>V</m:t>
                  </m:r>
                </m:e>
                <m:sub>
                  <m:r>
                    <w:rPr>
                      <w:rFonts w:ascii="Cambria Math" w:hAnsi="Cambria Math" w:cs="Times New Roman"/>
                      <w:color w:val="000000"/>
                      <w:sz w:val="24"/>
                      <w:szCs w:val="24"/>
                    </w:rPr>
                    <m:t>уч</m:t>
                  </m:r>
                </m:sub>
              </m:sSub>
            </m:oMath>
            <w:r w:rsidRPr="002011DD">
              <w:rPr>
                <w:rFonts w:ascii="Times New Roman" w:hAnsi="Times New Roman" w:cs="Times New Roman"/>
                <w:color w:val="000000"/>
                <w:sz w:val="24"/>
                <w:szCs w:val="24"/>
              </w:rPr>
              <w:t xml:space="preserve">, коэффициент скорости </w:t>
            </w:r>
            <m:oMath>
              <m:r>
                <m:rPr>
                  <m:sty m:val="bi"/>
                </m:rPr>
                <w:rPr>
                  <w:rFonts w:ascii="Cambria Math" w:hAnsi="Cambria Math" w:cs="Times New Roman"/>
                  <w:color w:val="000000"/>
                  <w:sz w:val="24"/>
                  <w:szCs w:val="24"/>
                </w:rPr>
                <m:t>β</m:t>
              </m:r>
            </m:oMath>
            <w:r w:rsidRPr="002011DD">
              <w:rPr>
                <w:rFonts w:ascii="Times New Roman" w:hAnsi="Times New Roman" w:cs="Times New Roman"/>
                <w:color w:val="000000"/>
                <w:sz w:val="24"/>
                <w:szCs w:val="24"/>
              </w:rPr>
              <w:t>, а также средние простои транзитных поездов на станциях, средняя масса поезда, среднесуточные пробеги вагонов и локомотивов и т.д.</w:t>
            </w:r>
          </w:p>
          <w:p w14:paraId="45268003" w14:textId="77777777" w:rsidR="005C670B" w:rsidRPr="002011DD" w:rsidRDefault="005C670B" w:rsidP="005C670B">
            <w:pPr>
              <w:ind w:firstLine="425"/>
              <w:jc w:val="both"/>
              <w:rPr>
                <w:rFonts w:ascii="Times New Roman" w:hAnsi="Times New Roman" w:cs="Times New Roman"/>
                <w:color w:val="000000"/>
                <w:sz w:val="24"/>
                <w:szCs w:val="24"/>
              </w:rPr>
            </w:pPr>
          </w:p>
          <w:p w14:paraId="7109D05F" w14:textId="77777777" w:rsidR="005C670B" w:rsidRPr="002011DD" w:rsidRDefault="005C670B" w:rsidP="005C670B">
            <w:pPr>
              <w:ind w:firstLine="425"/>
              <w:jc w:val="both"/>
              <w:rPr>
                <w:rFonts w:ascii="Times New Roman" w:hAnsi="Times New Roman" w:cs="Times New Roman"/>
                <w:color w:val="000000"/>
                <w:sz w:val="24"/>
                <w:szCs w:val="24"/>
              </w:rPr>
            </w:pPr>
            <w:r w:rsidRPr="002011DD">
              <w:rPr>
                <w:rFonts w:ascii="Times New Roman" w:hAnsi="Times New Roman" w:cs="Times New Roman"/>
                <w:bCs/>
                <w:i/>
                <w:iCs/>
                <w:color w:val="000000"/>
                <w:sz w:val="24"/>
                <w:szCs w:val="24"/>
              </w:rPr>
              <w:t>Техническая скорость</w:t>
            </w:r>
            <w:r w:rsidRPr="002011DD">
              <w:rPr>
                <w:rStyle w:val="apple-converted-space"/>
                <w:rFonts w:ascii="Times New Roman" w:hAnsi="Times New Roman" w:cs="Times New Roman"/>
                <w:color w:val="000000"/>
                <w:sz w:val="24"/>
                <w:szCs w:val="24"/>
              </w:rPr>
              <w:t xml:space="preserve"> </w:t>
            </w:r>
            <w:r w:rsidRPr="002011DD">
              <w:rPr>
                <w:rFonts w:ascii="Times New Roman" w:hAnsi="Times New Roman" w:cs="Times New Roman"/>
                <w:color w:val="000000"/>
                <w:sz w:val="24"/>
                <w:szCs w:val="24"/>
              </w:rPr>
              <w:t>– средняя скорость движения поездов по участку с учетом времени на разгон и замедление, км/ч:</w:t>
            </w:r>
          </w:p>
          <w:p w14:paraId="208BD230" w14:textId="77777777" w:rsidR="005C670B" w:rsidRPr="002011DD" w:rsidRDefault="0082215D" w:rsidP="005C670B">
            <w:pPr>
              <w:ind w:firstLine="425"/>
              <w:jc w:val="right"/>
              <w:rPr>
                <w:rFonts w:ascii="Times New Roman" w:hAnsi="Times New Roman" w:cs="Times New Roman"/>
                <w:b/>
                <w:color w:val="000000"/>
                <w:sz w:val="24"/>
                <w:szCs w:val="24"/>
              </w:rPr>
            </w:pPr>
            <m:oMath>
              <m:sSub>
                <m:sSubPr>
                  <m:ctrlPr>
                    <w:rPr>
                      <w:rFonts w:ascii="Cambria Math" w:eastAsia="Times New Roman" w:hAnsi="Cambria Math" w:cs="Times New Roman"/>
                      <w:b/>
                      <w:i/>
                      <w:color w:val="000000"/>
                      <w:sz w:val="24"/>
                      <w:szCs w:val="24"/>
                    </w:rPr>
                  </m:ctrlPr>
                </m:sSubPr>
                <m:e>
                  <m:r>
                    <m:rPr>
                      <m:sty m:val="bi"/>
                    </m:rPr>
                    <w:rPr>
                      <w:rFonts w:ascii="Cambria Math" w:hAnsi="Cambria Math" w:cs="Times New Roman"/>
                      <w:color w:val="000000"/>
                      <w:sz w:val="24"/>
                      <w:szCs w:val="24"/>
                      <w:lang w:val="en-US"/>
                    </w:rPr>
                    <m:t>V</m:t>
                  </m:r>
                </m:e>
                <m:sub>
                  <m:r>
                    <m:rPr>
                      <m:sty m:val="bi"/>
                    </m:rPr>
                    <w:rPr>
                      <w:rFonts w:ascii="Cambria Math" w:hAnsi="Cambria Math" w:cs="Times New Roman"/>
                      <w:color w:val="000000"/>
                      <w:sz w:val="24"/>
                      <w:szCs w:val="24"/>
                    </w:rPr>
                    <m:t>т</m:t>
                  </m:r>
                </m:sub>
              </m:sSub>
              <m:r>
                <m:rPr>
                  <m:sty m:val="bi"/>
                </m:rPr>
                <w:rPr>
                  <w:rFonts w:ascii="Cambria Math" w:hAnsi="Cambria Math" w:cs="Times New Roman"/>
                  <w:color w:val="000000"/>
                  <w:sz w:val="24"/>
                  <w:szCs w:val="24"/>
                </w:rPr>
                <m:t>=</m:t>
              </m:r>
              <m:f>
                <m:fPr>
                  <m:ctrlPr>
                    <w:rPr>
                      <w:rFonts w:ascii="Cambria Math" w:eastAsia="Times New Roman" w:hAnsi="Cambria Math" w:cs="Times New Roman"/>
                      <w:b/>
                      <w:i/>
                      <w:color w:val="000000"/>
                      <w:sz w:val="24"/>
                      <w:szCs w:val="24"/>
                    </w:rPr>
                  </m:ctrlPr>
                </m:fPr>
                <m:num>
                  <m:nary>
                    <m:naryPr>
                      <m:chr m:val="∑"/>
                      <m:limLoc m:val="undOvr"/>
                      <m:subHide m:val="1"/>
                      <m:supHide m:val="1"/>
                      <m:ctrlPr>
                        <w:rPr>
                          <w:rFonts w:ascii="Cambria Math" w:eastAsia="Times New Roman" w:hAnsi="Cambria Math" w:cs="Times New Roman"/>
                          <w:b/>
                          <w:i/>
                          <w:color w:val="000000"/>
                          <w:sz w:val="24"/>
                          <w:szCs w:val="24"/>
                        </w:rPr>
                      </m:ctrlPr>
                    </m:naryPr>
                    <m:sub/>
                    <m:sup/>
                    <m:e>
                      <m:r>
                        <m:rPr>
                          <m:sty m:val="bi"/>
                        </m:rPr>
                        <w:rPr>
                          <w:rFonts w:ascii="Cambria Math" w:hAnsi="Cambria Math" w:cs="Times New Roman"/>
                          <w:color w:val="000000"/>
                          <w:sz w:val="24"/>
                          <w:szCs w:val="24"/>
                        </w:rPr>
                        <m:t>Nl</m:t>
                      </m:r>
                    </m:e>
                  </m:nary>
                </m:num>
                <m:den>
                  <m:nary>
                    <m:naryPr>
                      <m:chr m:val="∑"/>
                      <m:limLoc m:val="undOvr"/>
                      <m:subHide m:val="1"/>
                      <m:supHide m:val="1"/>
                      <m:ctrlPr>
                        <w:rPr>
                          <w:rFonts w:ascii="Cambria Math" w:eastAsia="Times New Roman" w:hAnsi="Cambria Math" w:cs="Times New Roman"/>
                          <w:b/>
                          <w:i/>
                          <w:color w:val="000000"/>
                          <w:sz w:val="24"/>
                          <w:szCs w:val="24"/>
                        </w:rPr>
                      </m:ctrlPr>
                    </m:naryPr>
                    <m:sub/>
                    <m:sup/>
                    <m:e>
                      <m:sSub>
                        <m:sSubPr>
                          <m:ctrlPr>
                            <w:rPr>
                              <w:rFonts w:ascii="Cambria Math" w:eastAsia="Times New Roman" w:hAnsi="Cambria Math" w:cs="Times New Roman"/>
                              <w:b/>
                              <w:i/>
                              <w:color w:val="000000"/>
                              <w:sz w:val="24"/>
                              <w:szCs w:val="24"/>
                            </w:rPr>
                          </m:ctrlPr>
                        </m:sSubPr>
                        <m:e>
                          <m:r>
                            <m:rPr>
                              <m:sty m:val="bi"/>
                            </m:rPr>
                            <w:rPr>
                              <w:rFonts w:ascii="Cambria Math" w:hAnsi="Cambria Math" w:cs="Times New Roman"/>
                              <w:color w:val="000000"/>
                              <w:sz w:val="24"/>
                              <w:szCs w:val="24"/>
                              <w:lang w:val="en-US"/>
                            </w:rPr>
                            <m:t>Nt</m:t>
                          </m:r>
                        </m:e>
                        <m:sub>
                          <m:r>
                            <m:rPr>
                              <m:sty m:val="bi"/>
                            </m:rPr>
                            <w:rPr>
                              <w:rFonts w:ascii="Cambria Math" w:hAnsi="Cambria Math" w:cs="Times New Roman"/>
                              <w:color w:val="000000"/>
                              <w:sz w:val="24"/>
                              <w:szCs w:val="24"/>
                            </w:rPr>
                            <m:t>техн</m:t>
                          </m:r>
                        </m:sub>
                      </m:sSub>
                    </m:e>
                  </m:nary>
                </m:den>
              </m:f>
            </m:oMath>
            <w:r w:rsidR="005C670B" w:rsidRPr="002011DD">
              <w:rPr>
                <w:rFonts w:ascii="Times New Roman" w:hAnsi="Times New Roman" w:cs="Times New Roman"/>
                <w:b/>
                <w:color w:val="000000"/>
                <w:sz w:val="24"/>
                <w:szCs w:val="24"/>
              </w:rPr>
              <w:t xml:space="preserve"> </w:t>
            </w:r>
            <w:r w:rsidR="005C670B" w:rsidRPr="002011DD">
              <w:rPr>
                <w:rFonts w:ascii="Times New Roman" w:hAnsi="Times New Roman" w:cs="Times New Roman"/>
                <w:b/>
                <w:color w:val="000000"/>
                <w:sz w:val="24"/>
                <w:szCs w:val="24"/>
              </w:rPr>
              <w:tab/>
            </w:r>
            <w:r w:rsidR="005C670B" w:rsidRPr="002011DD">
              <w:rPr>
                <w:rFonts w:ascii="Times New Roman" w:hAnsi="Times New Roman" w:cs="Times New Roman"/>
                <w:b/>
                <w:color w:val="000000"/>
                <w:sz w:val="24"/>
                <w:szCs w:val="24"/>
              </w:rPr>
              <w:tab/>
            </w:r>
            <w:r w:rsidR="005C670B" w:rsidRPr="002011DD">
              <w:rPr>
                <w:rFonts w:ascii="Times New Roman" w:hAnsi="Times New Roman" w:cs="Times New Roman"/>
                <w:b/>
                <w:color w:val="000000"/>
                <w:sz w:val="24"/>
                <w:szCs w:val="24"/>
              </w:rPr>
              <w:tab/>
            </w:r>
            <w:r w:rsidR="005C670B" w:rsidRPr="002011DD">
              <w:rPr>
                <w:rFonts w:ascii="Times New Roman" w:hAnsi="Times New Roman" w:cs="Times New Roman"/>
                <w:b/>
                <w:color w:val="000000"/>
                <w:sz w:val="24"/>
                <w:szCs w:val="24"/>
              </w:rPr>
              <w:tab/>
            </w:r>
            <w:r w:rsidR="005C670B" w:rsidRPr="002011DD">
              <w:rPr>
                <w:rFonts w:ascii="Times New Roman" w:hAnsi="Times New Roman" w:cs="Times New Roman"/>
                <w:b/>
                <w:color w:val="000000"/>
                <w:sz w:val="24"/>
                <w:szCs w:val="24"/>
              </w:rPr>
              <w:tab/>
            </w:r>
            <w:r w:rsidR="005C670B" w:rsidRPr="002011DD">
              <w:rPr>
                <w:rFonts w:ascii="Times New Roman" w:hAnsi="Times New Roman" w:cs="Times New Roman"/>
                <w:b/>
                <w:color w:val="000000"/>
                <w:sz w:val="24"/>
                <w:szCs w:val="24"/>
              </w:rPr>
              <w:tab/>
              <w:t>(3.1)</w:t>
            </w:r>
          </w:p>
          <w:p w14:paraId="2F0B30B6" w14:textId="77777777" w:rsidR="005C670B" w:rsidRPr="002011DD" w:rsidRDefault="005C670B" w:rsidP="005C670B">
            <w:pPr>
              <w:ind w:firstLine="425"/>
              <w:jc w:val="both"/>
              <w:rPr>
                <w:rFonts w:ascii="Times New Roman" w:hAnsi="Times New Roman" w:cs="Times New Roman"/>
                <w:color w:val="000000"/>
                <w:sz w:val="24"/>
                <w:szCs w:val="24"/>
              </w:rPr>
            </w:pPr>
            <w:r w:rsidRPr="002011DD">
              <w:rPr>
                <w:rFonts w:ascii="Times New Roman" w:hAnsi="Times New Roman" w:cs="Times New Roman"/>
                <w:color w:val="000000"/>
                <w:sz w:val="24"/>
                <w:szCs w:val="24"/>
              </w:rPr>
              <w:t xml:space="preserve">где </w:t>
            </w:r>
            <m:oMath>
              <m:nary>
                <m:naryPr>
                  <m:chr m:val="∑"/>
                  <m:limLoc m:val="undOvr"/>
                  <m:subHide m:val="1"/>
                  <m:supHide m:val="1"/>
                  <m:ctrlPr>
                    <w:rPr>
                      <w:rFonts w:ascii="Cambria Math" w:eastAsia="Times New Roman" w:hAnsi="Cambria Math" w:cs="Times New Roman"/>
                      <w:i/>
                      <w:color w:val="000000"/>
                      <w:sz w:val="24"/>
                      <w:szCs w:val="24"/>
                    </w:rPr>
                  </m:ctrlPr>
                </m:naryPr>
                <m:sub/>
                <m:sup/>
                <m:e>
                  <m:sSub>
                    <m:sSubPr>
                      <m:ctrlPr>
                        <w:rPr>
                          <w:rFonts w:ascii="Cambria Math" w:eastAsia="Times New Roman" w:hAnsi="Cambria Math" w:cs="Times New Roman"/>
                          <w:i/>
                          <w:color w:val="000000"/>
                          <w:sz w:val="24"/>
                          <w:szCs w:val="24"/>
                        </w:rPr>
                      </m:ctrlPr>
                    </m:sSubPr>
                    <m:e>
                      <m:r>
                        <w:rPr>
                          <w:rFonts w:ascii="Cambria Math" w:hAnsi="Cambria Math" w:cs="Times New Roman"/>
                          <w:color w:val="000000"/>
                          <w:sz w:val="24"/>
                          <w:szCs w:val="24"/>
                          <w:lang w:val="en-US"/>
                        </w:rPr>
                        <m:t>Nt</m:t>
                      </m:r>
                    </m:e>
                    <m:sub>
                      <m:r>
                        <w:rPr>
                          <w:rFonts w:ascii="Cambria Math" w:hAnsi="Cambria Math" w:cs="Times New Roman"/>
                          <w:color w:val="000000"/>
                          <w:sz w:val="24"/>
                          <w:szCs w:val="24"/>
                        </w:rPr>
                        <m:t>техн</m:t>
                      </m:r>
                    </m:sub>
                  </m:sSub>
                </m:e>
              </m:nary>
            </m:oMath>
            <w:r w:rsidRPr="002011DD">
              <w:rPr>
                <w:rFonts w:ascii="Times New Roman" w:hAnsi="Times New Roman" w:cs="Times New Roman"/>
                <w:color w:val="000000"/>
                <w:sz w:val="24"/>
                <w:szCs w:val="24"/>
              </w:rPr>
              <w:t xml:space="preserve"> - поездо-часы для расчета технической скорости:</w:t>
            </w:r>
          </w:p>
          <w:p w14:paraId="5B589593" w14:textId="77777777" w:rsidR="005C670B" w:rsidRPr="002011DD" w:rsidRDefault="0082215D" w:rsidP="005C670B">
            <w:pPr>
              <w:ind w:firstLine="425"/>
              <w:jc w:val="right"/>
              <w:rPr>
                <w:rFonts w:ascii="Times New Roman" w:hAnsi="Times New Roman" w:cs="Times New Roman"/>
                <w:b/>
                <w:color w:val="000000"/>
                <w:sz w:val="24"/>
                <w:szCs w:val="24"/>
              </w:rPr>
            </w:pPr>
            <m:oMath>
              <m:nary>
                <m:naryPr>
                  <m:chr m:val="∑"/>
                  <m:limLoc m:val="undOvr"/>
                  <m:subHide m:val="1"/>
                  <m:supHide m:val="1"/>
                  <m:ctrlPr>
                    <w:rPr>
                      <w:rFonts w:ascii="Cambria Math" w:eastAsia="Times New Roman" w:hAnsi="Cambria Math" w:cs="Times New Roman"/>
                      <w:b/>
                      <w:i/>
                      <w:color w:val="000000"/>
                      <w:sz w:val="24"/>
                      <w:szCs w:val="24"/>
                    </w:rPr>
                  </m:ctrlPr>
                </m:naryPr>
                <m:sub/>
                <m:sup/>
                <m:e>
                  <m:sSub>
                    <m:sSubPr>
                      <m:ctrlPr>
                        <w:rPr>
                          <w:rFonts w:ascii="Cambria Math" w:eastAsia="Times New Roman" w:hAnsi="Cambria Math" w:cs="Times New Roman"/>
                          <w:b/>
                          <w:i/>
                          <w:color w:val="000000"/>
                          <w:sz w:val="24"/>
                          <w:szCs w:val="24"/>
                        </w:rPr>
                      </m:ctrlPr>
                    </m:sSubPr>
                    <m:e>
                      <m:r>
                        <m:rPr>
                          <m:sty m:val="bi"/>
                        </m:rPr>
                        <w:rPr>
                          <w:rFonts w:ascii="Cambria Math" w:hAnsi="Cambria Math" w:cs="Times New Roman"/>
                          <w:color w:val="000000"/>
                          <w:sz w:val="24"/>
                          <w:szCs w:val="24"/>
                          <w:lang w:val="en-US"/>
                        </w:rPr>
                        <m:t>Nt</m:t>
                      </m:r>
                    </m:e>
                    <m:sub>
                      <m:r>
                        <m:rPr>
                          <m:sty m:val="bi"/>
                        </m:rPr>
                        <w:rPr>
                          <w:rFonts w:ascii="Cambria Math" w:hAnsi="Cambria Math" w:cs="Times New Roman"/>
                          <w:color w:val="000000"/>
                          <w:sz w:val="24"/>
                          <w:szCs w:val="24"/>
                        </w:rPr>
                        <m:t>техн</m:t>
                      </m:r>
                    </m:sub>
                  </m:sSub>
                </m:e>
              </m:nary>
              <m:r>
                <m:rPr>
                  <m:sty m:val="bi"/>
                </m:rPr>
                <w:rPr>
                  <w:rFonts w:ascii="Cambria Math" w:hAnsi="Cambria Math" w:cs="Times New Roman"/>
                  <w:color w:val="000000"/>
                  <w:sz w:val="24"/>
                  <w:szCs w:val="24"/>
                </w:rPr>
                <m:t>=</m:t>
              </m:r>
              <m:nary>
                <m:naryPr>
                  <m:chr m:val="∑"/>
                  <m:limLoc m:val="undOvr"/>
                  <m:subHide m:val="1"/>
                  <m:supHide m:val="1"/>
                  <m:ctrlPr>
                    <w:rPr>
                      <w:rFonts w:ascii="Cambria Math" w:eastAsia="Times New Roman" w:hAnsi="Cambria Math" w:cs="Times New Roman"/>
                      <w:b/>
                      <w:i/>
                      <w:color w:val="000000"/>
                      <w:sz w:val="24"/>
                      <w:szCs w:val="24"/>
                    </w:rPr>
                  </m:ctrlPr>
                </m:naryPr>
                <m:sub/>
                <m:sup/>
                <m:e>
                  <m:r>
                    <m:rPr>
                      <m:sty m:val="bi"/>
                    </m:rPr>
                    <w:rPr>
                      <w:rFonts w:ascii="Cambria Math" w:hAnsi="Cambria Math" w:cs="Times New Roman"/>
                      <w:color w:val="000000"/>
                      <w:sz w:val="24"/>
                      <w:szCs w:val="24"/>
                    </w:rPr>
                    <m:t>N</m:t>
                  </m:r>
                  <m:sSub>
                    <m:sSubPr>
                      <m:ctrlPr>
                        <w:rPr>
                          <w:rFonts w:ascii="Cambria Math" w:eastAsia="Times New Roman" w:hAnsi="Cambria Math" w:cs="Times New Roman"/>
                          <w:b/>
                          <w:i/>
                          <w:color w:val="000000"/>
                          <w:sz w:val="24"/>
                          <w:szCs w:val="24"/>
                        </w:rPr>
                      </m:ctrlPr>
                    </m:sSubPr>
                    <m:e>
                      <m:r>
                        <m:rPr>
                          <m:sty m:val="bi"/>
                        </m:rPr>
                        <w:rPr>
                          <w:rFonts w:ascii="Cambria Math" w:hAnsi="Cambria Math" w:cs="Times New Roman"/>
                          <w:color w:val="000000"/>
                          <w:sz w:val="24"/>
                          <w:szCs w:val="24"/>
                        </w:rPr>
                        <m:t>t</m:t>
                      </m:r>
                    </m:e>
                    <m:sub>
                      <m:r>
                        <m:rPr>
                          <m:sty m:val="bi"/>
                        </m:rPr>
                        <w:rPr>
                          <w:rFonts w:ascii="Cambria Math" w:hAnsi="Cambria Math" w:cs="Times New Roman"/>
                          <w:color w:val="000000"/>
                          <w:sz w:val="24"/>
                          <w:szCs w:val="24"/>
                        </w:rPr>
                        <m:t>у</m:t>
                      </m:r>
                    </m:sub>
                  </m:sSub>
                </m:e>
              </m:nary>
              <m:r>
                <m:rPr>
                  <m:sty m:val="bi"/>
                </m:rPr>
                <w:rPr>
                  <w:rFonts w:ascii="Cambria Math" w:hAnsi="Cambria Math" w:cs="Times New Roman"/>
                  <w:color w:val="000000"/>
                  <w:sz w:val="24"/>
                  <w:szCs w:val="24"/>
                </w:rPr>
                <m:t xml:space="preserve">- </m:t>
              </m:r>
              <m:nary>
                <m:naryPr>
                  <m:chr m:val="∑"/>
                  <m:limLoc m:val="undOvr"/>
                  <m:subHide m:val="1"/>
                  <m:supHide m:val="1"/>
                  <m:ctrlPr>
                    <w:rPr>
                      <w:rFonts w:ascii="Cambria Math" w:eastAsia="Times New Roman" w:hAnsi="Cambria Math" w:cs="Times New Roman"/>
                      <w:b/>
                      <w:i/>
                      <w:color w:val="000000"/>
                      <w:sz w:val="24"/>
                      <w:szCs w:val="24"/>
                    </w:rPr>
                  </m:ctrlPr>
                </m:naryPr>
                <m:sub/>
                <m:sup/>
                <m:e>
                  <m:sSub>
                    <m:sSubPr>
                      <m:ctrlPr>
                        <w:rPr>
                          <w:rFonts w:ascii="Cambria Math" w:eastAsia="Times New Roman" w:hAnsi="Cambria Math" w:cs="Times New Roman"/>
                          <w:b/>
                          <w:i/>
                          <w:color w:val="000000"/>
                          <w:sz w:val="24"/>
                          <w:szCs w:val="24"/>
                        </w:rPr>
                      </m:ctrlPr>
                    </m:sSubPr>
                    <m:e>
                      <m:r>
                        <m:rPr>
                          <m:sty m:val="bi"/>
                        </m:rPr>
                        <w:rPr>
                          <w:rFonts w:ascii="Cambria Math" w:hAnsi="Cambria Math" w:cs="Times New Roman"/>
                          <w:color w:val="000000"/>
                          <w:sz w:val="24"/>
                          <w:szCs w:val="24"/>
                        </w:rPr>
                        <m:t>t</m:t>
                      </m:r>
                    </m:e>
                    <m:sub>
                      <m:r>
                        <m:rPr>
                          <m:sty m:val="bi"/>
                        </m:rPr>
                        <w:rPr>
                          <w:rFonts w:ascii="Cambria Math" w:hAnsi="Cambria Math" w:cs="Times New Roman"/>
                          <w:color w:val="000000"/>
                          <w:sz w:val="24"/>
                          <w:szCs w:val="24"/>
                        </w:rPr>
                        <m:t>ст</m:t>
                      </m:r>
                    </m:sub>
                  </m:sSub>
                </m:e>
              </m:nary>
            </m:oMath>
            <w:r w:rsidR="005C670B" w:rsidRPr="002011DD">
              <w:rPr>
                <w:rFonts w:ascii="Times New Roman" w:hAnsi="Times New Roman" w:cs="Times New Roman"/>
                <w:b/>
                <w:color w:val="000000"/>
                <w:sz w:val="24"/>
                <w:szCs w:val="24"/>
              </w:rPr>
              <w:t xml:space="preserve"> </w:t>
            </w:r>
            <w:r w:rsidR="005C670B" w:rsidRPr="002011DD">
              <w:rPr>
                <w:rFonts w:ascii="Times New Roman" w:hAnsi="Times New Roman" w:cs="Times New Roman"/>
                <w:b/>
                <w:color w:val="000000"/>
                <w:sz w:val="24"/>
                <w:szCs w:val="24"/>
              </w:rPr>
              <w:tab/>
            </w:r>
            <w:r w:rsidR="005C670B" w:rsidRPr="002011DD">
              <w:rPr>
                <w:rFonts w:ascii="Times New Roman" w:hAnsi="Times New Roman" w:cs="Times New Roman"/>
                <w:b/>
                <w:color w:val="000000"/>
                <w:sz w:val="24"/>
                <w:szCs w:val="24"/>
              </w:rPr>
              <w:tab/>
            </w:r>
            <w:r w:rsidR="005C670B" w:rsidRPr="002011DD">
              <w:rPr>
                <w:rFonts w:ascii="Times New Roman" w:hAnsi="Times New Roman" w:cs="Times New Roman"/>
                <w:b/>
                <w:color w:val="000000"/>
                <w:sz w:val="24"/>
                <w:szCs w:val="24"/>
              </w:rPr>
              <w:tab/>
            </w:r>
            <w:r w:rsidR="005C670B" w:rsidRPr="002011DD">
              <w:rPr>
                <w:rFonts w:ascii="Times New Roman" w:hAnsi="Times New Roman" w:cs="Times New Roman"/>
                <w:b/>
                <w:color w:val="000000"/>
                <w:sz w:val="24"/>
                <w:szCs w:val="24"/>
              </w:rPr>
              <w:tab/>
            </w:r>
            <w:r w:rsidR="005C670B" w:rsidRPr="002011DD">
              <w:rPr>
                <w:rFonts w:ascii="Times New Roman" w:hAnsi="Times New Roman" w:cs="Times New Roman"/>
                <w:b/>
                <w:color w:val="000000"/>
                <w:sz w:val="24"/>
                <w:szCs w:val="24"/>
              </w:rPr>
              <w:tab/>
              <w:t>(3.2)</w:t>
            </w:r>
          </w:p>
          <w:p w14:paraId="706F11F9" w14:textId="77777777" w:rsidR="005C670B" w:rsidRPr="002011DD" w:rsidRDefault="0082215D" w:rsidP="005C670B">
            <w:pPr>
              <w:ind w:firstLine="425"/>
              <w:jc w:val="both"/>
              <w:rPr>
                <w:rFonts w:ascii="Times New Roman" w:hAnsi="Times New Roman" w:cs="Times New Roman"/>
                <w:color w:val="000000"/>
                <w:sz w:val="24"/>
                <w:szCs w:val="24"/>
              </w:rPr>
            </w:pPr>
            <m:oMath>
              <m:nary>
                <m:naryPr>
                  <m:chr m:val="∑"/>
                  <m:limLoc m:val="undOvr"/>
                  <m:subHide m:val="1"/>
                  <m:supHide m:val="1"/>
                  <m:ctrlPr>
                    <w:rPr>
                      <w:rFonts w:ascii="Cambria Math" w:eastAsia="Times New Roman" w:hAnsi="Cambria Math" w:cs="Times New Roman"/>
                      <w:i/>
                      <w:color w:val="000000"/>
                      <w:sz w:val="24"/>
                      <w:szCs w:val="24"/>
                    </w:rPr>
                  </m:ctrlPr>
                </m:naryPr>
                <m:sub/>
                <m:sup/>
                <m:e>
                  <m:sSub>
                    <m:sSubPr>
                      <m:ctrlPr>
                        <w:rPr>
                          <w:rFonts w:ascii="Cambria Math" w:eastAsia="Times New Roman" w:hAnsi="Cambria Math" w:cs="Times New Roman"/>
                          <w:i/>
                          <w:color w:val="000000"/>
                          <w:sz w:val="24"/>
                          <w:szCs w:val="24"/>
                        </w:rPr>
                      </m:ctrlPr>
                    </m:sSubPr>
                    <m:e>
                      <m:r>
                        <w:rPr>
                          <w:rFonts w:ascii="Cambria Math" w:hAnsi="Cambria Math" w:cs="Times New Roman"/>
                          <w:color w:val="000000"/>
                          <w:sz w:val="24"/>
                          <w:szCs w:val="24"/>
                        </w:rPr>
                        <m:t>t</m:t>
                      </m:r>
                    </m:e>
                    <m:sub>
                      <m:r>
                        <w:rPr>
                          <w:rFonts w:ascii="Cambria Math" w:hAnsi="Cambria Math" w:cs="Times New Roman"/>
                          <w:color w:val="000000"/>
                          <w:sz w:val="24"/>
                          <w:szCs w:val="24"/>
                        </w:rPr>
                        <m:t>ст</m:t>
                      </m:r>
                    </m:sub>
                  </m:sSub>
                </m:e>
              </m:nary>
            </m:oMath>
            <w:r w:rsidR="005C670B" w:rsidRPr="002011DD">
              <w:rPr>
                <w:rFonts w:ascii="Times New Roman" w:hAnsi="Times New Roman" w:cs="Times New Roman"/>
                <w:color w:val="000000"/>
                <w:sz w:val="24"/>
                <w:szCs w:val="24"/>
              </w:rPr>
              <w:t xml:space="preserve"> - общий простой поездов на раздельных пунктах участка.</w:t>
            </w:r>
          </w:p>
          <w:p w14:paraId="70117B09" w14:textId="77777777" w:rsidR="005C670B" w:rsidRPr="002011DD" w:rsidRDefault="005C670B" w:rsidP="005C670B">
            <w:pPr>
              <w:ind w:firstLine="425"/>
              <w:jc w:val="both"/>
              <w:rPr>
                <w:rFonts w:ascii="Times New Roman" w:hAnsi="Times New Roman" w:cs="Times New Roman"/>
                <w:color w:val="000000"/>
                <w:sz w:val="24"/>
                <w:szCs w:val="24"/>
              </w:rPr>
            </w:pPr>
            <w:r w:rsidRPr="002011DD">
              <w:rPr>
                <w:rFonts w:ascii="Times New Roman" w:hAnsi="Times New Roman" w:cs="Times New Roman"/>
                <w:bCs/>
                <w:i/>
                <w:iCs/>
                <w:color w:val="000000"/>
                <w:sz w:val="24"/>
                <w:szCs w:val="24"/>
              </w:rPr>
              <w:t>Участковая скорость</w:t>
            </w:r>
            <w:r w:rsidRPr="002011DD">
              <w:rPr>
                <w:rStyle w:val="apple-converted-space"/>
                <w:rFonts w:ascii="Times New Roman" w:hAnsi="Times New Roman" w:cs="Times New Roman"/>
                <w:color w:val="000000"/>
                <w:sz w:val="24"/>
                <w:szCs w:val="24"/>
              </w:rPr>
              <w:t xml:space="preserve"> </w:t>
            </w:r>
            <w:r w:rsidRPr="002011DD">
              <w:rPr>
                <w:rFonts w:ascii="Times New Roman" w:hAnsi="Times New Roman" w:cs="Times New Roman"/>
                <w:color w:val="000000"/>
                <w:sz w:val="24"/>
                <w:szCs w:val="24"/>
              </w:rPr>
              <w:t>– средняя скорость движения поездов по участку с учетом стоянок на промежуточных станциях, определяется по формуле, км/ч:</w:t>
            </w:r>
          </w:p>
          <w:p w14:paraId="69A9F297" w14:textId="77777777" w:rsidR="005C670B" w:rsidRPr="002011DD" w:rsidRDefault="0082215D" w:rsidP="005C670B">
            <w:pPr>
              <w:ind w:firstLine="425"/>
              <w:jc w:val="right"/>
              <w:rPr>
                <w:rFonts w:ascii="Times New Roman" w:hAnsi="Times New Roman" w:cs="Times New Roman"/>
                <w:b/>
                <w:color w:val="000000"/>
                <w:sz w:val="24"/>
                <w:szCs w:val="24"/>
              </w:rPr>
            </w:pPr>
            <m:oMath>
              <m:sSub>
                <m:sSubPr>
                  <m:ctrlPr>
                    <w:rPr>
                      <w:rFonts w:ascii="Cambria Math" w:eastAsia="Times New Roman" w:hAnsi="Cambria Math" w:cs="Times New Roman"/>
                      <w:b/>
                      <w:i/>
                      <w:color w:val="000000"/>
                      <w:sz w:val="24"/>
                      <w:szCs w:val="24"/>
                    </w:rPr>
                  </m:ctrlPr>
                </m:sSubPr>
                <m:e>
                  <m:r>
                    <m:rPr>
                      <m:sty m:val="bi"/>
                    </m:rPr>
                    <w:rPr>
                      <w:rFonts w:ascii="Cambria Math" w:hAnsi="Cambria Math" w:cs="Times New Roman"/>
                      <w:color w:val="000000"/>
                      <w:sz w:val="24"/>
                      <w:szCs w:val="24"/>
                      <w:lang w:val="en-US"/>
                    </w:rPr>
                    <m:t>V</m:t>
                  </m:r>
                </m:e>
                <m:sub>
                  <m:r>
                    <m:rPr>
                      <m:sty m:val="bi"/>
                    </m:rPr>
                    <w:rPr>
                      <w:rFonts w:ascii="Cambria Math" w:hAnsi="Cambria Math" w:cs="Times New Roman"/>
                      <w:color w:val="000000"/>
                      <w:sz w:val="24"/>
                      <w:szCs w:val="24"/>
                    </w:rPr>
                    <m:t>уч</m:t>
                  </m:r>
                </m:sub>
              </m:sSub>
              <m:r>
                <m:rPr>
                  <m:sty m:val="bi"/>
                </m:rPr>
                <w:rPr>
                  <w:rFonts w:ascii="Cambria Math" w:hAnsi="Cambria Math" w:cs="Times New Roman"/>
                  <w:color w:val="000000"/>
                  <w:sz w:val="24"/>
                  <w:szCs w:val="24"/>
                </w:rPr>
                <m:t>=</m:t>
              </m:r>
              <m:f>
                <m:fPr>
                  <m:ctrlPr>
                    <w:rPr>
                      <w:rFonts w:ascii="Cambria Math" w:eastAsia="Times New Roman" w:hAnsi="Cambria Math" w:cs="Times New Roman"/>
                      <w:b/>
                      <w:i/>
                      <w:color w:val="000000"/>
                      <w:sz w:val="24"/>
                      <w:szCs w:val="24"/>
                    </w:rPr>
                  </m:ctrlPr>
                </m:fPr>
                <m:num>
                  <m:nary>
                    <m:naryPr>
                      <m:chr m:val="∑"/>
                      <m:limLoc m:val="undOvr"/>
                      <m:subHide m:val="1"/>
                      <m:supHide m:val="1"/>
                      <m:ctrlPr>
                        <w:rPr>
                          <w:rFonts w:ascii="Cambria Math" w:eastAsia="Times New Roman" w:hAnsi="Cambria Math" w:cs="Times New Roman"/>
                          <w:b/>
                          <w:i/>
                          <w:color w:val="000000"/>
                          <w:sz w:val="24"/>
                          <w:szCs w:val="24"/>
                        </w:rPr>
                      </m:ctrlPr>
                    </m:naryPr>
                    <m:sub/>
                    <m:sup/>
                    <m:e>
                      <m:r>
                        <m:rPr>
                          <m:sty m:val="bi"/>
                        </m:rPr>
                        <w:rPr>
                          <w:rFonts w:ascii="Cambria Math" w:hAnsi="Cambria Math" w:cs="Times New Roman"/>
                          <w:color w:val="000000"/>
                          <w:sz w:val="24"/>
                          <w:szCs w:val="24"/>
                        </w:rPr>
                        <m:t>Nl</m:t>
                      </m:r>
                    </m:e>
                  </m:nary>
                </m:num>
                <m:den>
                  <m:nary>
                    <m:naryPr>
                      <m:chr m:val="∑"/>
                      <m:limLoc m:val="undOvr"/>
                      <m:subHide m:val="1"/>
                      <m:supHide m:val="1"/>
                      <m:ctrlPr>
                        <w:rPr>
                          <w:rFonts w:ascii="Cambria Math" w:eastAsia="Times New Roman" w:hAnsi="Cambria Math" w:cs="Times New Roman"/>
                          <w:b/>
                          <w:i/>
                          <w:color w:val="000000"/>
                          <w:sz w:val="24"/>
                          <w:szCs w:val="24"/>
                        </w:rPr>
                      </m:ctrlPr>
                    </m:naryPr>
                    <m:sub/>
                    <m:sup/>
                    <m:e>
                      <m:r>
                        <m:rPr>
                          <m:sty m:val="bi"/>
                        </m:rPr>
                        <w:rPr>
                          <w:rFonts w:ascii="Cambria Math" w:hAnsi="Cambria Math" w:cs="Times New Roman"/>
                          <w:color w:val="000000"/>
                          <w:sz w:val="24"/>
                          <w:szCs w:val="24"/>
                        </w:rPr>
                        <m:t>N</m:t>
                      </m:r>
                      <m:sSub>
                        <m:sSubPr>
                          <m:ctrlPr>
                            <w:rPr>
                              <w:rFonts w:ascii="Cambria Math" w:eastAsia="Times New Roman" w:hAnsi="Cambria Math" w:cs="Times New Roman"/>
                              <w:b/>
                              <w:i/>
                              <w:color w:val="000000"/>
                              <w:sz w:val="24"/>
                              <w:szCs w:val="24"/>
                            </w:rPr>
                          </m:ctrlPr>
                        </m:sSubPr>
                        <m:e>
                          <m:r>
                            <m:rPr>
                              <m:sty m:val="bi"/>
                            </m:rPr>
                            <w:rPr>
                              <w:rFonts w:ascii="Cambria Math" w:hAnsi="Cambria Math" w:cs="Times New Roman"/>
                              <w:color w:val="000000"/>
                              <w:sz w:val="24"/>
                              <w:szCs w:val="24"/>
                            </w:rPr>
                            <m:t>t</m:t>
                          </m:r>
                        </m:e>
                        <m:sub>
                          <m:r>
                            <m:rPr>
                              <m:sty m:val="bi"/>
                            </m:rPr>
                            <w:rPr>
                              <w:rFonts w:ascii="Cambria Math" w:hAnsi="Cambria Math" w:cs="Times New Roman"/>
                              <w:color w:val="000000"/>
                              <w:sz w:val="24"/>
                              <w:szCs w:val="24"/>
                            </w:rPr>
                            <m:t>у</m:t>
                          </m:r>
                        </m:sub>
                      </m:sSub>
                    </m:e>
                  </m:nary>
                </m:den>
              </m:f>
            </m:oMath>
            <w:r w:rsidR="005C670B" w:rsidRPr="002011DD">
              <w:rPr>
                <w:rFonts w:ascii="Times New Roman" w:hAnsi="Times New Roman" w:cs="Times New Roman"/>
                <w:b/>
                <w:color w:val="000000"/>
                <w:sz w:val="24"/>
                <w:szCs w:val="24"/>
              </w:rPr>
              <w:t xml:space="preserve"> , км/ч</w:t>
            </w:r>
            <w:r w:rsidR="005C670B" w:rsidRPr="002011DD">
              <w:rPr>
                <w:rFonts w:ascii="Times New Roman" w:hAnsi="Times New Roman" w:cs="Times New Roman"/>
                <w:b/>
                <w:color w:val="000000"/>
                <w:sz w:val="24"/>
                <w:szCs w:val="24"/>
              </w:rPr>
              <w:tab/>
            </w:r>
            <w:r w:rsidR="005C670B" w:rsidRPr="002011DD">
              <w:rPr>
                <w:rFonts w:ascii="Times New Roman" w:hAnsi="Times New Roman" w:cs="Times New Roman"/>
                <w:b/>
                <w:color w:val="000000"/>
                <w:sz w:val="24"/>
                <w:szCs w:val="24"/>
              </w:rPr>
              <w:tab/>
            </w:r>
            <w:r w:rsidR="005C670B" w:rsidRPr="002011DD">
              <w:rPr>
                <w:rFonts w:ascii="Times New Roman" w:hAnsi="Times New Roman" w:cs="Times New Roman"/>
                <w:b/>
                <w:color w:val="000000"/>
                <w:sz w:val="24"/>
                <w:szCs w:val="24"/>
              </w:rPr>
              <w:tab/>
            </w:r>
            <w:r w:rsidR="005C670B" w:rsidRPr="002011DD">
              <w:rPr>
                <w:rFonts w:ascii="Times New Roman" w:hAnsi="Times New Roman" w:cs="Times New Roman"/>
                <w:b/>
                <w:color w:val="000000"/>
                <w:sz w:val="24"/>
                <w:szCs w:val="24"/>
              </w:rPr>
              <w:tab/>
            </w:r>
            <w:r w:rsidR="005C670B" w:rsidRPr="002011DD">
              <w:rPr>
                <w:rFonts w:ascii="Times New Roman" w:hAnsi="Times New Roman" w:cs="Times New Roman"/>
                <w:b/>
                <w:color w:val="000000"/>
                <w:sz w:val="24"/>
                <w:szCs w:val="24"/>
              </w:rPr>
              <w:tab/>
              <w:t>(3.3)</w:t>
            </w:r>
          </w:p>
          <w:p w14:paraId="37CC8178" w14:textId="77777777" w:rsidR="005C670B" w:rsidRPr="002011DD" w:rsidRDefault="005C670B" w:rsidP="005C670B">
            <w:pPr>
              <w:ind w:firstLine="425"/>
              <w:jc w:val="both"/>
              <w:rPr>
                <w:rFonts w:ascii="Times New Roman" w:hAnsi="Times New Roman" w:cs="Times New Roman"/>
                <w:color w:val="000000"/>
                <w:sz w:val="24"/>
                <w:szCs w:val="24"/>
              </w:rPr>
            </w:pPr>
            <w:r w:rsidRPr="002011DD">
              <w:rPr>
                <w:rFonts w:ascii="Times New Roman" w:hAnsi="Times New Roman" w:cs="Times New Roman"/>
                <w:color w:val="000000"/>
                <w:sz w:val="24"/>
                <w:szCs w:val="24"/>
              </w:rPr>
              <w:t xml:space="preserve">где </w:t>
            </w:r>
            <m:oMath>
              <m:nary>
                <m:naryPr>
                  <m:chr m:val="∑"/>
                  <m:limLoc m:val="undOvr"/>
                  <m:subHide m:val="1"/>
                  <m:supHide m:val="1"/>
                  <m:ctrlPr>
                    <w:rPr>
                      <w:rFonts w:ascii="Cambria Math" w:eastAsia="Times New Roman" w:hAnsi="Cambria Math" w:cs="Times New Roman"/>
                      <w:i/>
                      <w:color w:val="000000"/>
                      <w:sz w:val="24"/>
                      <w:szCs w:val="24"/>
                    </w:rPr>
                  </m:ctrlPr>
                </m:naryPr>
                <m:sub/>
                <m:sup/>
                <m:e>
                  <m:r>
                    <w:rPr>
                      <w:rFonts w:ascii="Cambria Math" w:hAnsi="Cambria Math" w:cs="Times New Roman"/>
                      <w:color w:val="000000"/>
                      <w:sz w:val="24"/>
                      <w:szCs w:val="24"/>
                    </w:rPr>
                    <m:t>Nl</m:t>
                  </m:r>
                </m:e>
              </m:nary>
            </m:oMath>
            <w:r w:rsidRPr="002011DD">
              <w:rPr>
                <w:rFonts w:ascii="Times New Roman" w:hAnsi="Times New Roman" w:cs="Times New Roman"/>
                <w:color w:val="000000"/>
                <w:sz w:val="24"/>
                <w:szCs w:val="24"/>
              </w:rPr>
              <w:t xml:space="preserve"> - пробег поездов на участке;</w:t>
            </w:r>
          </w:p>
          <w:p w14:paraId="3B8FA0AD" w14:textId="77777777" w:rsidR="005C670B" w:rsidRPr="002011DD" w:rsidRDefault="0082215D" w:rsidP="005C670B">
            <w:pPr>
              <w:ind w:firstLine="425"/>
              <w:jc w:val="both"/>
              <w:rPr>
                <w:rFonts w:ascii="Times New Roman" w:hAnsi="Times New Roman" w:cs="Times New Roman"/>
                <w:color w:val="000000"/>
                <w:sz w:val="24"/>
                <w:szCs w:val="24"/>
              </w:rPr>
            </w:pPr>
            <m:oMath>
              <m:nary>
                <m:naryPr>
                  <m:chr m:val="∑"/>
                  <m:limLoc m:val="undOvr"/>
                  <m:subHide m:val="1"/>
                  <m:supHide m:val="1"/>
                  <m:ctrlPr>
                    <w:rPr>
                      <w:rFonts w:ascii="Cambria Math" w:eastAsia="Times New Roman" w:hAnsi="Cambria Math" w:cs="Times New Roman"/>
                      <w:i/>
                      <w:color w:val="000000"/>
                      <w:sz w:val="24"/>
                      <w:szCs w:val="24"/>
                    </w:rPr>
                  </m:ctrlPr>
                </m:naryPr>
                <m:sub/>
                <m:sup/>
                <m:e>
                  <m:r>
                    <w:rPr>
                      <w:rFonts w:ascii="Cambria Math" w:hAnsi="Cambria Math" w:cs="Times New Roman"/>
                      <w:color w:val="000000"/>
                      <w:sz w:val="24"/>
                      <w:szCs w:val="24"/>
                    </w:rPr>
                    <m:t>N</m:t>
                  </m:r>
                  <m:sSub>
                    <m:sSubPr>
                      <m:ctrlPr>
                        <w:rPr>
                          <w:rFonts w:ascii="Cambria Math" w:eastAsia="Times New Roman" w:hAnsi="Cambria Math" w:cs="Times New Roman"/>
                          <w:i/>
                          <w:color w:val="000000"/>
                          <w:sz w:val="24"/>
                          <w:szCs w:val="24"/>
                        </w:rPr>
                      </m:ctrlPr>
                    </m:sSubPr>
                    <m:e>
                      <m:r>
                        <w:rPr>
                          <w:rFonts w:ascii="Cambria Math" w:hAnsi="Cambria Math" w:cs="Times New Roman"/>
                          <w:color w:val="000000"/>
                          <w:sz w:val="24"/>
                          <w:szCs w:val="24"/>
                        </w:rPr>
                        <m:t>t</m:t>
                      </m:r>
                    </m:e>
                    <m:sub>
                      <m:r>
                        <w:rPr>
                          <w:rFonts w:ascii="Cambria Math" w:hAnsi="Cambria Math" w:cs="Times New Roman"/>
                          <w:color w:val="000000"/>
                          <w:sz w:val="24"/>
                          <w:szCs w:val="24"/>
                        </w:rPr>
                        <m:t>у</m:t>
                      </m:r>
                    </m:sub>
                  </m:sSub>
                </m:e>
              </m:nary>
            </m:oMath>
            <w:r w:rsidR="005C670B" w:rsidRPr="002011DD">
              <w:rPr>
                <w:rFonts w:ascii="Times New Roman" w:hAnsi="Times New Roman" w:cs="Times New Roman"/>
                <w:color w:val="000000"/>
                <w:sz w:val="24"/>
                <w:szCs w:val="24"/>
              </w:rPr>
              <w:t xml:space="preserve"> - время нахождения поездов на участке, включая простой на раздельных пунктах:</w:t>
            </w:r>
          </w:p>
          <w:p w14:paraId="1013DCA6" w14:textId="77777777" w:rsidR="005C670B" w:rsidRPr="002011DD" w:rsidRDefault="0082215D" w:rsidP="005C670B">
            <w:pPr>
              <w:ind w:firstLine="425"/>
              <w:jc w:val="right"/>
              <w:rPr>
                <w:rFonts w:ascii="Times New Roman" w:hAnsi="Times New Roman" w:cs="Times New Roman"/>
                <w:b/>
                <w:i/>
                <w:color w:val="000000"/>
                <w:sz w:val="24"/>
                <w:szCs w:val="24"/>
              </w:rPr>
            </w:pPr>
            <m:oMath>
              <m:nary>
                <m:naryPr>
                  <m:chr m:val="∑"/>
                  <m:limLoc m:val="undOvr"/>
                  <m:subHide m:val="1"/>
                  <m:supHide m:val="1"/>
                  <m:ctrlPr>
                    <w:rPr>
                      <w:rFonts w:ascii="Cambria Math" w:eastAsia="Times New Roman" w:hAnsi="Cambria Math" w:cs="Times New Roman"/>
                      <w:b/>
                      <w:i/>
                      <w:color w:val="000000"/>
                      <w:sz w:val="24"/>
                      <w:szCs w:val="24"/>
                    </w:rPr>
                  </m:ctrlPr>
                </m:naryPr>
                <m:sub/>
                <m:sup/>
                <m:e>
                  <m:r>
                    <m:rPr>
                      <m:sty m:val="bi"/>
                    </m:rPr>
                    <w:rPr>
                      <w:rFonts w:ascii="Cambria Math" w:hAnsi="Cambria Math" w:cs="Times New Roman"/>
                      <w:color w:val="000000"/>
                      <w:sz w:val="24"/>
                      <w:szCs w:val="24"/>
                    </w:rPr>
                    <m:t>N</m:t>
                  </m:r>
                  <m:sSub>
                    <m:sSubPr>
                      <m:ctrlPr>
                        <w:rPr>
                          <w:rFonts w:ascii="Cambria Math" w:eastAsia="Times New Roman" w:hAnsi="Cambria Math" w:cs="Times New Roman"/>
                          <w:b/>
                          <w:i/>
                          <w:color w:val="000000"/>
                          <w:sz w:val="24"/>
                          <w:szCs w:val="24"/>
                        </w:rPr>
                      </m:ctrlPr>
                    </m:sSubPr>
                    <m:e>
                      <m:r>
                        <m:rPr>
                          <m:sty m:val="bi"/>
                        </m:rPr>
                        <w:rPr>
                          <w:rFonts w:ascii="Cambria Math" w:hAnsi="Cambria Math" w:cs="Times New Roman"/>
                          <w:color w:val="000000"/>
                          <w:sz w:val="24"/>
                          <w:szCs w:val="24"/>
                        </w:rPr>
                        <m:t>t</m:t>
                      </m:r>
                    </m:e>
                    <m:sub>
                      <m:r>
                        <m:rPr>
                          <m:sty m:val="bi"/>
                        </m:rPr>
                        <w:rPr>
                          <w:rFonts w:ascii="Cambria Math" w:hAnsi="Cambria Math" w:cs="Times New Roman"/>
                          <w:color w:val="000000"/>
                          <w:sz w:val="24"/>
                          <w:szCs w:val="24"/>
                        </w:rPr>
                        <m:t>у</m:t>
                      </m:r>
                    </m:sub>
                  </m:sSub>
                  <m:r>
                    <m:rPr>
                      <m:sty m:val="bi"/>
                    </m:rPr>
                    <w:rPr>
                      <w:rFonts w:ascii="Cambria Math" w:hAnsi="Cambria Math" w:cs="Times New Roman"/>
                      <w:color w:val="000000"/>
                      <w:sz w:val="24"/>
                      <w:szCs w:val="24"/>
                    </w:rPr>
                    <m:t xml:space="preserve">= </m:t>
                  </m:r>
                  <m:nary>
                    <m:naryPr>
                      <m:chr m:val="∑"/>
                      <m:limLoc m:val="undOvr"/>
                      <m:subHide m:val="1"/>
                      <m:supHide m:val="1"/>
                      <m:ctrlPr>
                        <w:rPr>
                          <w:rFonts w:ascii="Cambria Math" w:eastAsia="Times New Roman" w:hAnsi="Cambria Math" w:cs="Times New Roman"/>
                          <w:b/>
                          <w:i/>
                          <w:color w:val="000000"/>
                          <w:sz w:val="24"/>
                          <w:szCs w:val="24"/>
                        </w:rPr>
                      </m:ctrlPr>
                    </m:naryPr>
                    <m:sub/>
                    <m:sup/>
                    <m:e>
                      <m:sSub>
                        <m:sSubPr>
                          <m:ctrlPr>
                            <w:rPr>
                              <w:rFonts w:ascii="Cambria Math" w:eastAsia="Times New Roman" w:hAnsi="Cambria Math" w:cs="Times New Roman"/>
                              <w:b/>
                              <w:i/>
                              <w:color w:val="000000"/>
                              <w:sz w:val="24"/>
                              <w:szCs w:val="24"/>
                            </w:rPr>
                          </m:ctrlPr>
                        </m:sSubPr>
                        <m:e>
                          <m:r>
                            <m:rPr>
                              <m:sty m:val="bi"/>
                            </m:rPr>
                            <w:rPr>
                              <w:rFonts w:ascii="Cambria Math" w:hAnsi="Cambria Math" w:cs="Times New Roman"/>
                              <w:color w:val="000000"/>
                              <w:sz w:val="24"/>
                              <w:szCs w:val="24"/>
                            </w:rPr>
                            <m:t>T</m:t>
                          </m:r>
                        </m:e>
                        <m:sub>
                          <m:r>
                            <m:rPr>
                              <m:sty m:val="bi"/>
                            </m:rPr>
                            <w:rPr>
                              <w:rFonts w:ascii="Cambria Math" w:hAnsi="Cambria Math" w:cs="Times New Roman"/>
                              <w:color w:val="000000"/>
                              <w:sz w:val="24"/>
                              <w:szCs w:val="24"/>
                            </w:rPr>
                            <m:t>приб</m:t>
                          </m:r>
                        </m:sub>
                      </m:sSub>
                    </m:e>
                  </m:nary>
                  <m:r>
                    <m:rPr>
                      <m:sty m:val="bi"/>
                    </m:rPr>
                    <w:rPr>
                      <w:rFonts w:ascii="Cambria Math" w:hAnsi="Cambria Math" w:cs="Times New Roman"/>
                      <w:color w:val="000000"/>
                      <w:sz w:val="24"/>
                      <w:szCs w:val="24"/>
                    </w:rPr>
                    <m:t>-</m:t>
                  </m:r>
                </m:e>
              </m:nary>
              <m:nary>
                <m:naryPr>
                  <m:chr m:val="∑"/>
                  <m:limLoc m:val="undOvr"/>
                  <m:subHide m:val="1"/>
                  <m:supHide m:val="1"/>
                  <m:ctrlPr>
                    <w:rPr>
                      <w:rFonts w:ascii="Cambria Math" w:eastAsia="Times New Roman" w:hAnsi="Cambria Math" w:cs="Times New Roman"/>
                      <w:b/>
                      <w:i/>
                      <w:color w:val="000000"/>
                      <w:sz w:val="24"/>
                      <w:szCs w:val="24"/>
                    </w:rPr>
                  </m:ctrlPr>
                </m:naryPr>
                <m:sub/>
                <m:sup/>
                <m:e>
                  <m:sSub>
                    <m:sSubPr>
                      <m:ctrlPr>
                        <w:rPr>
                          <w:rFonts w:ascii="Cambria Math" w:eastAsia="Times New Roman" w:hAnsi="Cambria Math" w:cs="Times New Roman"/>
                          <w:b/>
                          <w:i/>
                          <w:color w:val="000000"/>
                          <w:sz w:val="24"/>
                          <w:szCs w:val="24"/>
                        </w:rPr>
                      </m:ctrlPr>
                    </m:sSubPr>
                    <m:e>
                      <m:r>
                        <m:rPr>
                          <m:sty m:val="bi"/>
                        </m:rPr>
                        <w:rPr>
                          <w:rFonts w:ascii="Cambria Math" w:hAnsi="Cambria Math" w:cs="Times New Roman"/>
                          <w:color w:val="000000"/>
                          <w:sz w:val="24"/>
                          <w:szCs w:val="24"/>
                        </w:rPr>
                        <m:t>T</m:t>
                      </m:r>
                    </m:e>
                    <m:sub>
                      <m:r>
                        <m:rPr>
                          <m:sty m:val="bi"/>
                        </m:rPr>
                        <w:rPr>
                          <w:rFonts w:ascii="Cambria Math" w:hAnsi="Cambria Math" w:cs="Times New Roman"/>
                          <w:color w:val="000000"/>
                          <w:sz w:val="24"/>
                          <w:szCs w:val="24"/>
                        </w:rPr>
                        <m:t>отпр</m:t>
                      </m:r>
                    </m:sub>
                  </m:sSub>
                </m:e>
              </m:nary>
              <m:r>
                <m:rPr>
                  <m:sty m:val="bi"/>
                </m:rPr>
                <w:rPr>
                  <w:rFonts w:ascii="Cambria Math" w:hAnsi="Cambria Math" w:cs="Times New Roman"/>
                  <w:color w:val="000000"/>
                  <w:sz w:val="24"/>
                  <w:szCs w:val="24"/>
                </w:rPr>
                <m:t>+24</m:t>
              </m:r>
              <m:sSub>
                <m:sSubPr>
                  <m:ctrlPr>
                    <w:rPr>
                      <w:rFonts w:ascii="Cambria Math" w:eastAsia="Times New Roman" w:hAnsi="Cambria Math" w:cs="Times New Roman"/>
                      <w:b/>
                      <w:i/>
                      <w:color w:val="000000"/>
                      <w:sz w:val="24"/>
                      <w:szCs w:val="24"/>
                    </w:rPr>
                  </m:ctrlPr>
                </m:sSubPr>
                <m:e>
                  <m:r>
                    <m:rPr>
                      <m:sty m:val="bi"/>
                    </m:rPr>
                    <w:rPr>
                      <w:rFonts w:ascii="Cambria Math" w:hAnsi="Cambria Math" w:cs="Times New Roman"/>
                      <w:color w:val="000000"/>
                      <w:sz w:val="24"/>
                      <w:szCs w:val="24"/>
                      <w:lang w:val="en-US"/>
                    </w:rPr>
                    <m:t>N</m:t>
                  </m:r>
                </m:e>
                <m:sub>
                  <m:r>
                    <m:rPr>
                      <m:sty m:val="bi"/>
                    </m:rPr>
                    <w:rPr>
                      <w:rFonts w:ascii="Cambria Math" w:hAnsi="Cambria Math" w:cs="Times New Roman"/>
                      <w:color w:val="000000"/>
                      <w:sz w:val="24"/>
                      <w:szCs w:val="24"/>
                    </w:rPr>
                    <m:t>0</m:t>
                  </m:r>
                </m:sub>
              </m:sSub>
            </m:oMath>
            <w:r w:rsidR="005C670B" w:rsidRPr="002011DD">
              <w:rPr>
                <w:rFonts w:ascii="Times New Roman" w:hAnsi="Times New Roman" w:cs="Times New Roman"/>
                <w:b/>
                <w:i/>
                <w:color w:val="000000"/>
                <w:sz w:val="24"/>
                <w:szCs w:val="24"/>
              </w:rPr>
              <w:t xml:space="preserve"> </w:t>
            </w:r>
            <w:r w:rsidR="005C670B" w:rsidRPr="002011DD">
              <w:rPr>
                <w:rFonts w:ascii="Times New Roman" w:hAnsi="Times New Roman" w:cs="Times New Roman"/>
                <w:b/>
                <w:i/>
                <w:color w:val="000000"/>
                <w:sz w:val="24"/>
                <w:szCs w:val="24"/>
              </w:rPr>
              <w:tab/>
            </w:r>
            <w:r w:rsidR="005C670B" w:rsidRPr="002011DD">
              <w:rPr>
                <w:rFonts w:ascii="Times New Roman" w:hAnsi="Times New Roman" w:cs="Times New Roman"/>
                <w:b/>
                <w:i/>
                <w:color w:val="000000"/>
                <w:sz w:val="24"/>
                <w:szCs w:val="24"/>
              </w:rPr>
              <w:tab/>
            </w:r>
            <w:r w:rsidR="005C670B" w:rsidRPr="002011DD">
              <w:rPr>
                <w:rFonts w:ascii="Times New Roman" w:hAnsi="Times New Roman" w:cs="Times New Roman"/>
                <w:b/>
                <w:i/>
                <w:color w:val="000000"/>
                <w:sz w:val="24"/>
                <w:szCs w:val="24"/>
              </w:rPr>
              <w:tab/>
            </w:r>
            <w:r w:rsidR="005C670B" w:rsidRPr="002011DD">
              <w:rPr>
                <w:rFonts w:ascii="Times New Roman" w:hAnsi="Times New Roman" w:cs="Times New Roman"/>
                <w:b/>
                <w:color w:val="000000"/>
                <w:sz w:val="24"/>
                <w:szCs w:val="24"/>
              </w:rPr>
              <w:t>(3.4)</w:t>
            </w:r>
          </w:p>
          <w:p w14:paraId="650490F0" w14:textId="77777777" w:rsidR="005C670B" w:rsidRPr="002011DD" w:rsidRDefault="005C670B" w:rsidP="005C670B">
            <w:pPr>
              <w:ind w:firstLine="425"/>
              <w:jc w:val="both"/>
              <w:rPr>
                <w:rFonts w:ascii="Times New Roman" w:hAnsi="Times New Roman" w:cs="Times New Roman"/>
                <w:color w:val="000000"/>
                <w:sz w:val="24"/>
                <w:szCs w:val="24"/>
              </w:rPr>
            </w:pPr>
            <w:r w:rsidRPr="002011DD">
              <w:rPr>
                <w:rFonts w:ascii="Times New Roman" w:hAnsi="Times New Roman" w:cs="Times New Roman"/>
                <w:color w:val="000000"/>
                <w:sz w:val="24"/>
                <w:szCs w:val="24"/>
              </w:rPr>
              <w:t xml:space="preserve">где </w:t>
            </w:r>
            <m:oMath>
              <m:nary>
                <m:naryPr>
                  <m:chr m:val="∑"/>
                  <m:limLoc m:val="undOvr"/>
                  <m:subHide m:val="1"/>
                  <m:supHide m:val="1"/>
                  <m:ctrlPr>
                    <w:rPr>
                      <w:rFonts w:ascii="Cambria Math" w:eastAsia="Times New Roman" w:hAnsi="Cambria Math" w:cs="Times New Roman"/>
                      <w:i/>
                      <w:color w:val="000000"/>
                      <w:sz w:val="24"/>
                      <w:szCs w:val="24"/>
                    </w:rPr>
                  </m:ctrlPr>
                </m:naryPr>
                <m:sub/>
                <m:sup/>
                <m:e>
                  <m:sSub>
                    <m:sSubPr>
                      <m:ctrlPr>
                        <w:rPr>
                          <w:rFonts w:ascii="Cambria Math" w:eastAsia="Times New Roman" w:hAnsi="Cambria Math" w:cs="Times New Roman"/>
                          <w:i/>
                          <w:color w:val="000000"/>
                          <w:sz w:val="24"/>
                          <w:szCs w:val="24"/>
                        </w:rPr>
                      </m:ctrlPr>
                    </m:sSubPr>
                    <m:e>
                      <m:r>
                        <w:rPr>
                          <w:rFonts w:ascii="Cambria Math" w:hAnsi="Cambria Math" w:cs="Times New Roman"/>
                          <w:color w:val="000000"/>
                          <w:sz w:val="24"/>
                          <w:szCs w:val="24"/>
                        </w:rPr>
                        <m:t>T</m:t>
                      </m:r>
                    </m:e>
                    <m:sub>
                      <m:r>
                        <w:rPr>
                          <w:rFonts w:ascii="Cambria Math" w:hAnsi="Cambria Math" w:cs="Times New Roman"/>
                          <w:color w:val="000000"/>
                          <w:sz w:val="24"/>
                          <w:szCs w:val="24"/>
                        </w:rPr>
                        <m:t>приб</m:t>
                      </m:r>
                    </m:sub>
                  </m:sSub>
                </m:e>
              </m:nary>
            </m:oMath>
            <w:r w:rsidRPr="002011DD">
              <w:rPr>
                <w:rFonts w:ascii="Times New Roman" w:hAnsi="Times New Roman" w:cs="Times New Roman"/>
                <w:color w:val="000000"/>
                <w:sz w:val="24"/>
                <w:szCs w:val="24"/>
              </w:rPr>
              <w:t xml:space="preserve"> - сумма времен прибытия всех поездов на конечные станции (по данным табл.3.1):</w:t>
            </w:r>
          </w:p>
          <w:p w14:paraId="7B392FB6" w14:textId="77777777" w:rsidR="005C670B" w:rsidRPr="002011DD" w:rsidRDefault="0082215D" w:rsidP="005C670B">
            <w:pPr>
              <w:ind w:firstLine="425"/>
              <w:jc w:val="right"/>
              <w:rPr>
                <w:rFonts w:ascii="Times New Roman" w:hAnsi="Times New Roman" w:cs="Times New Roman"/>
                <w:b/>
                <w:color w:val="000000"/>
                <w:sz w:val="24"/>
                <w:szCs w:val="24"/>
              </w:rPr>
            </w:pPr>
            <m:oMath>
              <m:nary>
                <m:naryPr>
                  <m:chr m:val="∑"/>
                  <m:limLoc m:val="undOvr"/>
                  <m:subHide m:val="1"/>
                  <m:supHide m:val="1"/>
                  <m:ctrlPr>
                    <w:rPr>
                      <w:rFonts w:ascii="Cambria Math" w:eastAsia="Times New Roman" w:hAnsi="Cambria Math" w:cs="Times New Roman"/>
                      <w:b/>
                      <w:i/>
                      <w:color w:val="000000"/>
                      <w:sz w:val="24"/>
                      <w:szCs w:val="24"/>
                    </w:rPr>
                  </m:ctrlPr>
                </m:naryPr>
                <m:sub/>
                <m:sup/>
                <m:e>
                  <m:sSub>
                    <m:sSubPr>
                      <m:ctrlPr>
                        <w:rPr>
                          <w:rFonts w:ascii="Cambria Math" w:eastAsia="Times New Roman" w:hAnsi="Cambria Math" w:cs="Times New Roman"/>
                          <w:b/>
                          <w:i/>
                          <w:color w:val="000000"/>
                          <w:sz w:val="24"/>
                          <w:szCs w:val="24"/>
                        </w:rPr>
                      </m:ctrlPr>
                    </m:sSubPr>
                    <m:e>
                      <m:r>
                        <m:rPr>
                          <m:sty m:val="bi"/>
                        </m:rPr>
                        <w:rPr>
                          <w:rFonts w:ascii="Cambria Math" w:hAnsi="Cambria Math" w:cs="Times New Roman"/>
                          <w:color w:val="000000"/>
                          <w:sz w:val="24"/>
                          <w:szCs w:val="24"/>
                        </w:rPr>
                        <m:t>T</m:t>
                      </m:r>
                    </m:e>
                    <m:sub>
                      <m:r>
                        <m:rPr>
                          <m:sty m:val="bi"/>
                        </m:rPr>
                        <w:rPr>
                          <w:rFonts w:ascii="Cambria Math" w:hAnsi="Cambria Math" w:cs="Times New Roman"/>
                          <w:color w:val="000000"/>
                          <w:sz w:val="24"/>
                          <w:szCs w:val="24"/>
                        </w:rPr>
                        <m:t>приб</m:t>
                      </m:r>
                    </m:sub>
                  </m:sSub>
                </m:e>
              </m:nary>
              <m:r>
                <m:rPr>
                  <m:sty m:val="bi"/>
                </m:rPr>
                <w:rPr>
                  <w:rFonts w:ascii="Cambria Math" w:hAnsi="Cambria Math" w:cs="Times New Roman"/>
                  <w:color w:val="000000"/>
                  <w:sz w:val="24"/>
                  <w:szCs w:val="24"/>
                </w:rPr>
                <m:t>=</m:t>
              </m:r>
              <m:nary>
                <m:naryPr>
                  <m:chr m:val="∑"/>
                  <m:limLoc m:val="undOvr"/>
                  <m:subHide m:val="1"/>
                  <m:supHide m:val="1"/>
                  <m:ctrlPr>
                    <w:rPr>
                      <w:rFonts w:ascii="Cambria Math" w:eastAsia="Times New Roman" w:hAnsi="Cambria Math" w:cs="Times New Roman"/>
                      <w:b/>
                      <w:i/>
                      <w:color w:val="000000"/>
                      <w:sz w:val="24"/>
                      <w:szCs w:val="24"/>
                    </w:rPr>
                  </m:ctrlPr>
                </m:naryPr>
                <m:sub/>
                <m:sup/>
                <m:e>
                  <m:sSubSup>
                    <m:sSubSupPr>
                      <m:ctrlPr>
                        <w:rPr>
                          <w:rFonts w:ascii="Cambria Math" w:eastAsia="Times New Roman" w:hAnsi="Cambria Math" w:cs="Times New Roman"/>
                          <w:b/>
                          <w:i/>
                          <w:color w:val="000000"/>
                          <w:sz w:val="24"/>
                          <w:szCs w:val="24"/>
                        </w:rPr>
                      </m:ctrlPr>
                    </m:sSubSupPr>
                    <m:e>
                      <m:r>
                        <m:rPr>
                          <m:sty m:val="bi"/>
                        </m:rPr>
                        <w:rPr>
                          <w:rFonts w:ascii="Cambria Math" w:hAnsi="Cambria Math" w:cs="Times New Roman"/>
                          <w:color w:val="000000"/>
                          <w:sz w:val="24"/>
                          <w:szCs w:val="24"/>
                        </w:rPr>
                        <m:t>Т</m:t>
                      </m:r>
                    </m:e>
                    <m:sub>
                      <m:r>
                        <m:rPr>
                          <m:sty m:val="bi"/>
                        </m:rPr>
                        <w:rPr>
                          <w:rFonts w:ascii="Cambria Math" w:hAnsi="Cambria Math" w:cs="Times New Roman"/>
                          <w:color w:val="000000"/>
                          <w:sz w:val="24"/>
                          <w:szCs w:val="24"/>
                        </w:rPr>
                        <m:t>приб</m:t>
                      </m:r>
                    </m:sub>
                    <m:sup>
                      <m:r>
                        <m:rPr>
                          <m:sty m:val="bi"/>
                        </m:rPr>
                        <w:rPr>
                          <w:rFonts w:ascii="Cambria Math" w:hAnsi="Cambria Math" w:cs="Times New Roman"/>
                          <w:sz w:val="24"/>
                          <w:szCs w:val="24"/>
                        </w:rPr>
                        <m:t>'</m:t>
                      </m:r>
                    </m:sup>
                  </m:sSubSup>
                </m:e>
              </m:nary>
              <m:r>
                <m:rPr>
                  <m:sty m:val="bi"/>
                </m:rPr>
                <w:rPr>
                  <w:rFonts w:ascii="Cambria Math" w:hAnsi="Cambria Math" w:cs="Times New Roman"/>
                  <w:color w:val="000000"/>
                  <w:sz w:val="24"/>
                  <w:szCs w:val="24"/>
                </w:rPr>
                <m:t>+</m:t>
              </m:r>
              <m:nary>
                <m:naryPr>
                  <m:chr m:val="∑"/>
                  <m:limLoc m:val="undOvr"/>
                  <m:subHide m:val="1"/>
                  <m:supHide m:val="1"/>
                  <m:ctrlPr>
                    <w:rPr>
                      <w:rFonts w:ascii="Cambria Math" w:eastAsia="Times New Roman" w:hAnsi="Cambria Math" w:cs="Times New Roman"/>
                      <w:b/>
                      <w:i/>
                      <w:color w:val="000000"/>
                      <w:sz w:val="24"/>
                      <w:szCs w:val="24"/>
                    </w:rPr>
                  </m:ctrlPr>
                </m:naryPr>
                <m:sub/>
                <m:sup/>
                <m:e>
                  <m:sSubSup>
                    <m:sSubSupPr>
                      <m:ctrlPr>
                        <w:rPr>
                          <w:rFonts w:ascii="Cambria Math" w:eastAsia="Times New Roman" w:hAnsi="Cambria Math" w:cs="Times New Roman"/>
                          <w:b/>
                          <w:i/>
                          <w:color w:val="000000"/>
                          <w:sz w:val="24"/>
                          <w:szCs w:val="24"/>
                        </w:rPr>
                      </m:ctrlPr>
                    </m:sSubSupPr>
                    <m:e>
                      <m:r>
                        <m:rPr>
                          <m:sty m:val="bi"/>
                        </m:rPr>
                        <w:rPr>
                          <w:rFonts w:ascii="Cambria Math" w:hAnsi="Cambria Math" w:cs="Times New Roman"/>
                          <w:color w:val="000000"/>
                          <w:sz w:val="24"/>
                          <w:szCs w:val="24"/>
                        </w:rPr>
                        <m:t>Т</m:t>
                      </m:r>
                    </m:e>
                    <m:sub>
                      <m:r>
                        <m:rPr>
                          <m:sty m:val="bi"/>
                        </m:rPr>
                        <w:rPr>
                          <w:rFonts w:ascii="Cambria Math" w:hAnsi="Cambria Math" w:cs="Times New Roman"/>
                          <w:color w:val="000000"/>
                          <w:sz w:val="24"/>
                          <w:szCs w:val="24"/>
                        </w:rPr>
                        <m:t>приб</m:t>
                      </m:r>
                    </m:sub>
                    <m:sup>
                      <m:r>
                        <m:rPr>
                          <m:sty m:val="bi"/>
                        </m:rPr>
                        <w:rPr>
                          <w:rFonts w:ascii="Cambria Math" w:hAnsi="Cambria Math" w:cs="Times New Roman"/>
                          <w:sz w:val="24"/>
                          <w:szCs w:val="24"/>
                        </w:rPr>
                        <m:t>''</m:t>
                      </m:r>
                    </m:sup>
                  </m:sSubSup>
                </m:e>
              </m:nary>
            </m:oMath>
            <w:r w:rsidR="005C670B" w:rsidRPr="002011DD">
              <w:rPr>
                <w:rFonts w:ascii="Times New Roman" w:hAnsi="Times New Roman" w:cs="Times New Roman"/>
                <w:b/>
                <w:color w:val="000000"/>
                <w:sz w:val="24"/>
                <w:szCs w:val="24"/>
              </w:rPr>
              <w:t xml:space="preserve"> </w:t>
            </w:r>
            <w:r w:rsidR="005C670B" w:rsidRPr="002011DD">
              <w:rPr>
                <w:rFonts w:ascii="Times New Roman" w:hAnsi="Times New Roman" w:cs="Times New Roman"/>
                <w:b/>
                <w:color w:val="000000"/>
                <w:sz w:val="24"/>
                <w:szCs w:val="24"/>
              </w:rPr>
              <w:tab/>
            </w:r>
            <w:r w:rsidR="005C670B" w:rsidRPr="002011DD">
              <w:rPr>
                <w:rFonts w:ascii="Times New Roman" w:hAnsi="Times New Roman" w:cs="Times New Roman"/>
                <w:b/>
                <w:color w:val="000000"/>
                <w:sz w:val="24"/>
                <w:szCs w:val="24"/>
              </w:rPr>
              <w:tab/>
            </w:r>
            <w:r w:rsidR="005C670B" w:rsidRPr="002011DD">
              <w:rPr>
                <w:rFonts w:ascii="Times New Roman" w:hAnsi="Times New Roman" w:cs="Times New Roman"/>
                <w:b/>
                <w:color w:val="000000"/>
                <w:sz w:val="24"/>
                <w:szCs w:val="24"/>
              </w:rPr>
              <w:tab/>
            </w:r>
            <w:r w:rsidR="005C670B" w:rsidRPr="002011DD">
              <w:rPr>
                <w:rFonts w:ascii="Times New Roman" w:hAnsi="Times New Roman" w:cs="Times New Roman"/>
                <w:b/>
                <w:color w:val="000000"/>
                <w:sz w:val="24"/>
                <w:szCs w:val="24"/>
              </w:rPr>
              <w:tab/>
              <w:t>(3.5)</w:t>
            </w:r>
          </w:p>
          <w:p w14:paraId="5BE841DE" w14:textId="77777777" w:rsidR="005C670B" w:rsidRPr="002011DD" w:rsidRDefault="0082215D" w:rsidP="005C670B">
            <w:pPr>
              <w:ind w:firstLine="425"/>
              <w:jc w:val="both"/>
              <w:rPr>
                <w:rFonts w:ascii="Times New Roman" w:hAnsi="Times New Roman" w:cs="Times New Roman"/>
                <w:color w:val="000000"/>
                <w:sz w:val="24"/>
                <w:szCs w:val="24"/>
              </w:rPr>
            </w:pPr>
            <m:oMath>
              <m:nary>
                <m:naryPr>
                  <m:chr m:val="∑"/>
                  <m:limLoc m:val="undOvr"/>
                  <m:subHide m:val="1"/>
                  <m:supHide m:val="1"/>
                  <m:ctrlPr>
                    <w:rPr>
                      <w:rFonts w:ascii="Cambria Math" w:eastAsia="Times New Roman" w:hAnsi="Cambria Math" w:cs="Times New Roman"/>
                      <w:i/>
                      <w:color w:val="000000"/>
                      <w:sz w:val="24"/>
                      <w:szCs w:val="24"/>
                    </w:rPr>
                  </m:ctrlPr>
                </m:naryPr>
                <m:sub/>
                <m:sup/>
                <m:e>
                  <m:sSub>
                    <m:sSubPr>
                      <m:ctrlPr>
                        <w:rPr>
                          <w:rFonts w:ascii="Cambria Math" w:eastAsia="Times New Roman" w:hAnsi="Cambria Math" w:cs="Times New Roman"/>
                          <w:i/>
                          <w:color w:val="000000"/>
                          <w:sz w:val="24"/>
                          <w:szCs w:val="24"/>
                        </w:rPr>
                      </m:ctrlPr>
                    </m:sSubPr>
                    <m:e>
                      <m:r>
                        <w:rPr>
                          <w:rFonts w:ascii="Cambria Math" w:hAnsi="Cambria Math" w:cs="Times New Roman"/>
                          <w:color w:val="000000"/>
                          <w:sz w:val="24"/>
                          <w:szCs w:val="24"/>
                        </w:rPr>
                        <m:t>T</m:t>
                      </m:r>
                    </m:e>
                    <m:sub>
                      <m:r>
                        <w:rPr>
                          <w:rFonts w:ascii="Cambria Math" w:hAnsi="Cambria Math" w:cs="Times New Roman"/>
                          <w:color w:val="000000"/>
                          <w:sz w:val="24"/>
                          <w:szCs w:val="24"/>
                        </w:rPr>
                        <m:t>отпр</m:t>
                      </m:r>
                    </m:sub>
                  </m:sSub>
                </m:e>
              </m:nary>
            </m:oMath>
            <w:r w:rsidR="005C670B" w:rsidRPr="002011DD">
              <w:rPr>
                <w:rFonts w:ascii="Times New Roman" w:hAnsi="Times New Roman" w:cs="Times New Roman"/>
                <w:color w:val="000000"/>
                <w:sz w:val="24"/>
                <w:szCs w:val="24"/>
              </w:rPr>
              <w:t xml:space="preserve"> - сумма времен отправления всех поездов с начальных участков (по данным табл.3.1):</w:t>
            </w:r>
          </w:p>
          <w:p w14:paraId="7833B916" w14:textId="77777777" w:rsidR="005C670B" w:rsidRPr="002011DD" w:rsidRDefault="0082215D" w:rsidP="005C670B">
            <w:pPr>
              <w:ind w:firstLine="425"/>
              <w:jc w:val="right"/>
              <w:rPr>
                <w:rFonts w:ascii="Times New Roman" w:hAnsi="Times New Roman" w:cs="Times New Roman"/>
                <w:b/>
                <w:color w:val="000000"/>
                <w:sz w:val="24"/>
                <w:szCs w:val="24"/>
              </w:rPr>
            </w:pPr>
            <m:oMath>
              <m:nary>
                <m:naryPr>
                  <m:chr m:val="∑"/>
                  <m:limLoc m:val="undOvr"/>
                  <m:subHide m:val="1"/>
                  <m:supHide m:val="1"/>
                  <m:ctrlPr>
                    <w:rPr>
                      <w:rFonts w:ascii="Cambria Math" w:eastAsia="Times New Roman" w:hAnsi="Cambria Math" w:cs="Times New Roman"/>
                      <w:b/>
                      <w:i/>
                      <w:color w:val="000000"/>
                      <w:sz w:val="24"/>
                      <w:szCs w:val="24"/>
                    </w:rPr>
                  </m:ctrlPr>
                </m:naryPr>
                <m:sub/>
                <m:sup/>
                <m:e>
                  <m:sSub>
                    <m:sSubPr>
                      <m:ctrlPr>
                        <w:rPr>
                          <w:rFonts w:ascii="Cambria Math" w:eastAsia="Times New Roman" w:hAnsi="Cambria Math" w:cs="Times New Roman"/>
                          <w:b/>
                          <w:i/>
                          <w:color w:val="000000"/>
                          <w:sz w:val="24"/>
                          <w:szCs w:val="24"/>
                        </w:rPr>
                      </m:ctrlPr>
                    </m:sSubPr>
                    <m:e>
                      <m:r>
                        <m:rPr>
                          <m:sty m:val="bi"/>
                        </m:rPr>
                        <w:rPr>
                          <w:rFonts w:ascii="Cambria Math" w:hAnsi="Cambria Math" w:cs="Times New Roman"/>
                          <w:color w:val="000000"/>
                          <w:sz w:val="24"/>
                          <w:szCs w:val="24"/>
                        </w:rPr>
                        <m:t>T</m:t>
                      </m:r>
                    </m:e>
                    <m:sub>
                      <m:r>
                        <m:rPr>
                          <m:sty m:val="bi"/>
                        </m:rPr>
                        <w:rPr>
                          <w:rFonts w:ascii="Cambria Math" w:hAnsi="Cambria Math" w:cs="Times New Roman"/>
                          <w:color w:val="000000"/>
                          <w:sz w:val="24"/>
                          <w:szCs w:val="24"/>
                        </w:rPr>
                        <m:t>отпр</m:t>
                      </m:r>
                    </m:sub>
                  </m:sSub>
                </m:e>
              </m:nary>
              <m:r>
                <m:rPr>
                  <m:sty m:val="bi"/>
                </m:rPr>
                <w:rPr>
                  <w:rFonts w:ascii="Cambria Math" w:hAnsi="Cambria Math" w:cs="Times New Roman"/>
                  <w:color w:val="000000"/>
                  <w:sz w:val="24"/>
                  <w:szCs w:val="24"/>
                </w:rPr>
                <m:t>=</m:t>
              </m:r>
              <m:nary>
                <m:naryPr>
                  <m:chr m:val="∑"/>
                  <m:limLoc m:val="undOvr"/>
                  <m:subHide m:val="1"/>
                  <m:supHide m:val="1"/>
                  <m:ctrlPr>
                    <w:rPr>
                      <w:rFonts w:ascii="Cambria Math" w:eastAsia="Times New Roman" w:hAnsi="Cambria Math" w:cs="Times New Roman"/>
                      <w:b/>
                      <w:i/>
                      <w:color w:val="000000"/>
                      <w:sz w:val="24"/>
                      <w:szCs w:val="24"/>
                    </w:rPr>
                  </m:ctrlPr>
                </m:naryPr>
                <m:sub/>
                <m:sup/>
                <m:e>
                  <m:sSubSup>
                    <m:sSubSupPr>
                      <m:ctrlPr>
                        <w:rPr>
                          <w:rFonts w:ascii="Cambria Math" w:eastAsia="Times New Roman" w:hAnsi="Cambria Math" w:cs="Times New Roman"/>
                          <w:b/>
                          <w:i/>
                          <w:color w:val="000000"/>
                          <w:sz w:val="24"/>
                          <w:szCs w:val="24"/>
                        </w:rPr>
                      </m:ctrlPr>
                    </m:sSubSupPr>
                    <m:e>
                      <m:r>
                        <m:rPr>
                          <m:sty m:val="bi"/>
                        </m:rPr>
                        <w:rPr>
                          <w:rFonts w:ascii="Cambria Math" w:hAnsi="Cambria Math" w:cs="Times New Roman"/>
                          <w:color w:val="000000"/>
                          <w:sz w:val="24"/>
                          <w:szCs w:val="24"/>
                        </w:rPr>
                        <m:t>Т</m:t>
                      </m:r>
                    </m:e>
                    <m:sub>
                      <m:r>
                        <m:rPr>
                          <m:sty m:val="bi"/>
                        </m:rPr>
                        <w:rPr>
                          <w:rFonts w:ascii="Cambria Math" w:hAnsi="Cambria Math" w:cs="Times New Roman"/>
                          <w:color w:val="000000"/>
                          <w:sz w:val="24"/>
                          <w:szCs w:val="24"/>
                        </w:rPr>
                        <m:t>отпр</m:t>
                      </m:r>
                    </m:sub>
                    <m:sup>
                      <m:r>
                        <m:rPr>
                          <m:sty m:val="bi"/>
                        </m:rPr>
                        <w:rPr>
                          <w:rFonts w:ascii="Cambria Math" w:hAnsi="Cambria Math" w:cs="Times New Roman"/>
                          <w:sz w:val="24"/>
                          <w:szCs w:val="24"/>
                        </w:rPr>
                        <m:t>'</m:t>
                      </m:r>
                    </m:sup>
                  </m:sSubSup>
                </m:e>
              </m:nary>
              <m:r>
                <m:rPr>
                  <m:sty m:val="bi"/>
                </m:rPr>
                <w:rPr>
                  <w:rFonts w:ascii="Cambria Math" w:hAnsi="Cambria Math" w:cs="Times New Roman"/>
                  <w:color w:val="000000"/>
                  <w:sz w:val="24"/>
                  <w:szCs w:val="24"/>
                </w:rPr>
                <m:t>+</m:t>
              </m:r>
              <m:nary>
                <m:naryPr>
                  <m:chr m:val="∑"/>
                  <m:limLoc m:val="undOvr"/>
                  <m:subHide m:val="1"/>
                  <m:supHide m:val="1"/>
                  <m:ctrlPr>
                    <w:rPr>
                      <w:rFonts w:ascii="Cambria Math" w:eastAsia="Times New Roman" w:hAnsi="Cambria Math" w:cs="Times New Roman"/>
                      <w:b/>
                      <w:i/>
                      <w:color w:val="000000"/>
                      <w:sz w:val="24"/>
                      <w:szCs w:val="24"/>
                    </w:rPr>
                  </m:ctrlPr>
                </m:naryPr>
                <m:sub/>
                <m:sup/>
                <m:e>
                  <m:sSubSup>
                    <m:sSubSupPr>
                      <m:ctrlPr>
                        <w:rPr>
                          <w:rFonts w:ascii="Cambria Math" w:eastAsia="Times New Roman" w:hAnsi="Cambria Math" w:cs="Times New Roman"/>
                          <w:b/>
                          <w:i/>
                          <w:color w:val="000000"/>
                          <w:sz w:val="24"/>
                          <w:szCs w:val="24"/>
                        </w:rPr>
                      </m:ctrlPr>
                    </m:sSubSupPr>
                    <m:e>
                      <m:r>
                        <m:rPr>
                          <m:sty m:val="bi"/>
                        </m:rPr>
                        <w:rPr>
                          <w:rFonts w:ascii="Cambria Math" w:hAnsi="Cambria Math" w:cs="Times New Roman"/>
                          <w:color w:val="000000"/>
                          <w:sz w:val="24"/>
                          <w:szCs w:val="24"/>
                        </w:rPr>
                        <m:t>Т</m:t>
                      </m:r>
                    </m:e>
                    <m:sub>
                      <m:r>
                        <m:rPr>
                          <m:sty m:val="bi"/>
                        </m:rPr>
                        <w:rPr>
                          <w:rFonts w:ascii="Cambria Math" w:hAnsi="Cambria Math" w:cs="Times New Roman"/>
                          <w:color w:val="000000"/>
                          <w:sz w:val="24"/>
                          <w:szCs w:val="24"/>
                        </w:rPr>
                        <m:t>отпр</m:t>
                      </m:r>
                    </m:sub>
                    <m:sup>
                      <m:r>
                        <m:rPr>
                          <m:sty m:val="bi"/>
                        </m:rPr>
                        <w:rPr>
                          <w:rFonts w:ascii="Cambria Math" w:hAnsi="Cambria Math" w:cs="Times New Roman"/>
                          <w:sz w:val="24"/>
                          <w:szCs w:val="24"/>
                        </w:rPr>
                        <m:t>''</m:t>
                      </m:r>
                    </m:sup>
                  </m:sSubSup>
                </m:e>
              </m:nary>
            </m:oMath>
            <w:r w:rsidR="005C670B" w:rsidRPr="002011DD">
              <w:rPr>
                <w:rFonts w:ascii="Times New Roman" w:hAnsi="Times New Roman" w:cs="Times New Roman"/>
                <w:b/>
                <w:color w:val="000000"/>
                <w:sz w:val="24"/>
                <w:szCs w:val="24"/>
              </w:rPr>
              <w:t xml:space="preserve"> </w:t>
            </w:r>
            <w:r w:rsidR="005C670B" w:rsidRPr="002011DD">
              <w:rPr>
                <w:rFonts w:ascii="Times New Roman" w:hAnsi="Times New Roman" w:cs="Times New Roman"/>
                <w:b/>
                <w:color w:val="000000"/>
                <w:sz w:val="24"/>
                <w:szCs w:val="24"/>
              </w:rPr>
              <w:tab/>
            </w:r>
            <w:r w:rsidR="005C670B" w:rsidRPr="002011DD">
              <w:rPr>
                <w:rFonts w:ascii="Times New Roman" w:hAnsi="Times New Roman" w:cs="Times New Roman"/>
                <w:b/>
                <w:color w:val="000000"/>
                <w:sz w:val="24"/>
                <w:szCs w:val="24"/>
              </w:rPr>
              <w:tab/>
            </w:r>
            <w:r w:rsidR="005C670B" w:rsidRPr="002011DD">
              <w:rPr>
                <w:rFonts w:ascii="Times New Roman" w:hAnsi="Times New Roman" w:cs="Times New Roman"/>
                <w:b/>
                <w:color w:val="000000"/>
                <w:sz w:val="24"/>
                <w:szCs w:val="24"/>
              </w:rPr>
              <w:tab/>
            </w:r>
            <w:r w:rsidR="005C670B" w:rsidRPr="002011DD">
              <w:rPr>
                <w:rFonts w:ascii="Times New Roman" w:hAnsi="Times New Roman" w:cs="Times New Roman"/>
                <w:b/>
                <w:color w:val="000000"/>
                <w:sz w:val="24"/>
                <w:szCs w:val="24"/>
              </w:rPr>
              <w:tab/>
              <w:t>(3.6)</w:t>
            </w:r>
          </w:p>
          <w:p w14:paraId="73508038" w14:textId="77777777" w:rsidR="005C670B" w:rsidRPr="002011DD" w:rsidRDefault="0082215D" w:rsidP="005C670B">
            <w:pPr>
              <w:ind w:firstLine="425"/>
              <w:jc w:val="both"/>
              <w:rPr>
                <w:rFonts w:ascii="Times New Roman" w:hAnsi="Times New Roman" w:cs="Times New Roman"/>
                <w:color w:val="000000"/>
                <w:sz w:val="24"/>
                <w:szCs w:val="24"/>
              </w:rPr>
            </w:pPr>
            <m:oMath>
              <m:sSub>
                <m:sSubPr>
                  <m:ctrlPr>
                    <w:rPr>
                      <w:rFonts w:ascii="Cambria Math" w:eastAsia="Times New Roman" w:hAnsi="Cambria Math" w:cs="Times New Roman"/>
                      <w:i/>
                      <w:color w:val="000000"/>
                      <w:sz w:val="24"/>
                      <w:szCs w:val="24"/>
                    </w:rPr>
                  </m:ctrlPr>
                </m:sSubPr>
                <m:e>
                  <m:r>
                    <w:rPr>
                      <w:rFonts w:ascii="Cambria Math" w:hAnsi="Cambria Math" w:cs="Times New Roman"/>
                      <w:color w:val="000000"/>
                      <w:sz w:val="24"/>
                      <w:szCs w:val="24"/>
                      <w:lang w:val="en-US"/>
                    </w:rPr>
                    <m:t>N</m:t>
                  </m:r>
                </m:e>
                <m:sub>
                  <m:r>
                    <w:rPr>
                      <w:rFonts w:ascii="Cambria Math" w:hAnsi="Cambria Math" w:cs="Times New Roman"/>
                      <w:color w:val="000000"/>
                      <w:sz w:val="24"/>
                      <w:szCs w:val="24"/>
                    </w:rPr>
                    <m:t>0</m:t>
                  </m:r>
                </m:sub>
              </m:sSub>
            </m:oMath>
            <w:r w:rsidR="005C670B" w:rsidRPr="002011DD">
              <w:rPr>
                <w:rFonts w:ascii="Times New Roman" w:hAnsi="Times New Roman" w:cs="Times New Roman"/>
                <w:color w:val="000000"/>
                <w:sz w:val="24"/>
                <w:szCs w:val="24"/>
              </w:rPr>
              <w:t xml:space="preserve"> - число поездов, отправляемых с начальных станций до 24ч и прибывших на конечные станции в следующие сутки.</w:t>
            </w:r>
          </w:p>
          <w:p w14:paraId="7253CEAA" w14:textId="77777777" w:rsidR="005C670B" w:rsidRPr="002011DD" w:rsidRDefault="005C670B" w:rsidP="005C670B">
            <w:pPr>
              <w:ind w:firstLine="425"/>
              <w:jc w:val="both"/>
              <w:rPr>
                <w:rFonts w:ascii="Times New Roman" w:hAnsi="Times New Roman" w:cs="Times New Roman"/>
                <w:color w:val="000000"/>
                <w:sz w:val="24"/>
                <w:szCs w:val="24"/>
              </w:rPr>
            </w:pPr>
            <w:r w:rsidRPr="002011DD">
              <w:rPr>
                <w:rFonts w:ascii="Times New Roman" w:hAnsi="Times New Roman" w:cs="Times New Roman"/>
                <w:bCs/>
                <w:i/>
                <w:iCs/>
                <w:color w:val="000000"/>
                <w:sz w:val="24"/>
                <w:szCs w:val="24"/>
              </w:rPr>
              <w:t>Коэффициент скорости</w:t>
            </w:r>
            <w:r w:rsidRPr="002011DD">
              <w:rPr>
                <w:rStyle w:val="apple-converted-space"/>
                <w:rFonts w:ascii="Times New Roman" w:hAnsi="Times New Roman" w:cs="Times New Roman"/>
                <w:color w:val="000000"/>
                <w:sz w:val="24"/>
                <w:szCs w:val="24"/>
              </w:rPr>
              <w:t xml:space="preserve"> </w:t>
            </w:r>
            <w:r w:rsidRPr="002011DD">
              <w:rPr>
                <w:rFonts w:ascii="Times New Roman" w:hAnsi="Times New Roman" w:cs="Times New Roman"/>
                <w:color w:val="000000"/>
                <w:sz w:val="24"/>
                <w:szCs w:val="24"/>
              </w:rPr>
              <w:t>– отношение участковой к технической скорости:</w:t>
            </w:r>
          </w:p>
          <w:p w14:paraId="142C465F" w14:textId="77777777" w:rsidR="005C670B" w:rsidRPr="002011DD" w:rsidRDefault="005C670B" w:rsidP="005C670B">
            <w:pPr>
              <w:ind w:firstLine="425"/>
              <w:jc w:val="both"/>
              <w:rPr>
                <w:rFonts w:ascii="Times New Roman" w:hAnsi="Times New Roman" w:cs="Times New Roman"/>
                <w:color w:val="000000"/>
                <w:sz w:val="24"/>
                <w:szCs w:val="24"/>
              </w:rPr>
            </w:pPr>
          </w:p>
          <w:p w14:paraId="019472AC" w14:textId="77777777" w:rsidR="005C670B" w:rsidRPr="002011DD" w:rsidRDefault="005C670B" w:rsidP="005C670B">
            <w:pPr>
              <w:ind w:firstLine="425"/>
              <w:jc w:val="right"/>
              <w:rPr>
                <w:rFonts w:ascii="Times New Roman" w:hAnsi="Times New Roman" w:cs="Times New Roman"/>
                <w:b/>
                <w:color w:val="000000"/>
                <w:sz w:val="24"/>
                <w:szCs w:val="24"/>
              </w:rPr>
            </w:pPr>
            <m:oMath>
              <m:r>
                <m:rPr>
                  <m:sty m:val="bi"/>
                </m:rPr>
                <w:rPr>
                  <w:rFonts w:ascii="Cambria Math" w:hAnsi="Cambria Math" w:cs="Times New Roman"/>
                  <w:color w:val="000000"/>
                  <w:sz w:val="24"/>
                  <w:szCs w:val="24"/>
                </w:rPr>
                <m:t>β=</m:t>
              </m:r>
              <m:f>
                <m:fPr>
                  <m:ctrlPr>
                    <w:rPr>
                      <w:rFonts w:ascii="Cambria Math" w:eastAsia="Times New Roman" w:hAnsi="Cambria Math" w:cs="Times New Roman"/>
                      <w:b/>
                      <w:i/>
                      <w:color w:val="000000"/>
                      <w:sz w:val="24"/>
                      <w:szCs w:val="24"/>
                    </w:rPr>
                  </m:ctrlPr>
                </m:fPr>
                <m:num>
                  <m:sSub>
                    <m:sSubPr>
                      <m:ctrlPr>
                        <w:rPr>
                          <w:rFonts w:ascii="Cambria Math" w:eastAsia="Times New Roman" w:hAnsi="Cambria Math" w:cs="Times New Roman"/>
                          <w:b/>
                          <w:i/>
                          <w:color w:val="000000"/>
                          <w:sz w:val="24"/>
                          <w:szCs w:val="24"/>
                        </w:rPr>
                      </m:ctrlPr>
                    </m:sSubPr>
                    <m:e>
                      <m:r>
                        <m:rPr>
                          <m:sty m:val="bi"/>
                        </m:rPr>
                        <w:rPr>
                          <w:rFonts w:ascii="Cambria Math" w:hAnsi="Cambria Math" w:cs="Times New Roman"/>
                          <w:color w:val="000000"/>
                          <w:sz w:val="24"/>
                          <w:szCs w:val="24"/>
                          <w:lang w:val="en-US"/>
                        </w:rPr>
                        <m:t>V</m:t>
                      </m:r>
                    </m:e>
                    <m:sub>
                      <m:r>
                        <m:rPr>
                          <m:sty m:val="bi"/>
                        </m:rPr>
                        <w:rPr>
                          <w:rFonts w:ascii="Cambria Math" w:hAnsi="Cambria Math" w:cs="Times New Roman"/>
                          <w:color w:val="000000"/>
                          <w:sz w:val="24"/>
                          <w:szCs w:val="24"/>
                        </w:rPr>
                        <m:t>уч</m:t>
                      </m:r>
                    </m:sub>
                  </m:sSub>
                </m:num>
                <m:den>
                  <m:sSub>
                    <m:sSubPr>
                      <m:ctrlPr>
                        <w:rPr>
                          <w:rFonts w:ascii="Cambria Math" w:eastAsia="Times New Roman" w:hAnsi="Cambria Math" w:cs="Times New Roman"/>
                          <w:b/>
                          <w:i/>
                          <w:color w:val="000000"/>
                          <w:sz w:val="24"/>
                          <w:szCs w:val="24"/>
                        </w:rPr>
                      </m:ctrlPr>
                    </m:sSubPr>
                    <m:e>
                      <m:r>
                        <m:rPr>
                          <m:sty m:val="bi"/>
                        </m:rPr>
                        <w:rPr>
                          <w:rFonts w:ascii="Cambria Math" w:hAnsi="Cambria Math" w:cs="Times New Roman"/>
                          <w:color w:val="000000"/>
                          <w:sz w:val="24"/>
                          <w:szCs w:val="24"/>
                          <w:lang w:val="en-US"/>
                        </w:rPr>
                        <m:t>V</m:t>
                      </m:r>
                    </m:e>
                    <m:sub>
                      <m:r>
                        <m:rPr>
                          <m:sty m:val="bi"/>
                        </m:rPr>
                        <w:rPr>
                          <w:rFonts w:ascii="Cambria Math" w:hAnsi="Cambria Math" w:cs="Times New Roman"/>
                          <w:color w:val="000000"/>
                          <w:sz w:val="24"/>
                          <w:szCs w:val="24"/>
                        </w:rPr>
                        <m:t>т</m:t>
                      </m:r>
                    </m:sub>
                  </m:sSub>
                </m:den>
              </m:f>
            </m:oMath>
            <w:r w:rsidRPr="002011DD">
              <w:rPr>
                <w:rFonts w:ascii="Times New Roman" w:hAnsi="Times New Roman" w:cs="Times New Roman"/>
                <w:b/>
                <w:color w:val="000000"/>
                <w:sz w:val="24"/>
                <w:szCs w:val="24"/>
              </w:rPr>
              <w:t xml:space="preserve"> </w:t>
            </w:r>
            <w:r w:rsidRPr="002011DD">
              <w:rPr>
                <w:rFonts w:ascii="Times New Roman" w:hAnsi="Times New Roman" w:cs="Times New Roman"/>
                <w:b/>
                <w:color w:val="000000"/>
                <w:sz w:val="24"/>
                <w:szCs w:val="24"/>
              </w:rPr>
              <w:tab/>
            </w:r>
            <w:r w:rsidRPr="002011DD">
              <w:rPr>
                <w:rFonts w:ascii="Times New Roman" w:hAnsi="Times New Roman" w:cs="Times New Roman"/>
                <w:b/>
                <w:color w:val="000000"/>
                <w:sz w:val="24"/>
                <w:szCs w:val="24"/>
              </w:rPr>
              <w:tab/>
            </w:r>
            <w:r w:rsidRPr="002011DD">
              <w:rPr>
                <w:rFonts w:ascii="Times New Roman" w:hAnsi="Times New Roman" w:cs="Times New Roman"/>
                <w:b/>
                <w:color w:val="000000"/>
                <w:sz w:val="24"/>
                <w:szCs w:val="24"/>
              </w:rPr>
              <w:tab/>
            </w:r>
            <w:r w:rsidRPr="002011DD">
              <w:rPr>
                <w:rFonts w:ascii="Times New Roman" w:hAnsi="Times New Roman" w:cs="Times New Roman"/>
                <w:b/>
                <w:color w:val="000000"/>
                <w:sz w:val="24"/>
                <w:szCs w:val="24"/>
              </w:rPr>
              <w:tab/>
            </w:r>
            <w:r w:rsidRPr="002011DD">
              <w:rPr>
                <w:rFonts w:ascii="Times New Roman" w:hAnsi="Times New Roman" w:cs="Times New Roman"/>
                <w:b/>
                <w:color w:val="000000"/>
                <w:sz w:val="24"/>
                <w:szCs w:val="24"/>
              </w:rPr>
              <w:tab/>
            </w:r>
            <w:r w:rsidRPr="002011DD">
              <w:rPr>
                <w:rFonts w:ascii="Times New Roman" w:hAnsi="Times New Roman" w:cs="Times New Roman"/>
                <w:b/>
                <w:color w:val="000000"/>
                <w:sz w:val="24"/>
                <w:szCs w:val="24"/>
              </w:rPr>
              <w:tab/>
            </w:r>
            <w:r w:rsidRPr="002011DD">
              <w:rPr>
                <w:rFonts w:ascii="Times New Roman" w:hAnsi="Times New Roman" w:cs="Times New Roman"/>
                <w:b/>
                <w:color w:val="000000"/>
                <w:sz w:val="24"/>
                <w:szCs w:val="24"/>
              </w:rPr>
              <w:tab/>
              <w:t>(3.7)</w:t>
            </w:r>
          </w:p>
          <w:p w14:paraId="36FFE0E4" w14:textId="77777777" w:rsidR="005C670B" w:rsidRPr="00555915" w:rsidRDefault="005C670B" w:rsidP="005C670B">
            <w:pPr>
              <w:rPr>
                <w:rFonts w:ascii="Times New Roman" w:hAnsi="Times New Roman" w:cs="Times New Roman"/>
                <w:sz w:val="24"/>
                <w:szCs w:val="24"/>
                <w:u w:val="single"/>
                <w:shd w:val="clear" w:color="auto" w:fill="FFFFFF"/>
              </w:rPr>
            </w:pPr>
            <w:r w:rsidRPr="00555915">
              <w:rPr>
                <w:rFonts w:ascii="Times New Roman" w:hAnsi="Times New Roman" w:cs="Times New Roman"/>
                <w:sz w:val="24"/>
                <w:szCs w:val="24"/>
                <w:u w:val="single"/>
                <w:shd w:val="clear" w:color="auto" w:fill="FFFFFF"/>
              </w:rPr>
              <w:lastRenderedPageBreak/>
              <w:t>Решение:</w:t>
            </w:r>
          </w:p>
          <w:p w14:paraId="11634B59" w14:textId="77777777" w:rsidR="005C670B" w:rsidRPr="002011DD" w:rsidRDefault="0082215D" w:rsidP="005C670B">
            <w:pPr>
              <w:rPr>
                <w:rFonts w:ascii="Times New Roman" w:hAnsi="Times New Roman" w:cs="Times New Roman"/>
                <w:color w:val="000000"/>
                <w:sz w:val="24"/>
                <w:szCs w:val="24"/>
              </w:rPr>
            </w:pPr>
            <m:oMath>
              <m:nary>
                <m:naryPr>
                  <m:chr m:val="∑"/>
                  <m:limLoc m:val="undOvr"/>
                  <m:subHide m:val="1"/>
                  <m:supHide m:val="1"/>
                  <m:ctrlPr>
                    <w:rPr>
                      <w:rFonts w:ascii="Cambria Math" w:eastAsia="Times New Roman" w:hAnsi="Cambria Math" w:cs="Times New Roman"/>
                      <w:i/>
                      <w:color w:val="000000"/>
                      <w:sz w:val="24"/>
                      <w:szCs w:val="24"/>
                    </w:rPr>
                  </m:ctrlPr>
                </m:naryPr>
                <m:sub/>
                <m:sup/>
                <m:e>
                  <m:sSub>
                    <m:sSubPr>
                      <m:ctrlPr>
                        <w:rPr>
                          <w:rFonts w:ascii="Cambria Math" w:eastAsia="Times New Roman" w:hAnsi="Cambria Math" w:cs="Times New Roman"/>
                          <w:i/>
                          <w:color w:val="000000"/>
                          <w:sz w:val="24"/>
                          <w:szCs w:val="24"/>
                        </w:rPr>
                      </m:ctrlPr>
                    </m:sSubPr>
                    <m:e>
                      <m:r>
                        <w:rPr>
                          <w:rFonts w:ascii="Cambria Math" w:hAnsi="Cambria Math" w:cs="Times New Roman"/>
                          <w:color w:val="000000"/>
                          <w:sz w:val="24"/>
                          <w:szCs w:val="24"/>
                        </w:rPr>
                        <m:t>T</m:t>
                      </m:r>
                    </m:e>
                    <m:sub>
                      <m:r>
                        <w:rPr>
                          <w:rFonts w:ascii="Cambria Math" w:hAnsi="Cambria Math" w:cs="Times New Roman"/>
                          <w:color w:val="000000"/>
                          <w:sz w:val="24"/>
                          <w:szCs w:val="24"/>
                        </w:rPr>
                        <m:t>приб</m:t>
                      </m:r>
                    </m:sub>
                  </m:sSub>
                </m:e>
              </m:nary>
              <m:r>
                <w:rPr>
                  <w:rFonts w:ascii="Cambria Math" w:hAnsi="Cambria Math" w:cs="Times New Roman"/>
                  <w:color w:val="000000"/>
                  <w:sz w:val="24"/>
                  <w:szCs w:val="24"/>
                </w:rPr>
                <m:t>=</m:t>
              </m:r>
              <m:r>
                <w:rPr>
                  <w:rFonts w:ascii="Cambria Math" w:eastAsia="Times New Roman" w:hAnsi="Cambria Math" w:cs="Times New Roman"/>
                  <w:color w:val="000000"/>
                  <w:sz w:val="24"/>
                  <w:szCs w:val="24"/>
                </w:rPr>
                <m:t>179,35+171,5=350,85</m:t>
              </m:r>
            </m:oMath>
            <w:r w:rsidR="005C670B" w:rsidRPr="002011DD">
              <w:rPr>
                <w:rFonts w:ascii="Times New Roman" w:hAnsi="Times New Roman" w:cs="Times New Roman"/>
                <w:color w:val="000000"/>
                <w:sz w:val="24"/>
                <w:szCs w:val="24"/>
              </w:rPr>
              <w:t xml:space="preserve"> </w:t>
            </w:r>
          </w:p>
          <w:p w14:paraId="294E3CF9" w14:textId="77777777" w:rsidR="005C670B" w:rsidRPr="002011DD" w:rsidRDefault="0082215D" w:rsidP="005C670B">
            <w:pPr>
              <w:rPr>
                <w:rFonts w:ascii="Times New Roman" w:hAnsi="Times New Roman" w:cs="Times New Roman"/>
                <w:color w:val="000000"/>
                <w:sz w:val="24"/>
                <w:szCs w:val="24"/>
              </w:rPr>
            </w:pPr>
            <m:oMath>
              <m:nary>
                <m:naryPr>
                  <m:chr m:val="∑"/>
                  <m:limLoc m:val="undOvr"/>
                  <m:subHide m:val="1"/>
                  <m:supHide m:val="1"/>
                  <m:ctrlPr>
                    <w:rPr>
                      <w:rFonts w:ascii="Cambria Math" w:eastAsia="Times New Roman" w:hAnsi="Cambria Math" w:cs="Times New Roman"/>
                      <w:i/>
                      <w:color w:val="000000"/>
                      <w:sz w:val="24"/>
                      <w:szCs w:val="24"/>
                    </w:rPr>
                  </m:ctrlPr>
                </m:naryPr>
                <m:sub/>
                <m:sup/>
                <m:e>
                  <m:sSub>
                    <m:sSubPr>
                      <m:ctrlPr>
                        <w:rPr>
                          <w:rFonts w:ascii="Cambria Math" w:eastAsia="Times New Roman" w:hAnsi="Cambria Math" w:cs="Times New Roman"/>
                          <w:i/>
                          <w:color w:val="000000"/>
                          <w:sz w:val="24"/>
                          <w:szCs w:val="24"/>
                        </w:rPr>
                      </m:ctrlPr>
                    </m:sSubPr>
                    <m:e>
                      <m:r>
                        <w:rPr>
                          <w:rFonts w:ascii="Cambria Math" w:hAnsi="Cambria Math" w:cs="Times New Roman"/>
                          <w:color w:val="000000"/>
                          <w:sz w:val="24"/>
                          <w:szCs w:val="24"/>
                        </w:rPr>
                        <m:t>T</m:t>
                      </m:r>
                    </m:e>
                    <m:sub>
                      <m:r>
                        <w:rPr>
                          <w:rFonts w:ascii="Cambria Math" w:hAnsi="Cambria Math" w:cs="Times New Roman"/>
                          <w:color w:val="000000"/>
                          <w:sz w:val="24"/>
                          <w:szCs w:val="24"/>
                        </w:rPr>
                        <m:t>отпр</m:t>
                      </m:r>
                    </m:sub>
                  </m:sSub>
                </m:e>
              </m:nary>
              <m:r>
                <w:rPr>
                  <w:rFonts w:ascii="Cambria Math" w:hAnsi="Cambria Math" w:cs="Times New Roman"/>
                  <w:color w:val="000000"/>
                  <w:sz w:val="24"/>
                  <w:szCs w:val="24"/>
                </w:rPr>
                <m:t>=</m:t>
              </m:r>
              <m:r>
                <w:rPr>
                  <w:rFonts w:ascii="Cambria Math" w:eastAsia="Times New Roman" w:hAnsi="Cambria Math" w:cs="Times New Roman"/>
                  <w:color w:val="000000"/>
                  <w:sz w:val="24"/>
                  <w:szCs w:val="24"/>
                </w:rPr>
                <m:t>184,2+178,1=362,3</m:t>
              </m:r>
            </m:oMath>
            <w:r w:rsidR="005C670B" w:rsidRPr="002011DD">
              <w:rPr>
                <w:rFonts w:ascii="Times New Roman" w:hAnsi="Times New Roman" w:cs="Times New Roman"/>
                <w:color w:val="000000"/>
                <w:sz w:val="24"/>
                <w:szCs w:val="24"/>
              </w:rPr>
              <w:t xml:space="preserve"> </w:t>
            </w:r>
          </w:p>
          <w:p w14:paraId="3985D34E" w14:textId="77777777" w:rsidR="005C670B" w:rsidRPr="002011DD" w:rsidRDefault="0082215D" w:rsidP="005C670B">
            <w:pPr>
              <w:rPr>
                <w:rFonts w:ascii="Times New Roman" w:hAnsi="Times New Roman" w:cs="Times New Roman"/>
                <w:color w:val="000000"/>
                <w:sz w:val="24"/>
                <w:szCs w:val="24"/>
              </w:rPr>
            </w:pPr>
            <m:oMath>
              <m:nary>
                <m:naryPr>
                  <m:chr m:val="∑"/>
                  <m:limLoc m:val="undOvr"/>
                  <m:subHide m:val="1"/>
                  <m:supHide m:val="1"/>
                  <m:ctrlPr>
                    <w:rPr>
                      <w:rFonts w:ascii="Cambria Math" w:eastAsia="Times New Roman" w:hAnsi="Cambria Math" w:cs="Times New Roman"/>
                      <w:i/>
                      <w:color w:val="000000"/>
                      <w:sz w:val="24"/>
                      <w:szCs w:val="24"/>
                    </w:rPr>
                  </m:ctrlPr>
                </m:naryPr>
                <m:sub/>
                <m:sup/>
                <m:e>
                  <m:r>
                    <w:rPr>
                      <w:rFonts w:ascii="Cambria Math" w:hAnsi="Cambria Math" w:cs="Times New Roman"/>
                      <w:color w:val="000000"/>
                      <w:sz w:val="24"/>
                      <w:szCs w:val="24"/>
                    </w:rPr>
                    <m:t>N</m:t>
                  </m:r>
                  <m:sSub>
                    <m:sSubPr>
                      <m:ctrlPr>
                        <w:rPr>
                          <w:rFonts w:ascii="Cambria Math" w:eastAsia="Times New Roman" w:hAnsi="Cambria Math" w:cs="Times New Roman"/>
                          <w:i/>
                          <w:color w:val="000000"/>
                          <w:sz w:val="24"/>
                          <w:szCs w:val="24"/>
                        </w:rPr>
                      </m:ctrlPr>
                    </m:sSubPr>
                    <m:e>
                      <m:r>
                        <w:rPr>
                          <w:rFonts w:ascii="Cambria Math" w:hAnsi="Cambria Math" w:cs="Times New Roman"/>
                          <w:color w:val="000000"/>
                          <w:sz w:val="24"/>
                          <w:szCs w:val="24"/>
                        </w:rPr>
                        <m:t>t</m:t>
                      </m:r>
                    </m:e>
                    <m:sub>
                      <m:r>
                        <w:rPr>
                          <w:rFonts w:ascii="Cambria Math" w:hAnsi="Cambria Math" w:cs="Times New Roman"/>
                          <w:color w:val="000000"/>
                          <w:sz w:val="24"/>
                          <w:szCs w:val="24"/>
                        </w:rPr>
                        <m:t>у</m:t>
                      </m:r>
                    </m:sub>
                  </m:sSub>
                  <m:r>
                    <w:rPr>
                      <w:rFonts w:ascii="Cambria Math" w:eastAsia="Times New Roman" w:hAnsi="Cambria Math" w:cs="Times New Roman"/>
                      <w:color w:val="000000"/>
                      <w:sz w:val="24"/>
                      <w:szCs w:val="24"/>
                    </w:rPr>
                    <m:t xml:space="preserve">=350,85-362,3+24×6=132,55 </m:t>
                  </m:r>
                </m:e>
              </m:nary>
            </m:oMath>
            <w:r w:rsidR="005C670B" w:rsidRPr="002011DD">
              <w:rPr>
                <w:rFonts w:ascii="Times New Roman" w:hAnsi="Times New Roman" w:cs="Times New Roman"/>
                <w:color w:val="000000"/>
                <w:sz w:val="24"/>
                <w:szCs w:val="24"/>
              </w:rPr>
              <w:t>поездо-ч</w:t>
            </w:r>
          </w:p>
          <w:p w14:paraId="5E082FAD" w14:textId="77777777" w:rsidR="005C670B" w:rsidRPr="002011DD" w:rsidRDefault="0082215D" w:rsidP="005C670B">
            <w:pPr>
              <w:rPr>
                <w:rFonts w:ascii="Times New Roman" w:hAnsi="Times New Roman" w:cs="Times New Roman"/>
                <w:color w:val="000000"/>
                <w:sz w:val="24"/>
                <w:szCs w:val="24"/>
              </w:rPr>
            </w:pPr>
            <m:oMath>
              <m:nary>
                <m:naryPr>
                  <m:chr m:val="∑"/>
                  <m:limLoc m:val="undOvr"/>
                  <m:subHide m:val="1"/>
                  <m:supHide m:val="1"/>
                  <m:ctrlPr>
                    <w:rPr>
                      <w:rFonts w:ascii="Cambria Math" w:eastAsia="Times New Roman" w:hAnsi="Cambria Math" w:cs="Times New Roman"/>
                      <w:i/>
                      <w:color w:val="000000"/>
                      <w:sz w:val="24"/>
                      <w:szCs w:val="24"/>
                    </w:rPr>
                  </m:ctrlPr>
                </m:naryPr>
                <m:sub/>
                <m:sup/>
                <m:e>
                  <m:sSub>
                    <m:sSubPr>
                      <m:ctrlPr>
                        <w:rPr>
                          <w:rFonts w:ascii="Cambria Math" w:eastAsia="Times New Roman" w:hAnsi="Cambria Math" w:cs="Times New Roman"/>
                          <w:i/>
                          <w:color w:val="000000"/>
                          <w:sz w:val="24"/>
                          <w:szCs w:val="24"/>
                        </w:rPr>
                      </m:ctrlPr>
                    </m:sSubPr>
                    <m:e>
                      <m:r>
                        <w:rPr>
                          <w:rFonts w:ascii="Cambria Math" w:hAnsi="Cambria Math" w:cs="Times New Roman"/>
                          <w:color w:val="000000"/>
                          <w:sz w:val="24"/>
                          <w:szCs w:val="24"/>
                          <w:lang w:val="en-US"/>
                        </w:rPr>
                        <m:t>Nt</m:t>
                      </m:r>
                    </m:e>
                    <m:sub>
                      <m:r>
                        <w:rPr>
                          <w:rFonts w:ascii="Cambria Math" w:hAnsi="Cambria Math" w:cs="Times New Roman"/>
                          <w:color w:val="000000"/>
                          <w:sz w:val="24"/>
                          <w:szCs w:val="24"/>
                        </w:rPr>
                        <m:t>техн</m:t>
                      </m:r>
                    </m:sub>
                  </m:sSub>
                </m:e>
              </m:nary>
              <m:r>
                <w:rPr>
                  <w:rFonts w:ascii="Cambria Math" w:hAnsi="Cambria Math" w:cs="Times New Roman"/>
                  <w:color w:val="000000"/>
                  <w:sz w:val="24"/>
                  <w:szCs w:val="24"/>
                </w:rPr>
                <m:t>=</m:t>
              </m:r>
              <m:r>
                <w:rPr>
                  <w:rFonts w:ascii="Cambria Math" w:eastAsia="Times New Roman" w:hAnsi="Cambria Math" w:cs="Times New Roman"/>
                  <w:color w:val="000000"/>
                  <w:sz w:val="24"/>
                  <w:szCs w:val="24"/>
                </w:rPr>
                <m:t>132,55-35=97,66</m:t>
              </m:r>
            </m:oMath>
            <w:r w:rsidR="005C670B" w:rsidRPr="002011DD">
              <w:rPr>
                <w:rFonts w:ascii="Times New Roman" w:hAnsi="Times New Roman" w:cs="Times New Roman"/>
                <w:color w:val="000000"/>
                <w:sz w:val="24"/>
                <w:szCs w:val="24"/>
              </w:rPr>
              <w:t xml:space="preserve"> поездо-ч</w:t>
            </w:r>
          </w:p>
          <w:p w14:paraId="7B19DF9A" w14:textId="77777777" w:rsidR="005C670B" w:rsidRPr="002011DD" w:rsidRDefault="005C670B" w:rsidP="005C670B">
            <w:pPr>
              <w:rPr>
                <w:rFonts w:ascii="Times New Roman" w:hAnsi="Times New Roman" w:cs="Times New Roman"/>
                <w:color w:val="000000"/>
                <w:sz w:val="24"/>
                <w:szCs w:val="24"/>
              </w:rPr>
            </w:pPr>
            <w:r w:rsidRPr="002011DD">
              <w:rPr>
                <w:rFonts w:ascii="Times New Roman" w:hAnsi="Times New Roman" w:cs="Times New Roman"/>
                <w:color w:val="000000"/>
                <w:sz w:val="24"/>
                <w:szCs w:val="24"/>
              </w:rPr>
              <w:t>Норма участковой скорости:</w:t>
            </w:r>
          </w:p>
          <w:p w14:paraId="2AA41C65" w14:textId="77777777" w:rsidR="005C670B" w:rsidRPr="002011DD" w:rsidRDefault="0082215D" w:rsidP="005C670B">
            <w:pPr>
              <w:rPr>
                <w:rFonts w:ascii="Times New Roman" w:hAnsi="Times New Roman" w:cs="Times New Roman"/>
                <w:color w:val="000000"/>
                <w:sz w:val="24"/>
                <w:szCs w:val="24"/>
              </w:rPr>
            </w:pPr>
            <m:oMath>
              <m:sSub>
                <m:sSubPr>
                  <m:ctrlPr>
                    <w:rPr>
                      <w:rFonts w:ascii="Cambria Math" w:eastAsia="Times New Roman" w:hAnsi="Cambria Math" w:cs="Times New Roman"/>
                      <w:i/>
                      <w:color w:val="000000"/>
                      <w:sz w:val="24"/>
                      <w:szCs w:val="24"/>
                    </w:rPr>
                  </m:ctrlPr>
                </m:sSubPr>
                <m:e>
                  <m:r>
                    <w:rPr>
                      <w:rFonts w:ascii="Cambria Math" w:hAnsi="Cambria Math" w:cs="Times New Roman"/>
                      <w:color w:val="000000"/>
                      <w:sz w:val="24"/>
                      <w:szCs w:val="24"/>
                      <w:lang w:val="en-US"/>
                    </w:rPr>
                    <m:t>V</m:t>
                  </m:r>
                </m:e>
                <m:sub>
                  <m:r>
                    <w:rPr>
                      <w:rFonts w:ascii="Cambria Math" w:hAnsi="Cambria Math" w:cs="Times New Roman"/>
                      <w:color w:val="000000"/>
                      <w:sz w:val="24"/>
                      <w:szCs w:val="24"/>
                    </w:rPr>
                    <m:t>уч</m:t>
                  </m:r>
                </m:sub>
              </m:sSub>
              <m:r>
                <w:rPr>
                  <w:rFonts w:ascii="Cambria Math" w:hAnsi="Cambria Math" w:cs="Times New Roman"/>
                  <w:color w:val="000000"/>
                  <w:sz w:val="24"/>
                  <w:szCs w:val="24"/>
                </w:rPr>
                <m:t>=</m:t>
              </m:r>
              <m:f>
                <m:fPr>
                  <m:ctrlPr>
                    <w:rPr>
                      <w:rFonts w:ascii="Cambria Math" w:eastAsia="Times New Roman" w:hAnsi="Cambria Math" w:cs="Times New Roman"/>
                      <w:i/>
                      <w:color w:val="000000"/>
                      <w:sz w:val="24"/>
                      <w:szCs w:val="24"/>
                    </w:rPr>
                  </m:ctrlPr>
                </m:fPr>
                <m:num>
                  <m:r>
                    <w:rPr>
                      <w:rFonts w:ascii="Cambria Math" w:eastAsia="Times New Roman" w:hAnsi="Cambria Math" w:cs="Times New Roman"/>
                      <w:color w:val="000000"/>
                      <w:sz w:val="24"/>
                      <w:szCs w:val="24"/>
                    </w:rPr>
                    <m:t>4200</m:t>
                  </m:r>
                </m:num>
                <m:den>
                  <m:r>
                    <w:rPr>
                      <w:rFonts w:ascii="Cambria Math" w:eastAsia="Times New Roman" w:hAnsi="Cambria Math" w:cs="Times New Roman"/>
                      <w:color w:val="000000"/>
                      <w:sz w:val="24"/>
                      <w:szCs w:val="24"/>
                    </w:rPr>
                    <m:t>132,55</m:t>
                  </m:r>
                </m:den>
              </m:f>
              <m:r>
                <w:rPr>
                  <w:rFonts w:ascii="Cambria Math" w:eastAsia="Times New Roman" w:hAnsi="Cambria Math" w:cs="Times New Roman"/>
                  <w:color w:val="000000"/>
                  <w:sz w:val="24"/>
                  <w:szCs w:val="24"/>
                </w:rPr>
                <m:t>=31,6</m:t>
              </m:r>
            </m:oMath>
            <w:r w:rsidR="005C670B" w:rsidRPr="002011DD">
              <w:rPr>
                <w:rFonts w:ascii="Times New Roman" w:hAnsi="Times New Roman" w:cs="Times New Roman"/>
                <w:color w:val="000000"/>
                <w:sz w:val="24"/>
                <w:szCs w:val="24"/>
              </w:rPr>
              <w:t xml:space="preserve"> км/ч</w:t>
            </w:r>
          </w:p>
          <w:p w14:paraId="74E2157F" w14:textId="77777777" w:rsidR="005C670B" w:rsidRPr="002011DD" w:rsidRDefault="005C670B" w:rsidP="005C670B">
            <w:pPr>
              <w:rPr>
                <w:rFonts w:ascii="Times New Roman" w:hAnsi="Times New Roman" w:cs="Times New Roman"/>
                <w:color w:val="000000"/>
                <w:sz w:val="24"/>
                <w:szCs w:val="24"/>
              </w:rPr>
            </w:pPr>
            <w:r w:rsidRPr="002011DD">
              <w:rPr>
                <w:rFonts w:ascii="Times New Roman" w:hAnsi="Times New Roman" w:cs="Times New Roman"/>
                <w:color w:val="000000"/>
                <w:sz w:val="24"/>
                <w:szCs w:val="24"/>
              </w:rPr>
              <w:t>Норма технической скорости:</w:t>
            </w:r>
          </w:p>
          <w:p w14:paraId="205F9BEE" w14:textId="77777777" w:rsidR="005C670B" w:rsidRPr="002011DD" w:rsidRDefault="0082215D" w:rsidP="005C670B">
            <w:pPr>
              <w:rPr>
                <w:rFonts w:ascii="Times New Roman" w:hAnsi="Times New Roman" w:cs="Times New Roman"/>
                <w:color w:val="000000"/>
                <w:sz w:val="24"/>
                <w:szCs w:val="24"/>
              </w:rPr>
            </w:pPr>
            <m:oMath>
              <m:sSub>
                <m:sSubPr>
                  <m:ctrlPr>
                    <w:rPr>
                      <w:rFonts w:ascii="Cambria Math" w:eastAsia="Times New Roman" w:hAnsi="Cambria Math" w:cs="Times New Roman"/>
                      <w:i/>
                      <w:color w:val="000000"/>
                      <w:sz w:val="24"/>
                      <w:szCs w:val="24"/>
                    </w:rPr>
                  </m:ctrlPr>
                </m:sSubPr>
                <m:e>
                  <m:r>
                    <w:rPr>
                      <w:rFonts w:ascii="Cambria Math" w:hAnsi="Cambria Math" w:cs="Times New Roman"/>
                      <w:color w:val="000000"/>
                      <w:sz w:val="24"/>
                      <w:szCs w:val="24"/>
                      <w:lang w:val="en-US"/>
                    </w:rPr>
                    <m:t>V</m:t>
                  </m:r>
                </m:e>
                <m:sub>
                  <m:r>
                    <w:rPr>
                      <w:rFonts w:ascii="Cambria Math" w:hAnsi="Cambria Math" w:cs="Times New Roman"/>
                      <w:color w:val="000000"/>
                      <w:sz w:val="24"/>
                      <w:szCs w:val="24"/>
                    </w:rPr>
                    <m:t>т</m:t>
                  </m:r>
                </m:sub>
              </m:sSub>
              <m:r>
                <w:rPr>
                  <w:rFonts w:ascii="Cambria Math" w:hAnsi="Cambria Math" w:cs="Times New Roman"/>
                  <w:color w:val="000000"/>
                  <w:sz w:val="24"/>
                  <w:szCs w:val="24"/>
                </w:rPr>
                <m:t>=</m:t>
              </m:r>
              <m:f>
                <m:fPr>
                  <m:ctrlPr>
                    <w:rPr>
                      <w:rFonts w:ascii="Cambria Math" w:eastAsia="Times New Roman" w:hAnsi="Cambria Math" w:cs="Times New Roman"/>
                      <w:i/>
                      <w:color w:val="000000"/>
                      <w:sz w:val="24"/>
                      <w:szCs w:val="24"/>
                    </w:rPr>
                  </m:ctrlPr>
                </m:fPr>
                <m:num>
                  <m:r>
                    <w:rPr>
                      <w:rFonts w:ascii="Cambria Math" w:eastAsia="Times New Roman" w:hAnsi="Cambria Math" w:cs="Times New Roman"/>
                      <w:color w:val="000000"/>
                      <w:sz w:val="24"/>
                      <w:szCs w:val="24"/>
                    </w:rPr>
                    <m:t>4200</m:t>
                  </m:r>
                </m:num>
                <m:den>
                  <m:r>
                    <w:rPr>
                      <w:rFonts w:ascii="Cambria Math" w:eastAsia="Times New Roman" w:hAnsi="Cambria Math" w:cs="Times New Roman"/>
                      <w:color w:val="000000"/>
                      <w:sz w:val="24"/>
                      <w:szCs w:val="24"/>
                    </w:rPr>
                    <m:t>97,55</m:t>
                  </m:r>
                </m:den>
              </m:f>
              <m:r>
                <w:rPr>
                  <w:rFonts w:ascii="Cambria Math" w:hAnsi="Cambria Math" w:cs="Times New Roman"/>
                  <w:color w:val="000000"/>
                  <w:sz w:val="24"/>
                  <w:szCs w:val="24"/>
                </w:rPr>
                <m:t>=43</m:t>
              </m:r>
            </m:oMath>
            <w:r w:rsidR="005C670B" w:rsidRPr="002011DD">
              <w:rPr>
                <w:rFonts w:ascii="Times New Roman" w:hAnsi="Times New Roman" w:cs="Times New Roman"/>
                <w:color w:val="000000"/>
                <w:sz w:val="24"/>
                <w:szCs w:val="24"/>
              </w:rPr>
              <w:t xml:space="preserve"> км/ч</w:t>
            </w:r>
          </w:p>
          <w:p w14:paraId="0EEDB76E" w14:textId="77777777" w:rsidR="005C670B" w:rsidRPr="002011DD" w:rsidRDefault="005C670B" w:rsidP="005C670B">
            <w:pPr>
              <w:rPr>
                <w:rFonts w:ascii="Times New Roman" w:hAnsi="Times New Roman" w:cs="Times New Roman"/>
                <w:sz w:val="24"/>
                <w:szCs w:val="24"/>
              </w:rPr>
            </w:pPr>
            <w:r w:rsidRPr="002011DD">
              <w:rPr>
                <w:rFonts w:ascii="Times New Roman" w:hAnsi="Times New Roman" w:cs="Times New Roman"/>
                <w:sz w:val="24"/>
                <w:szCs w:val="24"/>
              </w:rPr>
              <w:t>Коэффициент участковой скорости:</w:t>
            </w:r>
          </w:p>
          <w:p w14:paraId="50A2B2C1" w14:textId="77777777" w:rsidR="005C670B" w:rsidRPr="002011DD" w:rsidRDefault="005C670B" w:rsidP="005C670B">
            <w:pPr>
              <w:rPr>
                <w:rFonts w:ascii="Times New Roman" w:hAnsi="Times New Roman" w:cs="Times New Roman"/>
                <w:sz w:val="24"/>
                <w:szCs w:val="24"/>
              </w:rPr>
            </w:pPr>
            <m:oMath>
              <m:r>
                <w:rPr>
                  <w:rFonts w:ascii="Cambria Math" w:hAnsi="Cambria Math" w:cs="Times New Roman"/>
                  <w:color w:val="000000"/>
                  <w:sz w:val="24"/>
                  <w:szCs w:val="24"/>
                </w:rPr>
                <m:t>β=</m:t>
              </m:r>
              <m:f>
                <m:fPr>
                  <m:ctrlPr>
                    <w:rPr>
                      <w:rFonts w:ascii="Cambria Math" w:eastAsia="Times New Roman" w:hAnsi="Cambria Math" w:cs="Times New Roman"/>
                      <w:i/>
                      <w:color w:val="000000"/>
                      <w:sz w:val="24"/>
                      <w:szCs w:val="24"/>
                    </w:rPr>
                  </m:ctrlPr>
                </m:fPr>
                <m:num>
                  <m:r>
                    <w:rPr>
                      <w:rFonts w:ascii="Cambria Math" w:eastAsia="Times New Roman" w:hAnsi="Cambria Math" w:cs="Times New Roman"/>
                      <w:color w:val="000000"/>
                      <w:sz w:val="24"/>
                      <w:szCs w:val="24"/>
                    </w:rPr>
                    <m:t>31,6</m:t>
                  </m:r>
                </m:num>
                <m:den>
                  <m:r>
                    <w:rPr>
                      <w:rFonts w:ascii="Cambria Math" w:eastAsia="Times New Roman" w:hAnsi="Cambria Math" w:cs="Times New Roman"/>
                      <w:color w:val="000000"/>
                      <w:sz w:val="24"/>
                      <w:szCs w:val="24"/>
                    </w:rPr>
                    <m:t>43</m:t>
                  </m:r>
                </m:den>
              </m:f>
              <m:r>
                <w:rPr>
                  <w:rFonts w:ascii="Cambria Math" w:eastAsia="Times New Roman" w:hAnsi="Cambria Math" w:cs="Times New Roman"/>
                  <w:color w:val="000000"/>
                  <w:sz w:val="24"/>
                  <w:szCs w:val="24"/>
                </w:rPr>
                <m:t>=0,73</m:t>
              </m:r>
            </m:oMath>
            <w:r w:rsidRPr="002011DD">
              <w:rPr>
                <w:rFonts w:ascii="Times New Roman" w:hAnsi="Times New Roman" w:cs="Times New Roman"/>
                <w:color w:val="000000"/>
                <w:sz w:val="24"/>
                <w:szCs w:val="24"/>
              </w:rPr>
              <w:t xml:space="preserve"> </w:t>
            </w:r>
          </w:p>
          <w:p w14:paraId="4C180377" w14:textId="77777777" w:rsidR="00122841" w:rsidRPr="00AA05E2" w:rsidRDefault="00122841" w:rsidP="00A2287E">
            <w:pPr>
              <w:pStyle w:val="af4"/>
              <w:spacing w:line="240" w:lineRule="auto"/>
              <w:ind w:firstLine="0"/>
              <w:rPr>
                <w:rFonts w:eastAsiaTheme="minorEastAsia"/>
                <w:b/>
                <w:sz w:val="24"/>
                <w:lang w:eastAsia="en-US"/>
              </w:rPr>
            </w:pPr>
          </w:p>
        </w:tc>
      </w:tr>
    </w:tbl>
    <w:p w14:paraId="3C095223" w14:textId="77777777" w:rsidR="002103AC" w:rsidRDefault="00DB4A30" w:rsidP="00035409">
      <w:pPr>
        <w:spacing w:after="0" w:line="240" w:lineRule="auto"/>
        <w:rPr>
          <w:rFonts w:ascii="Times New Roman" w:eastAsia="Times New Roman" w:hAnsi="Times New Roman"/>
          <w:bCs/>
          <w:i/>
          <w:iCs/>
          <w:sz w:val="28"/>
          <w:szCs w:val="28"/>
        </w:rPr>
      </w:pPr>
      <w:r>
        <w:rPr>
          <w:rFonts w:ascii="Times New Roman" w:eastAsia="Times New Roman" w:hAnsi="Times New Roman"/>
          <w:bCs/>
          <w:i/>
          <w:iCs/>
          <w:sz w:val="28"/>
          <w:szCs w:val="28"/>
        </w:rPr>
        <w:lastRenderedPageBreak/>
        <w:tab/>
      </w:r>
    </w:p>
    <w:p w14:paraId="4CA0EFE4" w14:textId="77777777" w:rsidR="00A6425F" w:rsidRPr="009E1016" w:rsidRDefault="00A6425F" w:rsidP="00035409">
      <w:pPr>
        <w:spacing w:after="0" w:line="240" w:lineRule="auto"/>
        <w:rPr>
          <w:rFonts w:ascii="Times New Roman" w:eastAsia="Times New Roman" w:hAnsi="Times New Roman"/>
          <w:b/>
          <w:bCs/>
          <w:iCs/>
          <w:sz w:val="24"/>
          <w:szCs w:val="24"/>
          <w:highlight w:val="green"/>
        </w:rPr>
      </w:pPr>
    </w:p>
    <w:p w14:paraId="551FDC3D" w14:textId="77777777" w:rsidR="006459F1" w:rsidRDefault="005A5D95" w:rsidP="00B121E1">
      <w:pPr>
        <w:spacing w:after="0" w:line="240" w:lineRule="auto"/>
        <w:ind w:firstLine="709"/>
        <w:jc w:val="both"/>
        <w:rPr>
          <w:rFonts w:ascii="Times New Roman" w:eastAsia="Times New Roman" w:hAnsi="Times New Roman"/>
          <w:b/>
          <w:iCs/>
          <w:sz w:val="24"/>
          <w:szCs w:val="24"/>
        </w:rPr>
      </w:pPr>
      <w:r w:rsidRPr="00792E59">
        <w:rPr>
          <w:rFonts w:ascii="Times New Roman" w:eastAsia="Times New Roman" w:hAnsi="Times New Roman"/>
          <w:b/>
          <w:iCs/>
          <w:sz w:val="24"/>
          <w:szCs w:val="24"/>
        </w:rPr>
        <w:t xml:space="preserve">2.3.  Перечень вопросов для подготовки </w:t>
      </w:r>
      <w:r w:rsidR="00544B2D" w:rsidRPr="00792E59">
        <w:rPr>
          <w:rFonts w:ascii="Times New Roman" w:eastAsia="Times New Roman" w:hAnsi="Times New Roman"/>
          <w:b/>
          <w:iCs/>
          <w:sz w:val="24"/>
          <w:szCs w:val="24"/>
        </w:rPr>
        <w:t xml:space="preserve">обучающихся </w:t>
      </w:r>
      <w:r w:rsidRPr="00792E59">
        <w:rPr>
          <w:rFonts w:ascii="Times New Roman" w:eastAsia="Times New Roman" w:hAnsi="Times New Roman"/>
          <w:b/>
          <w:iCs/>
          <w:sz w:val="24"/>
          <w:szCs w:val="24"/>
        </w:rPr>
        <w:t>к промежуточной аттестации</w:t>
      </w:r>
    </w:p>
    <w:p w14:paraId="3C48BCC3" w14:textId="77777777" w:rsidR="005C670B" w:rsidRDefault="005C670B" w:rsidP="005C670B">
      <w:pPr>
        <w:spacing w:after="0" w:line="240" w:lineRule="auto"/>
        <w:ind w:firstLine="709"/>
        <w:jc w:val="center"/>
        <w:rPr>
          <w:rFonts w:ascii="Times New Roman" w:eastAsia="Times New Roman" w:hAnsi="Times New Roman"/>
          <w:b/>
          <w:bCs/>
          <w:i/>
          <w:iCs/>
          <w:sz w:val="24"/>
          <w:szCs w:val="24"/>
          <w:highlight w:val="yellow"/>
        </w:rPr>
      </w:pPr>
      <w:r>
        <w:rPr>
          <w:rFonts w:ascii="Times New Roman" w:eastAsia="Times New Roman" w:hAnsi="Times New Roman"/>
          <w:b/>
          <w:bCs/>
          <w:iCs/>
          <w:sz w:val="24"/>
          <w:szCs w:val="24"/>
        </w:rPr>
        <w:t>(7 семестр ОФО/</w:t>
      </w:r>
      <w:r w:rsidRPr="004C2E8E">
        <w:t xml:space="preserve"> </w:t>
      </w:r>
      <w:r w:rsidRPr="00D21A83">
        <w:rPr>
          <w:rFonts w:ascii="Times New Roman" w:eastAsia="Times New Roman" w:hAnsi="Times New Roman"/>
          <w:b/>
          <w:bCs/>
          <w:iCs/>
          <w:sz w:val="24"/>
          <w:szCs w:val="24"/>
        </w:rPr>
        <w:t>4 курс ЗФО</w:t>
      </w:r>
      <w:r>
        <w:rPr>
          <w:rFonts w:ascii="Times New Roman" w:eastAsia="Times New Roman" w:hAnsi="Times New Roman"/>
          <w:b/>
          <w:bCs/>
          <w:iCs/>
          <w:sz w:val="24"/>
          <w:szCs w:val="24"/>
        </w:rPr>
        <w:t>)</w:t>
      </w:r>
    </w:p>
    <w:p w14:paraId="3E7F7F70" w14:textId="77777777" w:rsidR="005C670B" w:rsidRPr="00792E59" w:rsidRDefault="005C670B" w:rsidP="00B121E1">
      <w:pPr>
        <w:spacing w:after="0" w:line="240" w:lineRule="auto"/>
        <w:ind w:firstLine="709"/>
        <w:jc w:val="both"/>
        <w:rPr>
          <w:rFonts w:ascii="Times New Roman" w:eastAsia="Times New Roman" w:hAnsi="Times New Roman"/>
          <w:b/>
          <w:iCs/>
          <w:sz w:val="24"/>
          <w:szCs w:val="24"/>
        </w:rPr>
      </w:pPr>
    </w:p>
    <w:p w14:paraId="794CA134" w14:textId="77777777" w:rsidR="005C670B" w:rsidRDefault="00035409" w:rsidP="004B008C">
      <w:pPr>
        <w:widowControl w:val="0"/>
        <w:autoSpaceDE w:val="0"/>
        <w:autoSpaceDN w:val="0"/>
        <w:adjustRightInd w:val="0"/>
        <w:spacing w:after="0" w:line="240" w:lineRule="auto"/>
        <w:rPr>
          <w:rFonts w:ascii="Times New Roman" w:hAnsi="Times New Roman"/>
          <w:color w:val="000000"/>
          <w:sz w:val="24"/>
          <w:szCs w:val="24"/>
        </w:rPr>
      </w:pPr>
      <w:r w:rsidRPr="00035409">
        <w:rPr>
          <w:rFonts w:ascii="Times New Roman" w:hAnsi="Times New Roman" w:cs="Times New Roman"/>
          <w:sz w:val="24"/>
          <w:szCs w:val="24"/>
        </w:rPr>
        <w:t xml:space="preserve">1. </w:t>
      </w:r>
      <w:r w:rsidR="00A6425F" w:rsidRPr="004B008C">
        <w:rPr>
          <w:rFonts w:ascii="Times New Roman" w:hAnsi="Times New Roman"/>
          <w:color w:val="000000"/>
          <w:sz w:val="24"/>
          <w:szCs w:val="24"/>
        </w:rPr>
        <w:t>Характеристика должности дежурного по станции (ДСП).</w:t>
      </w:r>
    </w:p>
    <w:p w14:paraId="0CFBCC56" w14:textId="0C46202A" w:rsidR="005C670B" w:rsidRDefault="00A6425F" w:rsidP="004B008C">
      <w:pPr>
        <w:widowControl w:val="0"/>
        <w:autoSpaceDE w:val="0"/>
        <w:autoSpaceDN w:val="0"/>
        <w:adjustRightInd w:val="0"/>
        <w:spacing w:after="0" w:line="240" w:lineRule="auto"/>
        <w:rPr>
          <w:rFonts w:ascii="Times New Roman" w:hAnsi="Times New Roman"/>
          <w:color w:val="000000"/>
          <w:sz w:val="24"/>
          <w:szCs w:val="24"/>
        </w:rPr>
      </w:pPr>
      <w:r w:rsidRPr="004B008C">
        <w:rPr>
          <w:rFonts w:ascii="Times New Roman" w:hAnsi="Times New Roman"/>
          <w:color w:val="000000"/>
          <w:sz w:val="24"/>
          <w:szCs w:val="24"/>
        </w:rPr>
        <w:t>2.</w:t>
      </w:r>
      <w:r w:rsidRPr="004B008C">
        <w:rPr>
          <w:rFonts w:ascii="Times New Roman" w:hAnsi="Times New Roman"/>
          <w:color w:val="000000"/>
          <w:sz w:val="24"/>
          <w:szCs w:val="24"/>
        </w:rPr>
        <w:tab/>
        <w:t>Основные руководящие документы по работе дежурного по станции.</w:t>
      </w:r>
    </w:p>
    <w:p w14:paraId="12D47A2D" w14:textId="03CDE5F6" w:rsidR="005C670B" w:rsidRDefault="00A6425F" w:rsidP="004B008C">
      <w:pPr>
        <w:widowControl w:val="0"/>
        <w:autoSpaceDE w:val="0"/>
        <w:autoSpaceDN w:val="0"/>
        <w:adjustRightInd w:val="0"/>
        <w:spacing w:after="0" w:line="240" w:lineRule="auto"/>
        <w:rPr>
          <w:rFonts w:ascii="Times New Roman" w:hAnsi="Times New Roman"/>
          <w:color w:val="000000"/>
          <w:sz w:val="24"/>
          <w:szCs w:val="24"/>
        </w:rPr>
      </w:pPr>
      <w:r w:rsidRPr="004B008C">
        <w:rPr>
          <w:rFonts w:ascii="Times New Roman" w:hAnsi="Times New Roman"/>
          <w:color w:val="000000"/>
          <w:sz w:val="24"/>
          <w:szCs w:val="24"/>
        </w:rPr>
        <w:t>3.</w:t>
      </w:r>
      <w:r w:rsidRPr="004B008C">
        <w:rPr>
          <w:rFonts w:ascii="Times New Roman" w:hAnsi="Times New Roman"/>
          <w:color w:val="000000"/>
          <w:sz w:val="24"/>
          <w:szCs w:val="24"/>
        </w:rPr>
        <w:tab/>
        <w:t>Технически распорядительный акт станции, его назначение и содержание.</w:t>
      </w:r>
    </w:p>
    <w:p w14:paraId="5DC42D58" w14:textId="5A4B38F2" w:rsidR="005C670B" w:rsidRDefault="00A6425F" w:rsidP="004B008C">
      <w:pPr>
        <w:widowControl w:val="0"/>
        <w:autoSpaceDE w:val="0"/>
        <w:autoSpaceDN w:val="0"/>
        <w:adjustRightInd w:val="0"/>
        <w:spacing w:after="0" w:line="240" w:lineRule="auto"/>
        <w:rPr>
          <w:rFonts w:ascii="Times New Roman" w:hAnsi="Times New Roman"/>
          <w:color w:val="000000"/>
          <w:sz w:val="24"/>
          <w:szCs w:val="24"/>
        </w:rPr>
      </w:pPr>
      <w:r w:rsidRPr="004B008C">
        <w:rPr>
          <w:rFonts w:ascii="Times New Roman" w:hAnsi="Times New Roman"/>
          <w:color w:val="000000"/>
          <w:sz w:val="24"/>
          <w:szCs w:val="24"/>
        </w:rPr>
        <w:t>4.</w:t>
      </w:r>
      <w:r w:rsidRPr="004B008C">
        <w:rPr>
          <w:rFonts w:ascii="Times New Roman" w:hAnsi="Times New Roman"/>
          <w:color w:val="000000"/>
          <w:sz w:val="24"/>
          <w:szCs w:val="24"/>
        </w:rPr>
        <w:tab/>
        <w:t>Основные задачи и функции станции.</w:t>
      </w:r>
    </w:p>
    <w:p w14:paraId="4A28F705" w14:textId="3614F9E9" w:rsidR="005C670B" w:rsidRDefault="00A6425F" w:rsidP="004B008C">
      <w:pPr>
        <w:widowControl w:val="0"/>
        <w:autoSpaceDE w:val="0"/>
        <w:autoSpaceDN w:val="0"/>
        <w:adjustRightInd w:val="0"/>
        <w:spacing w:after="0" w:line="240" w:lineRule="auto"/>
        <w:rPr>
          <w:rFonts w:ascii="Times New Roman" w:hAnsi="Times New Roman"/>
          <w:color w:val="000000"/>
          <w:sz w:val="24"/>
          <w:szCs w:val="24"/>
        </w:rPr>
      </w:pPr>
      <w:r w:rsidRPr="004B008C">
        <w:rPr>
          <w:rFonts w:ascii="Times New Roman" w:hAnsi="Times New Roman"/>
          <w:color w:val="000000"/>
          <w:sz w:val="24"/>
          <w:szCs w:val="24"/>
        </w:rPr>
        <w:t>5.</w:t>
      </w:r>
      <w:r w:rsidRPr="004B008C">
        <w:rPr>
          <w:rFonts w:ascii="Times New Roman" w:hAnsi="Times New Roman"/>
          <w:color w:val="000000"/>
          <w:sz w:val="24"/>
          <w:szCs w:val="24"/>
        </w:rPr>
        <w:tab/>
        <w:t>Инструкция по пользованию устройствами СЦБ на станции, ее назначение и содержание.</w:t>
      </w:r>
    </w:p>
    <w:p w14:paraId="7558B061" w14:textId="74325663" w:rsidR="005C670B" w:rsidRDefault="00A6425F" w:rsidP="004B008C">
      <w:pPr>
        <w:widowControl w:val="0"/>
        <w:autoSpaceDE w:val="0"/>
        <w:autoSpaceDN w:val="0"/>
        <w:adjustRightInd w:val="0"/>
        <w:spacing w:after="0" w:line="240" w:lineRule="auto"/>
        <w:rPr>
          <w:rFonts w:ascii="Times New Roman" w:hAnsi="Times New Roman"/>
          <w:color w:val="000000"/>
          <w:sz w:val="24"/>
          <w:szCs w:val="24"/>
        </w:rPr>
      </w:pPr>
      <w:r w:rsidRPr="004B008C">
        <w:rPr>
          <w:rFonts w:ascii="Times New Roman" w:hAnsi="Times New Roman"/>
          <w:color w:val="000000"/>
          <w:sz w:val="24"/>
          <w:szCs w:val="24"/>
        </w:rPr>
        <w:t>6.</w:t>
      </w:r>
      <w:r w:rsidRPr="004B008C">
        <w:rPr>
          <w:rFonts w:ascii="Times New Roman" w:hAnsi="Times New Roman"/>
          <w:color w:val="000000"/>
          <w:sz w:val="24"/>
          <w:szCs w:val="24"/>
        </w:rPr>
        <w:tab/>
        <w:t>Правила личной безопасности при нахождении на станционных путях</w:t>
      </w:r>
    </w:p>
    <w:p w14:paraId="46756B8E" w14:textId="5F87BC89" w:rsidR="005C670B" w:rsidRDefault="00A6425F" w:rsidP="004B008C">
      <w:pPr>
        <w:widowControl w:val="0"/>
        <w:autoSpaceDE w:val="0"/>
        <w:autoSpaceDN w:val="0"/>
        <w:adjustRightInd w:val="0"/>
        <w:spacing w:after="0" w:line="240" w:lineRule="auto"/>
        <w:rPr>
          <w:rFonts w:ascii="Times New Roman" w:hAnsi="Times New Roman"/>
          <w:color w:val="000000"/>
          <w:sz w:val="24"/>
          <w:szCs w:val="24"/>
        </w:rPr>
      </w:pPr>
      <w:r w:rsidRPr="004B008C">
        <w:rPr>
          <w:rFonts w:ascii="Times New Roman" w:hAnsi="Times New Roman"/>
          <w:color w:val="000000"/>
          <w:sz w:val="24"/>
          <w:szCs w:val="24"/>
        </w:rPr>
        <w:t>7.</w:t>
      </w:r>
      <w:r w:rsidRPr="004B008C">
        <w:rPr>
          <w:rFonts w:ascii="Times New Roman" w:hAnsi="Times New Roman"/>
          <w:color w:val="000000"/>
          <w:sz w:val="24"/>
          <w:szCs w:val="24"/>
        </w:rPr>
        <w:tab/>
        <w:t>Основные формы поездной и технической документации на рабочем месте ДСП.</w:t>
      </w:r>
    </w:p>
    <w:p w14:paraId="7BD696B9" w14:textId="172A2260" w:rsidR="005C670B" w:rsidRDefault="00A6425F" w:rsidP="004B008C">
      <w:pPr>
        <w:widowControl w:val="0"/>
        <w:autoSpaceDE w:val="0"/>
        <w:autoSpaceDN w:val="0"/>
        <w:adjustRightInd w:val="0"/>
        <w:spacing w:after="0" w:line="240" w:lineRule="auto"/>
        <w:rPr>
          <w:rFonts w:ascii="Times New Roman" w:hAnsi="Times New Roman"/>
          <w:color w:val="000000"/>
          <w:sz w:val="24"/>
          <w:szCs w:val="24"/>
        </w:rPr>
      </w:pPr>
      <w:r w:rsidRPr="004B008C">
        <w:rPr>
          <w:rFonts w:ascii="Times New Roman" w:hAnsi="Times New Roman"/>
          <w:color w:val="000000"/>
          <w:sz w:val="24"/>
          <w:szCs w:val="24"/>
        </w:rPr>
        <w:t>8.</w:t>
      </w:r>
      <w:r w:rsidRPr="004B008C">
        <w:rPr>
          <w:rFonts w:ascii="Times New Roman" w:hAnsi="Times New Roman"/>
          <w:color w:val="000000"/>
          <w:sz w:val="24"/>
          <w:szCs w:val="24"/>
        </w:rPr>
        <w:tab/>
        <w:t>Прием дежурства ДСП.</w:t>
      </w:r>
    </w:p>
    <w:p w14:paraId="06D32BFE" w14:textId="5FDB519B" w:rsidR="005C670B" w:rsidRDefault="00A6425F" w:rsidP="004B008C">
      <w:pPr>
        <w:widowControl w:val="0"/>
        <w:autoSpaceDE w:val="0"/>
        <w:autoSpaceDN w:val="0"/>
        <w:adjustRightInd w:val="0"/>
        <w:spacing w:after="0" w:line="240" w:lineRule="auto"/>
        <w:rPr>
          <w:rFonts w:ascii="Times New Roman" w:hAnsi="Times New Roman"/>
          <w:color w:val="000000"/>
          <w:sz w:val="24"/>
          <w:szCs w:val="24"/>
        </w:rPr>
      </w:pPr>
      <w:r w:rsidRPr="004B008C">
        <w:rPr>
          <w:rFonts w:ascii="Times New Roman" w:hAnsi="Times New Roman"/>
          <w:color w:val="000000"/>
          <w:sz w:val="24"/>
          <w:szCs w:val="24"/>
        </w:rPr>
        <w:t>9.</w:t>
      </w:r>
      <w:r w:rsidRPr="004B008C">
        <w:rPr>
          <w:rFonts w:ascii="Times New Roman" w:hAnsi="Times New Roman"/>
          <w:color w:val="000000"/>
          <w:sz w:val="24"/>
          <w:szCs w:val="24"/>
        </w:rPr>
        <w:tab/>
        <w:t>Выполнение обязанностей ДСП во время дежурства.</w:t>
      </w:r>
    </w:p>
    <w:p w14:paraId="1BC40B19" w14:textId="224687C4" w:rsidR="005C670B" w:rsidRDefault="00A6425F" w:rsidP="004B008C">
      <w:pPr>
        <w:widowControl w:val="0"/>
        <w:autoSpaceDE w:val="0"/>
        <w:autoSpaceDN w:val="0"/>
        <w:adjustRightInd w:val="0"/>
        <w:spacing w:after="0" w:line="240" w:lineRule="auto"/>
        <w:rPr>
          <w:rFonts w:ascii="Times New Roman" w:hAnsi="Times New Roman"/>
          <w:color w:val="000000"/>
          <w:sz w:val="24"/>
          <w:szCs w:val="24"/>
        </w:rPr>
      </w:pPr>
      <w:r w:rsidRPr="004B008C">
        <w:rPr>
          <w:rFonts w:ascii="Times New Roman" w:hAnsi="Times New Roman"/>
          <w:color w:val="000000"/>
          <w:sz w:val="24"/>
          <w:szCs w:val="24"/>
        </w:rPr>
        <w:t>10.</w:t>
      </w:r>
      <w:r w:rsidRPr="004B008C">
        <w:rPr>
          <w:rFonts w:ascii="Times New Roman" w:hAnsi="Times New Roman"/>
          <w:color w:val="000000"/>
          <w:sz w:val="24"/>
          <w:szCs w:val="24"/>
        </w:rPr>
        <w:tab/>
        <w:t>Сдача дежурства ДСП.</w:t>
      </w:r>
    </w:p>
    <w:p w14:paraId="54996235" w14:textId="50851002" w:rsidR="005C670B" w:rsidRDefault="00A6425F" w:rsidP="004B008C">
      <w:pPr>
        <w:widowControl w:val="0"/>
        <w:autoSpaceDE w:val="0"/>
        <w:autoSpaceDN w:val="0"/>
        <w:adjustRightInd w:val="0"/>
        <w:spacing w:after="0" w:line="240" w:lineRule="auto"/>
        <w:rPr>
          <w:rFonts w:ascii="Times New Roman" w:hAnsi="Times New Roman"/>
          <w:color w:val="000000"/>
          <w:sz w:val="24"/>
          <w:szCs w:val="24"/>
        </w:rPr>
      </w:pPr>
      <w:r w:rsidRPr="004B008C">
        <w:rPr>
          <w:rFonts w:ascii="Times New Roman" w:hAnsi="Times New Roman"/>
          <w:color w:val="000000"/>
          <w:sz w:val="24"/>
          <w:szCs w:val="24"/>
        </w:rPr>
        <w:t>11.</w:t>
      </w:r>
      <w:r w:rsidRPr="004B008C">
        <w:rPr>
          <w:rFonts w:ascii="Times New Roman" w:hAnsi="Times New Roman"/>
          <w:color w:val="000000"/>
          <w:sz w:val="24"/>
          <w:szCs w:val="24"/>
        </w:rPr>
        <w:tab/>
        <w:t>Понятие о станционном хозяйстве, его содержание ремонте.</w:t>
      </w:r>
    </w:p>
    <w:p w14:paraId="50400A35" w14:textId="491C0FDD" w:rsidR="005C670B" w:rsidRDefault="00A6425F" w:rsidP="004B008C">
      <w:pPr>
        <w:widowControl w:val="0"/>
        <w:autoSpaceDE w:val="0"/>
        <w:autoSpaceDN w:val="0"/>
        <w:adjustRightInd w:val="0"/>
        <w:spacing w:after="0" w:line="240" w:lineRule="auto"/>
        <w:rPr>
          <w:rFonts w:ascii="Times New Roman" w:hAnsi="Times New Roman"/>
          <w:color w:val="000000"/>
          <w:sz w:val="24"/>
          <w:szCs w:val="24"/>
        </w:rPr>
      </w:pPr>
      <w:r w:rsidRPr="004B008C">
        <w:rPr>
          <w:rFonts w:ascii="Times New Roman" w:hAnsi="Times New Roman"/>
          <w:color w:val="000000"/>
          <w:sz w:val="24"/>
          <w:szCs w:val="24"/>
        </w:rPr>
        <w:t>12.</w:t>
      </w:r>
      <w:r w:rsidRPr="004B008C">
        <w:rPr>
          <w:rFonts w:ascii="Times New Roman" w:hAnsi="Times New Roman"/>
          <w:color w:val="000000"/>
          <w:sz w:val="24"/>
          <w:szCs w:val="24"/>
        </w:rPr>
        <w:tab/>
        <w:t>Неисправности, при наличии которых не допускается эксплуатировать стрелочные переводы.</w:t>
      </w:r>
    </w:p>
    <w:p w14:paraId="12EEA9ED" w14:textId="4DF522AC" w:rsidR="005C670B" w:rsidRDefault="00A6425F" w:rsidP="004B008C">
      <w:pPr>
        <w:widowControl w:val="0"/>
        <w:autoSpaceDE w:val="0"/>
        <w:autoSpaceDN w:val="0"/>
        <w:adjustRightInd w:val="0"/>
        <w:spacing w:after="0" w:line="240" w:lineRule="auto"/>
        <w:rPr>
          <w:rFonts w:ascii="Times New Roman" w:hAnsi="Times New Roman"/>
          <w:color w:val="000000"/>
          <w:sz w:val="24"/>
          <w:szCs w:val="24"/>
        </w:rPr>
      </w:pPr>
      <w:r w:rsidRPr="004B008C">
        <w:rPr>
          <w:rFonts w:ascii="Times New Roman" w:hAnsi="Times New Roman"/>
          <w:color w:val="000000"/>
          <w:sz w:val="24"/>
          <w:szCs w:val="24"/>
        </w:rPr>
        <w:t>13.</w:t>
      </w:r>
      <w:r w:rsidRPr="004B008C">
        <w:rPr>
          <w:rFonts w:ascii="Times New Roman" w:hAnsi="Times New Roman"/>
          <w:color w:val="000000"/>
          <w:sz w:val="24"/>
          <w:szCs w:val="24"/>
        </w:rPr>
        <w:tab/>
        <w:t>Схема обыкновенного стрелочного перевода с указанием мест контрольных измерений ширины колеи и желобов.</w:t>
      </w:r>
    </w:p>
    <w:p w14:paraId="0E7C712C" w14:textId="5FA3332A" w:rsidR="005C670B" w:rsidRDefault="00A6425F" w:rsidP="004B008C">
      <w:pPr>
        <w:widowControl w:val="0"/>
        <w:autoSpaceDE w:val="0"/>
        <w:autoSpaceDN w:val="0"/>
        <w:adjustRightInd w:val="0"/>
        <w:spacing w:after="0" w:line="240" w:lineRule="auto"/>
        <w:rPr>
          <w:rFonts w:ascii="Times New Roman" w:hAnsi="Times New Roman"/>
          <w:color w:val="000000"/>
          <w:sz w:val="24"/>
          <w:szCs w:val="24"/>
        </w:rPr>
      </w:pPr>
      <w:r w:rsidRPr="004B008C">
        <w:rPr>
          <w:rFonts w:ascii="Times New Roman" w:hAnsi="Times New Roman"/>
          <w:color w:val="000000"/>
          <w:sz w:val="24"/>
          <w:szCs w:val="24"/>
        </w:rPr>
        <w:t>14.</w:t>
      </w:r>
      <w:r w:rsidRPr="004B008C">
        <w:rPr>
          <w:rFonts w:ascii="Times New Roman" w:hAnsi="Times New Roman"/>
          <w:color w:val="000000"/>
          <w:sz w:val="24"/>
          <w:szCs w:val="24"/>
        </w:rPr>
        <w:tab/>
        <w:t xml:space="preserve"> Задачи месячного осмотра станционных устройств, состав комиссии, основные вопросы проверки и сроки устранения недостатков по результатам осмотра.</w:t>
      </w:r>
    </w:p>
    <w:p w14:paraId="16F52EF7" w14:textId="3777EAEE" w:rsidR="005C670B" w:rsidRDefault="00A6425F" w:rsidP="004B008C">
      <w:pPr>
        <w:widowControl w:val="0"/>
        <w:autoSpaceDE w:val="0"/>
        <w:autoSpaceDN w:val="0"/>
        <w:adjustRightInd w:val="0"/>
        <w:spacing w:after="0" w:line="240" w:lineRule="auto"/>
        <w:rPr>
          <w:rFonts w:ascii="Times New Roman" w:hAnsi="Times New Roman"/>
          <w:color w:val="000000"/>
          <w:sz w:val="24"/>
          <w:szCs w:val="24"/>
        </w:rPr>
      </w:pPr>
      <w:r w:rsidRPr="004B008C">
        <w:rPr>
          <w:rFonts w:ascii="Times New Roman" w:hAnsi="Times New Roman"/>
          <w:color w:val="000000"/>
          <w:sz w:val="24"/>
          <w:szCs w:val="24"/>
        </w:rPr>
        <w:t>15.</w:t>
      </w:r>
      <w:r w:rsidRPr="004B008C">
        <w:rPr>
          <w:rFonts w:ascii="Times New Roman" w:hAnsi="Times New Roman"/>
          <w:color w:val="000000"/>
          <w:sz w:val="24"/>
          <w:szCs w:val="24"/>
        </w:rPr>
        <w:tab/>
        <w:t>Меры, обеспечивающие безопасность и надежность действия электрических рельсовых цепей.</w:t>
      </w:r>
    </w:p>
    <w:p w14:paraId="3DD76F76" w14:textId="6AC4B233" w:rsidR="005C670B" w:rsidRDefault="00A6425F" w:rsidP="004B008C">
      <w:pPr>
        <w:widowControl w:val="0"/>
        <w:autoSpaceDE w:val="0"/>
        <w:autoSpaceDN w:val="0"/>
        <w:adjustRightInd w:val="0"/>
        <w:spacing w:after="0" w:line="240" w:lineRule="auto"/>
        <w:rPr>
          <w:rFonts w:ascii="Times New Roman" w:hAnsi="Times New Roman"/>
          <w:color w:val="000000"/>
          <w:sz w:val="24"/>
          <w:szCs w:val="24"/>
        </w:rPr>
      </w:pPr>
      <w:r w:rsidRPr="004B008C">
        <w:rPr>
          <w:rFonts w:ascii="Times New Roman" w:hAnsi="Times New Roman"/>
          <w:color w:val="000000"/>
          <w:sz w:val="24"/>
          <w:szCs w:val="24"/>
        </w:rPr>
        <w:t>16.</w:t>
      </w:r>
      <w:r w:rsidRPr="004B008C">
        <w:rPr>
          <w:rFonts w:ascii="Times New Roman" w:hAnsi="Times New Roman"/>
          <w:color w:val="000000"/>
          <w:sz w:val="24"/>
          <w:szCs w:val="24"/>
        </w:rPr>
        <w:tab/>
        <w:t>Автоматическая блокировка, ее устройство и принцип действия.</w:t>
      </w:r>
    </w:p>
    <w:p w14:paraId="250E3EB8" w14:textId="51AB909B" w:rsidR="005C670B" w:rsidRDefault="00A6425F" w:rsidP="004B008C">
      <w:pPr>
        <w:widowControl w:val="0"/>
        <w:autoSpaceDE w:val="0"/>
        <w:autoSpaceDN w:val="0"/>
        <w:adjustRightInd w:val="0"/>
        <w:spacing w:after="0" w:line="240" w:lineRule="auto"/>
        <w:rPr>
          <w:rFonts w:ascii="Times New Roman" w:hAnsi="Times New Roman"/>
          <w:color w:val="000000"/>
          <w:sz w:val="24"/>
          <w:szCs w:val="24"/>
        </w:rPr>
      </w:pPr>
      <w:r w:rsidRPr="004B008C">
        <w:rPr>
          <w:rFonts w:ascii="Times New Roman" w:hAnsi="Times New Roman"/>
          <w:color w:val="000000"/>
          <w:sz w:val="24"/>
          <w:szCs w:val="24"/>
        </w:rPr>
        <w:t>17.</w:t>
      </w:r>
      <w:r w:rsidRPr="004B008C">
        <w:rPr>
          <w:rFonts w:ascii="Times New Roman" w:hAnsi="Times New Roman"/>
          <w:color w:val="000000"/>
          <w:sz w:val="24"/>
          <w:szCs w:val="24"/>
        </w:rPr>
        <w:tab/>
        <w:t xml:space="preserve"> Полуавтоматическая блокировка, ее устройство и принцип действия.</w:t>
      </w:r>
    </w:p>
    <w:p w14:paraId="341BA75C" w14:textId="50D5619A" w:rsidR="005C670B" w:rsidRDefault="00A6425F" w:rsidP="004B008C">
      <w:pPr>
        <w:widowControl w:val="0"/>
        <w:autoSpaceDE w:val="0"/>
        <w:autoSpaceDN w:val="0"/>
        <w:adjustRightInd w:val="0"/>
        <w:spacing w:after="0" w:line="240" w:lineRule="auto"/>
        <w:rPr>
          <w:rFonts w:ascii="Times New Roman" w:hAnsi="Times New Roman"/>
          <w:color w:val="000000"/>
          <w:sz w:val="24"/>
          <w:szCs w:val="24"/>
        </w:rPr>
      </w:pPr>
      <w:r w:rsidRPr="004B008C">
        <w:rPr>
          <w:rFonts w:ascii="Times New Roman" w:hAnsi="Times New Roman"/>
          <w:color w:val="000000"/>
          <w:sz w:val="24"/>
          <w:szCs w:val="24"/>
        </w:rPr>
        <w:t>18.</w:t>
      </w:r>
      <w:r w:rsidRPr="004B008C">
        <w:rPr>
          <w:rFonts w:ascii="Times New Roman" w:hAnsi="Times New Roman"/>
          <w:color w:val="000000"/>
          <w:sz w:val="24"/>
          <w:szCs w:val="24"/>
        </w:rPr>
        <w:tab/>
        <w:t>Маршрутно-контрольные устройства (МКУ), их назначение и принцип действия.</w:t>
      </w:r>
    </w:p>
    <w:p w14:paraId="1AA8AE51" w14:textId="700CBF81" w:rsidR="005C670B" w:rsidRDefault="00A6425F" w:rsidP="004B008C">
      <w:pPr>
        <w:widowControl w:val="0"/>
        <w:autoSpaceDE w:val="0"/>
        <w:autoSpaceDN w:val="0"/>
        <w:adjustRightInd w:val="0"/>
        <w:spacing w:after="0" w:line="240" w:lineRule="auto"/>
        <w:rPr>
          <w:rFonts w:ascii="Times New Roman" w:hAnsi="Times New Roman"/>
          <w:color w:val="000000"/>
          <w:sz w:val="24"/>
          <w:szCs w:val="24"/>
        </w:rPr>
      </w:pPr>
      <w:r w:rsidRPr="004B008C">
        <w:rPr>
          <w:rFonts w:ascii="Times New Roman" w:hAnsi="Times New Roman"/>
          <w:color w:val="000000"/>
          <w:sz w:val="24"/>
          <w:szCs w:val="24"/>
        </w:rPr>
        <w:t>19.</w:t>
      </w:r>
      <w:r w:rsidRPr="004B008C">
        <w:rPr>
          <w:rFonts w:ascii="Times New Roman" w:hAnsi="Times New Roman"/>
          <w:color w:val="000000"/>
          <w:sz w:val="24"/>
          <w:szCs w:val="24"/>
        </w:rPr>
        <w:tab/>
        <w:t xml:space="preserve">Электрическая централизация стрелок и сигналов, ее назначение, устройство и принцип действия. </w:t>
      </w:r>
    </w:p>
    <w:p w14:paraId="47722A73" w14:textId="06698F3C" w:rsidR="005C670B" w:rsidRDefault="00A6425F" w:rsidP="004B008C">
      <w:pPr>
        <w:widowControl w:val="0"/>
        <w:autoSpaceDE w:val="0"/>
        <w:autoSpaceDN w:val="0"/>
        <w:adjustRightInd w:val="0"/>
        <w:spacing w:after="0" w:line="240" w:lineRule="auto"/>
        <w:rPr>
          <w:rFonts w:ascii="Times New Roman" w:hAnsi="Times New Roman"/>
          <w:color w:val="000000"/>
          <w:sz w:val="24"/>
          <w:szCs w:val="24"/>
        </w:rPr>
      </w:pPr>
      <w:r w:rsidRPr="004B008C">
        <w:rPr>
          <w:rFonts w:ascii="Times New Roman" w:hAnsi="Times New Roman"/>
          <w:color w:val="000000"/>
          <w:sz w:val="24"/>
          <w:szCs w:val="24"/>
        </w:rPr>
        <w:t>20.</w:t>
      </w:r>
      <w:r w:rsidRPr="004B008C">
        <w:rPr>
          <w:rFonts w:ascii="Times New Roman" w:hAnsi="Times New Roman"/>
          <w:color w:val="000000"/>
          <w:sz w:val="24"/>
          <w:szCs w:val="24"/>
        </w:rPr>
        <w:tab/>
        <w:t>Типы рабочих мест ДСП (в зависимости от аппаратуры управления).</w:t>
      </w:r>
    </w:p>
    <w:p w14:paraId="573AB37D" w14:textId="77777777" w:rsidR="005C670B" w:rsidRDefault="00A6425F" w:rsidP="004B008C">
      <w:pPr>
        <w:widowControl w:val="0"/>
        <w:autoSpaceDE w:val="0"/>
        <w:autoSpaceDN w:val="0"/>
        <w:adjustRightInd w:val="0"/>
        <w:spacing w:after="0" w:line="240" w:lineRule="auto"/>
        <w:rPr>
          <w:rFonts w:ascii="Times New Roman" w:hAnsi="Times New Roman"/>
          <w:color w:val="000000"/>
          <w:sz w:val="24"/>
          <w:szCs w:val="24"/>
        </w:rPr>
      </w:pPr>
      <w:r w:rsidRPr="004B008C">
        <w:rPr>
          <w:rFonts w:ascii="Times New Roman" w:hAnsi="Times New Roman"/>
          <w:color w:val="000000"/>
          <w:sz w:val="24"/>
          <w:szCs w:val="24"/>
        </w:rPr>
        <w:t>21.</w:t>
      </w:r>
      <w:r w:rsidRPr="004B008C">
        <w:rPr>
          <w:rFonts w:ascii="Times New Roman" w:hAnsi="Times New Roman"/>
          <w:color w:val="000000"/>
          <w:sz w:val="24"/>
          <w:szCs w:val="24"/>
        </w:rPr>
        <w:tab/>
        <w:t>Понятия маршрута, их виды. Маршрутизированные и не маршрутизированные передвижения.</w:t>
      </w:r>
    </w:p>
    <w:p w14:paraId="17B2A05F" w14:textId="2270AA1C" w:rsidR="005C670B" w:rsidRDefault="00A6425F" w:rsidP="004B008C">
      <w:pPr>
        <w:widowControl w:val="0"/>
        <w:autoSpaceDE w:val="0"/>
        <w:autoSpaceDN w:val="0"/>
        <w:adjustRightInd w:val="0"/>
        <w:spacing w:after="0" w:line="240" w:lineRule="auto"/>
        <w:rPr>
          <w:rFonts w:ascii="Times New Roman" w:hAnsi="Times New Roman"/>
          <w:color w:val="000000"/>
          <w:sz w:val="24"/>
          <w:szCs w:val="24"/>
        </w:rPr>
      </w:pPr>
      <w:r w:rsidRPr="004B008C">
        <w:rPr>
          <w:rFonts w:ascii="Times New Roman" w:hAnsi="Times New Roman"/>
          <w:color w:val="000000"/>
          <w:sz w:val="24"/>
          <w:szCs w:val="24"/>
        </w:rPr>
        <w:t>22.</w:t>
      </w:r>
      <w:r w:rsidRPr="004B008C">
        <w:rPr>
          <w:rFonts w:ascii="Times New Roman" w:hAnsi="Times New Roman"/>
          <w:color w:val="000000"/>
          <w:sz w:val="24"/>
          <w:szCs w:val="24"/>
        </w:rPr>
        <w:tab/>
        <w:t xml:space="preserve"> Порядок действий ДСП при приеме, отправлении, проследовании поездов по станции при автоблокировке;</w:t>
      </w:r>
    </w:p>
    <w:p w14:paraId="64E101D1" w14:textId="1D1DB4ED" w:rsidR="005C670B" w:rsidRDefault="00A6425F" w:rsidP="004B008C">
      <w:pPr>
        <w:widowControl w:val="0"/>
        <w:autoSpaceDE w:val="0"/>
        <w:autoSpaceDN w:val="0"/>
        <w:adjustRightInd w:val="0"/>
        <w:spacing w:after="0" w:line="240" w:lineRule="auto"/>
        <w:rPr>
          <w:rFonts w:ascii="Times New Roman" w:hAnsi="Times New Roman"/>
          <w:color w:val="000000"/>
          <w:sz w:val="24"/>
          <w:szCs w:val="24"/>
        </w:rPr>
      </w:pPr>
      <w:r w:rsidRPr="004B008C">
        <w:rPr>
          <w:rFonts w:ascii="Times New Roman" w:hAnsi="Times New Roman"/>
          <w:color w:val="000000"/>
          <w:sz w:val="24"/>
          <w:szCs w:val="24"/>
        </w:rPr>
        <w:t>23.</w:t>
      </w:r>
      <w:r w:rsidRPr="004B008C">
        <w:rPr>
          <w:rFonts w:ascii="Times New Roman" w:hAnsi="Times New Roman"/>
          <w:color w:val="000000"/>
          <w:sz w:val="24"/>
          <w:szCs w:val="24"/>
        </w:rPr>
        <w:tab/>
        <w:t xml:space="preserve"> Порядок действий ДСП при приеме, отправлении, проследовании поездов по станции при телефонных средствах связи;</w:t>
      </w:r>
    </w:p>
    <w:p w14:paraId="76D2D04B" w14:textId="27AE4D87" w:rsidR="005C670B" w:rsidRDefault="00A6425F" w:rsidP="004B008C">
      <w:pPr>
        <w:widowControl w:val="0"/>
        <w:autoSpaceDE w:val="0"/>
        <w:autoSpaceDN w:val="0"/>
        <w:adjustRightInd w:val="0"/>
        <w:spacing w:after="0" w:line="240" w:lineRule="auto"/>
        <w:rPr>
          <w:rFonts w:ascii="Times New Roman" w:hAnsi="Times New Roman"/>
          <w:color w:val="000000"/>
          <w:sz w:val="24"/>
          <w:szCs w:val="24"/>
        </w:rPr>
      </w:pPr>
      <w:r w:rsidRPr="004B008C">
        <w:rPr>
          <w:rFonts w:ascii="Times New Roman" w:hAnsi="Times New Roman"/>
          <w:color w:val="000000"/>
          <w:sz w:val="24"/>
          <w:szCs w:val="24"/>
        </w:rPr>
        <w:t>24.</w:t>
      </w:r>
      <w:r w:rsidRPr="004B008C">
        <w:rPr>
          <w:rFonts w:ascii="Times New Roman" w:hAnsi="Times New Roman"/>
          <w:color w:val="000000"/>
          <w:sz w:val="24"/>
          <w:szCs w:val="24"/>
        </w:rPr>
        <w:tab/>
        <w:t>Порядок действий ДСП при приеме, отправлении, проследовании поездов по станции при полуавтоматической блокировке.</w:t>
      </w:r>
    </w:p>
    <w:p w14:paraId="0D85D69B" w14:textId="66982BBD" w:rsidR="005C670B" w:rsidRDefault="00A6425F" w:rsidP="004B008C">
      <w:pPr>
        <w:widowControl w:val="0"/>
        <w:autoSpaceDE w:val="0"/>
        <w:autoSpaceDN w:val="0"/>
        <w:adjustRightInd w:val="0"/>
        <w:spacing w:after="0" w:line="240" w:lineRule="auto"/>
        <w:rPr>
          <w:rFonts w:ascii="Times New Roman" w:hAnsi="Times New Roman"/>
          <w:color w:val="000000"/>
          <w:sz w:val="24"/>
          <w:szCs w:val="24"/>
        </w:rPr>
      </w:pPr>
      <w:r w:rsidRPr="004B008C">
        <w:rPr>
          <w:rFonts w:ascii="Times New Roman" w:hAnsi="Times New Roman"/>
          <w:color w:val="000000"/>
          <w:sz w:val="24"/>
          <w:szCs w:val="24"/>
        </w:rPr>
        <w:t>25.</w:t>
      </w:r>
      <w:r w:rsidRPr="004B008C">
        <w:rPr>
          <w:rFonts w:ascii="Times New Roman" w:hAnsi="Times New Roman"/>
          <w:color w:val="000000"/>
          <w:sz w:val="24"/>
          <w:szCs w:val="24"/>
        </w:rPr>
        <w:tab/>
        <w:t>Порядок ведения документации на рабочем месте ДСП при приеме, отправлении, проследовании поездов по станции при телефонных средствах связи.</w:t>
      </w:r>
    </w:p>
    <w:p w14:paraId="78C41940" w14:textId="08C876E5" w:rsidR="005C670B" w:rsidRDefault="00A6425F" w:rsidP="004B008C">
      <w:pPr>
        <w:widowControl w:val="0"/>
        <w:autoSpaceDE w:val="0"/>
        <w:autoSpaceDN w:val="0"/>
        <w:adjustRightInd w:val="0"/>
        <w:spacing w:after="0" w:line="240" w:lineRule="auto"/>
        <w:rPr>
          <w:rFonts w:ascii="Times New Roman" w:hAnsi="Times New Roman"/>
          <w:color w:val="000000"/>
          <w:sz w:val="24"/>
          <w:szCs w:val="24"/>
        </w:rPr>
      </w:pPr>
      <w:r w:rsidRPr="004B008C">
        <w:rPr>
          <w:rFonts w:ascii="Times New Roman" w:hAnsi="Times New Roman"/>
          <w:color w:val="000000"/>
          <w:sz w:val="24"/>
          <w:szCs w:val="24"/>
        </w:rPr>
        <w:t>26.</w:t>
      </w:r>
      <w:r w:rsidRPr="004B008C">
        <w:rPr>
          <w:rFonts w:ascii="Times New Roman" w:hAnsi="Times New Roman"/>
          <w:color w:val="000000"/>
          <w:sz w:val="24"/>
          <w:szCs w:val="24"/>
        </w:rPr>
        <w:tab/>
        <w:t>Общий порядок ведения журнала поездных телефонограмм.</w:t>
      </w:r>
    </w:p>
    <w:p w14:paraId="516A4955" w14:textId="1CD37F37" w:rsidR="005C670B" w:rsidRDefault="00A6425F" w:rsidP="004B008C">
      <w:pPr>
        <w:widowControl w:val="0"/>
        <w:autoSpaceDE w:val="0"/>
        <w:autoSpaceDN w:val="0"/>
        <w:adjustRightInd w:val="0"/>
        <w:spacing w:after="0" w:line="240" w:lineRule="auto"/>
        <w:rPr>
          <w:rFonts w:ascii="Times New Roman" w:hAnsi="Times New Roman"/>
          <w:color w:val="000000"/>
          <w:sz w:val="24"/>
          <w:szCs w:val="24"/>
        </w:rPr>
      </w:pPr>
      <w:r w:rsidRPr="004B008C">
        <w:rPr>
          <w:rFonts w:ascii="Times New Roman" w:hAnsi="Times New Roman"/>
          <w:color w:val="000000"/>
          <w:sz w:val="24"/>
          <w:szCs w:val="24"/>
        </w:rPr>
        <w:t>27.</w:t>
      </w:r>
      <w:r w:rsidRPr="004B008C">
        <w:rPr>
          <w:rFonts w:ascii="Times New Roman" w:hAnsi="Times New Roman"/>
          <w:color w:val="000000"/>
          <w:sz w:val="24"/>
          <w:szCs w:val="24"/>
        </w:rPr>
        <w:tab/>
        <w:t xml:space="preserve"> Порядок и способы выполнения отдельных операций, связанных с приемом и отправлением поездов, на станциях с нецентрализованными стрелками.</w:t>
      </w:r>
    </w:p>
    <w:p w14:paraId="358BBD26" w14:textId="11FDD1E7" w:rsidR="005C670B" w:rsidRDefault="00A6425F" w:rsidP="004B008C">
      <w:pPr>
        <w:widowControl w:val="0"/>
        <w:autoSpaceDE w:val="0"/>
        <w:autoSpaceDN w:val="0"/>
        <w:adjustRightInd w:val="0"/>
        <w:spacing w:after="0" w:line="240" w:lineRule="auto"/>
        <w:rPr>
          <w:rFonts w:ascii="Times New Roman" w:hAnsi="Times New Roman"/>
          <w:color w:val="000000"/>
          <w:sz w:val="24"/>
          <w:szCs w:val="24"/>
        </w:rPr>
      </w:pPr>
      <w:r w:rsidRPr="004B008C">
        <w:rPr>
          <w:rFonts w:ascii="Times New Roman" w:hAnsi="Times New Roman"/>
          <w:color w:val="000000"/>
          <w:sz w:val="24"/>
          <w:szCs w:val="24"/>
        </w:rPr>
        <w:t>28.</w:t>
      </w:r>
      <w:r w:rsidRPr="004B008C">
        <w:rPr>
          <w:rFonts w:ascii="Times New Roman" w:hAnsi="Times New Roman"/>
          <w:color w:val="000000"/>
          <w:sz w:val="24"/>
          <w:szCs w:val="24"/>
        </w:rPr>
        <w:tab/>
        <w:t xml:space="preserve"> Порядок оформления и вручения машинисту поездного локомотива путевой записки.</w:t>
      </w:r>
    </w:p>
    <w:p w14:paraId="5F15723D" w14:textId="0BD13FB4" w:rsidR="005C670B" w:rsidRDefault="00A6425F" w:rsidP="004B008C">
      <w:pPr>
        <w:widowControl w:val="0"/>
        <w:autoSpaceDE w:val="0"/>
        <w:autoSpaceDN w:val="0"/>
        <w:adjustRightInd w:val="0"/>
        <w:spacing w:after="0" w:line="240" w:lineRule="auto"/>
        <w:rPr>
          <w:rFonts w:ascii="Times New Roman" w:hAnsi="Times New Roman"/>
          <w:color w:val="000000"/>
          <w:sz w:val="24"/>
          <w:szCs w:val="24"/>
        </w:rPr>
      </w:pPr>
      <w:r w:rsidRPr="004B008C">
        <w:rPr>
          <w:rFonts w:ascii="Times New Roman" w:hAnsi="Times New Roman"/>
          <w:color w:val="000000"/>
          <w:sz w:val="24"/>
          <w:szCs w:val="24"/>
        </w:rPr>
        <w:t>29.</w:t>
      </w:r>
      <w:r w:rsidRPr="004B008C">
        <w:rPr>
          <w:rFonts w:ascii="Times New Roman" w:hAnsi="Times New Roman"/>
          <w:color w:val="000000"/>
          <w:sz w:val="24"/>
          <w:szCs w:val="24"/>
        </w:rPr>
        <w:tab/>
        <w:t xml:space="preserve"> Основные случаи, при которых прием, отправление поездов осуществляется при запрещающем </w:t>
      </w:r>
      <w:r w:rsidRPr="004B008C">
        <w:rPr>
          <w:rFonts w:ascii="Times New Roman" w:hAnsi="Times New Roman"/>
          <w:color w:val="000000"/>
          <w:sz w:val="24"/>
          <w:szCs w:val="24"/>
        </w:rPr>
        <w:lastRenderedPageBreak/>
        <w:t>показании входного и выходного светофоров</w:t>
      </w:r>
      <w:r w:rsidR="005C670B">
        <w:rPr>
          <w:rFonts w:ascii="Times New Roman" w:hAnsi="Times New Roman"/>
          <w:color w:val="000000"/>
          <w:sz w:val="24"/>
          <w:szCs w:val="24"/>
        </w:rPr>
        <w:t>.</w:t>
      </w:r>
    </w:p>
    <w:p w14:paraId="3B6BDDA9" w14:textId="6AB5E4BF" w:rsidR="005C670B" w:rsidRDefault="00A6425F" w:rsidP="004B008C">
      <w:pPr>
        <w:widowControl w:val="0"/>
        <w:autoSpaceDE w:val="0"/>
        <w:autoSpaceDN w:val="0"/>
        <w:adjustRightInd w:val="0"/>
        <w:spacing w:after="0" w:line="240" w:lineRule="auto"/>
        <w:rPr>
          <w:rFonts w:ascii="Times New Roman" w:hAnsi="Times New Roman"/>
          <w:color w:val="000000"/>
          <w:sz w:val="24"/>
          <w:szCs w:val="24"/>
        </w:rPr>
      </w:pPr>
      <w:r w:rsidRPr="004B008C">
        <w:rPr>
          <w:rFonts w:ascii="Times New Roman" w:hAnsi="Times New Roman"/>
          <w:color w:val="000000"/>
          <w:sz w:val="24"/>
          <w:szCs w:val="24"/>
        </w:rPr>
        <w:t>30.</w:t>
      </w:r>
      <w:r w:rsidRPr="004B008C">
        <w:rPr>
          <w:rFonts w:ascii="Times New Roman" w:hAnsi="Times New Roman"/>
          <w:color w:val="000000"/>
          <w:sz w:val="24"/>
          <w:szCs w:val="24"/>
        </w:rPr>
        <w:tab/>
        <w:t xml:space="preserve"> Способы приема и отправление поездов при запрещающем показании светофоров.</w:t>
      </w:r>
    </w:p>
    <w:p w14:paraId="0FFDED6F" w14:textId="34236A79" w:rsidR="005C670B" w:rsidRDefault="00A6425F" w:rsidP="004B008C">
      <w:pPr>
        <w:widowControl w:val="0"/>
        <w:autoSpaceDE w:val="0"/>
        <w:autoSpaceDN w:val="0"/>
        <w:adjustRightInd w:val="0"/>
        <w:spacing w:after="0" w:line="240" w:lineRule="auto"/>
        <w:rPr>
          <w:rFonts w:ascii="Times New Roman" w:hAnsi="Times New Roman"/>
          <w:color w:val="000000"/>
          <w:sz w:val="24"/>
          <w:szCs w:val="24"/>
        </w:rPr>
      </w:pPr>
      <w:r w:rsidRPr="004B008C">
        <w:rPr>
          <w:rFonts w:ascii="Times New Roman" w:hAnsi="Times New Roman"/>
          <w:color w:val="000000"/>
          <w:sz w:val="24"/>
          <w:szCs w:val="24"/>
        </w:rPr>
        <w:t>1.</w:t>
      </w:r>
      <w:r w:rsidRPr="004B008C">
        <w:rPr>
          <w:rFonts w:ascii="Times New Roman" w:hAnsi="Times New Roman"/>
          <w:color w:val="000000"/>
          <w:sz w:val="24"/>
          <w:szCs w:val="24"/>
        </w:rPr>
        <w:tab/>
        <w:t xml:space="preserve"> Порядок действий ДСП при приеме, отправлении поездов по пригласительному сигналу.</w:t>
      </w:r>
    </w:p>
    <w:p w14:paraId="20192281" w14:textId="77777777" w:rsidR="005C670B" w:rsidRDefault="00A6425F" w:rsidP="004B008C">
      <w:pPr>
        <w:widowControl w:val="0"/>
        <w:autoSpaceDE w:val="0"/>
        <w:autoSpaceDN w:val="0"/>
        <w:adjustRightInd w:val="0"/>
        <w:spacing w:after="0" w:line="240" w:lineRule="auto"/>
        <w:rPr>
          <w:rFonts w:ascii="Times New Roman" w:hAnsi="Times New Roman"/>
          <w:color w:val="000000"/>
          <w:sz w:val="24"/>
          <w:szCs w:val="24"/>
        </w:rPr>
      </w:pPr>
      <w:r w:rsidRPr="004B008C">
        <w:rPr>
          <w:rFonts w:ascii="Times New Roman" w:hAnsi="Times New Roman"/>
          <w:color w:val="000000"/>
          <w:sz w:val="24"/>
          <w:szCs w:val="24"/>
        </w:rPr>
        <w:t>32.</w:t>
      </w:r>
      <w:r w:rsidRPr="004B008C">
        <w:rPr>
          <w:rFonts w:ascii="Times New Roman" w:hAnsi="Times New Roman"/>
          <w:color w:val="000000"/>
          <w:sz w:val="24"/>
          <w:szCs w:val="24"/>
        </w:rPr>
        <w:tab/>
        <w:t xml:space="preserve"> Порядок действий ДСП при приеме, отправлении поездов по радиосвязи.</w:t>
      </w:r>
    </w:p>
    <w:p w14:paraId="5FC33FAE" w14:textId="28D21FC2" w:rsidR="005C670B" w:rsidRDefault="00A6425F" w:rsidP="004B008C">
      <w:pPr>
        <w:widowControl w:val="0"/>
        <w:autoSpaceDE w:val="0"/>
        <w:autoSpaceDN w:val="0"/>
        <w:adjustRightInd w:val="0"/>
        <w:spacing w:after="0" w:line="240" w:lineRule="auto"/>
        <w:rPr>
          <w:rFonts w:ascii="Times New Roman" w:hAnsi="Times New Roman"/>
          <w:color w:val="000000"/>
          <w:sz w:val="24"/>
          <w:szCs w:val="24"/>
        </w:rPr>
      </w:pPr>
      <w:r w:rsidRPr="004B008C">
        <w:rPr>
          <w:rFonts w:ascii="Times New Roman" w:hAnsi="Times New Roman"/>
          <w:color w:val="000000"/>
          <w:sz w:val="24"/>
          <w:szCs w:val="24"/>
        </w:rPr>
        <w:t>33.</w:t>
      </w:r>
      <w:r w:rsidRPr="004B008C">
        <w:rPr>
          <w:rFonts w:ascii="Times New Roman" w:hAnsi="Times New Roman"/>
          <w:color w:val="000000"/>
          <w:sz w:val="24"/>
          <w:szCs w:val="24"/>
        </w:rPr>
        <w:tab/>
        <w:t xml:space="preserve"> Порядок действий ДСП при приеме, отправлении поездов по письменному разрешению.</w:t>
      </w:r>
    </w:p>
    <w:p w14:paraId="1A41B767" w14:textId="77777777" w:rsidR="005C670B" w:rsidRDefault="00A6425F" w:rsidP="004B008C">
      <w:pPr>
        <w:widowControl w:val="0"/>
        <w:autoSpaceDE w:val="0"/>
        <w:autoSpaceDN w:val="0"/>
        <w:adjustRightInd w:val="0"/>
        <w:spacing w:after="0" w:line="240" w:lineRule="auto"/>
        <w:rPr>
          <w:rFonts w:ascii="Times New Roman" w:hAnsi="Times New Roman"/>
          <w:color w:val="000000"/>
          <w:sz w:val="24"/>
          <w:szCs w:val="24"/>
        </w:rPr>
      </w:pPr>
      <w:r w:rsidRPr="004B008C">
        <w:rPr>
          <w:rFonts w:ascii="Times New Roman" w:hAnsi="Times New Roman"/>
          <w:color w:val="000000"/>
          <w:sz w:val="24"/>
          <w:szCs w:val="24"/>
        </w:rPr>
        <w:t>34.</w:t>
      </w:r>
      <w:r w:rsidRPr="004B008C">
        <w:rPr>
          <w:rFonts w:ascii="Times New Roman" w:hAnsi="Times New Roman"/>
          <w:color w:val="000000"/>
          <w:sz w:val="24"/>
          <w:szCs w:val="24"/>
        </w:rPr>
        <w:tab/>
        <w:t xml:space="preserve"> Порядок действий ДСП при неисправности автоблокировки.</w:t>
      </w:r>
    </w:p>
    <w:p w14:paraId="26D9F0C9" w14:textId="227C6BD6" w:rsidR="005C670B" w:rsidRDefault="00A6425F" w:rsidP="004B008C">
      <w:pPr>
        <w:widowControl w:val="0"/>
        <w:autoSpaceDE w:val="0"/>
        <w:autoSpaceDN w:val="0"/>
        <w:adjustRightInd w:val="0"/>
        <w:spacing w:after="0" w:line="240" w:lineRule="auto"/>
        <w:rPr>
          <w:rFonts w:ascii="Times New Roman" w:hAnsi="Times New Roman"/>
          <w:color w:val="000000"/>
          <w:sz w:val="24"/>
          <w:szCs w:val="24"/>
        </w:rPr>
      </w:pPr>
      <w:r w:rsidRPr="004B008C">
        <w:rPr>
          <w:rFonts w:ascii="Times New Roman" w:hAnsi="Times New Roman"/>
          <w:color w:val="000000"/>
          <w:sz w:val="24"/>
          <w:szCs w:val="24"/>
        </w:rPr>
        <w:t>35.</w:t>
      </w:r>
      <w:r w:rsidRPr="004B008C">
        <w:rPr>
          <w:rFonts w:ascii="Times New Roman" w:hAnsi="Times New Roman"/>
          <w:color w:val="000000"/>
          <w:sz w:val="24"/>
          <w:szCs w:val="24"/>
        </w:rPr>
        <w:tab/>
        <w:t xml:space="preserve"> Последовательность действий ДСП при необходимости приема, отправления поездов в случае перерыва действия всех установленных средств сигнализации и связи.</w:t>
      </w:r>
    </w:p>
    <w:p w14:paraId="6839649A" w14:textId="77777777" w:rsidR="005C670B" w:rsidRDefault="00A6425F" w:rsidP="004B008C">
      <w:pPr>
        <w:widowControl w:val="0"/>
        <w:autoSpaceDE w:val="0"/>
        <w:autoSpaceDN w:val="0"/>
        <w:adjustRightInd w:val="0"/>
        <w:spacing w:after="0" w:line="240" w:lineRule="auto"/>
        <w:rPr>
          <w:rFonts w:ascii="Times New Roman" w:hAnsi="Times New Roman"/>
          <w:color w:val="000000"/>
          <w:sz w:val="24"/>
          <w:szCs w:val="24"/>
        </w:rPr>
      </w:pPr>
      <w:r w:rsidRPr="004B008C">
        <w:rPr>
          <w:rFonts w:ascii="Times New Roman" w:hAnsi="Times New Roman"/>
          <w:color w:val="000000"/>
          <w:sz w:val="24"/>
          <w:szCs w:val="24"/>
        </w:rPr>
        <w:t>36.</w:t>
      </w:r>
      <w:r w:rsidRPr="004B008C">
        <w:rPr>
          <w:rFonts w:ascii="Times New Roman" w:hAnsi="Times New Roman"/>
          <w:color w:val="000000"/>
          <w:sz w:val="24"/>
          <w:szCs w:val="24"/>
        </w:rPr>
        <w:tab/>
        <w:t>Основные неисправности, а также другие случаи, при которых необходимо прекратить действие автоматической блокировки.</w:t>
      </w:r>
    </w:p>
    <w:p w14:paraId="1781B968" w14:textId="77777777" w:rsidR="005C670B" w:rsidRDefault="00A6425F" w:rsidP="004B008C">
      <w:pPr>
        <w:widowControl w:val="0"/>
        <w:autoSpaceDE w:val="0"/>
        <w:autoSpaceDN w:val="0"/>
        <w:adjustRightInd w:val="0"/>
        <w:spacing w:after="0" w:line="240" w:lineRule="auto"/>
        <w:rPr>
          <w:rFonts w:ascii="Times New Roman" w:hAnsi="Times New Roman"/>
          <w:color w:val="000000"/>
          <w:sz w:val="24"/>
          <w:szCs w:val="24"/>
        </w:rPr>
      </w:pPr>
      <w:r w:rsidRPr="004B008C">
        <w:rPr>
          <w:rFonts w:ascii="Times New Roman" w:hAnsi="Times New Roman"/>
          <w:color w:val="000000"/>
          <w:sz w:val="24"/>
          <w:szCs w:val="24"/>
        </w:rPr>
        <w:t>37.</w:t>
      </w:r>
      <w:r w:rsidRPr="004B008C">
        <w:rPr>
          <w:rFonts w:ascii="Times New Roman" w:hAnsi="Times New Roman"/>
          <w:color w:val="000000"/>
          <w:sz w:val="24"/>
          <w:szCs w:val="24"/>
        </w:rPr>
        <w:tab/>
        <w:t>Основные неисправности, а также другие случаи, при которых необходимо прекратить действие полуавтоматической блокировки.</w:t>
      </w:r>
    </w:p>
    <w:p w14:paraId="0C79DE22" w14:textId="77777777" w:rsidR="005C670B" w:rsidRDefault="00A6425F" w:rsidP="004B008C">
      <w:pPr>
        <w:widowControl w:val="0"/>
        <w:autoSpaceDE w:val="0"/>
        <w:autoSpaceDN w:val="0"/>
        <w:adjustRightInd w:val="0"/>
        <w:spacing w:after="0" w:line="240" w:lineRule="auto"/>
        <w:rPr>
          <w:rFonts w:ascii="Times New Roman" w:hAnsi="Times New Roman"/>
          <w:color w:val="000000"/>
          <w:sz w:val="24"/>
          <w:szCs w:val="24"/>
        </w:rPr>
      </w:pPr>
      <w:r w:rsidRPr="004B008C">
        <w:rPr>
          <w:rFonts w:ascii="Times New Roman" w:hAnsi="Times New Roman"/>
          <w:color w:val="000000"/>
          <w:sz w:val="24"/>
          <w:szCs w:val="24"/>
        </w:rPr>
        <w:t>38.</w:t>
      </w:r>
      <w:r w:rsidRPr="004B008C">
        <w:rPr>
          <w:rFonts w:ascii="Times New Roman" w:hAnsi="Times New Roman"/>
          <w:color w:val="000000"/>
          <w:sz w:val="24"/>
          <w:szCs w:val="24"/>
        </w:rPr>
        <w:tab/>
        <w:t xml:space="preserve"> Какие поезда запрещается отправлять со станции при перерыве действия всех установленных средств сигнализации и связи?</w:t>
      </w:r>
    </w:p>
    <w:p w14:paraId="04624666" w14:textId="77777777" w:rsidR="005C670B" w:rsidRDefault="00A6425F" w:rsidP="004B008C">
      <w:pPr>
        <w:widowControl w:val="0"/>
        <w:autoSpaceDE w:val="0"/>
        <w:autoSpaceDN w:val="0"/>
        <w:adjustRightInd w:val="0"/>
        <w:spacing w:after="0" w:line="240" w:lineRule="auto"/>
        <w:rPr>
          <w:rFonts w:ascii="Times New Roman" w:hAnsi="Times New Roman"/>
          <w:color w:val="000000"/>
          <w:sz w:val="24"/>
          <w:szCs w:val="24"/>
        </w:rPr>
      </w:pPr>
      <w:r w:rsidRPr="004B008C">
        <w:rPr>
          <w:rFonts w:ascii="Times New Roman" w:hAnsi="Times New Roman"/>
          <w:color w:val="000000"/>
          <w:sz w:val="24"/>
          <w:szCs w:val="24"/>
        </w:rPr>
        <w:t>39.</w:t>
      </w:r>
      <w:r w:rsidRPr="004B008C">
        <w:rPr>
          <w:rFonts w:ascii="Times New Roman" w:hAnsi="Times New Roman"/>
          <w:color w:val="000000"/>
          <w:sz w:val="24"/>
          <w:szCs w:val="24"/>
        </w:rPr>
        <w:tab/>
        <w:t xml:space="preserve"> Порядок восстановления движения на однопутных и двухпутных перегонах по основным средствам сигнализации и связи.</w:t>
      </w:r>
    </w:p>
    <w:p w14:paraId="5C9F13C3" w14:textId="7D320E7A" w:rsidR="005C670B" w:rsidRDefault="00A6425F" w:rsidP="004B008C">
      <w:pPr>
        <w:widowControl w:val="0"/>
        <w:autoSpaceDE w:val="0"/>
        <w:autoSpaceDN w:val="0"/>
        <w:adjustRightInd w:val="0"/>
        <w:spacing w:after="0" w:line="240" w:lineRule="auto"/>
        <w:rPr>
          <w:rFonts w:ascii="Times New Roman" w:hAnsi="Times New Roman"/>
          <w:color w:val="000000"/>
          <w:sz w:val="24"/>
          <w:szCs w:val="24"/>
        </w:rPr>
      </w:pPr>
      <w:r w:rsidRPr="004B008C">
        <w:rPr>
          <w:rFonts w:ascii="Times New Roman" w:hAnsi="Times New Roman"/>
          <w:color w:val="000000"/>
          <w:sz w:val="24"/>
          <w:szCs w:val="24"/>
        </w:rPr>
        <w:t>40.</w:t>
      </w:r>
      <w:r w:rsidRPr="004B008C">
        <w:rPr>
          <w:rFonts w:ascii="Times New Roman" w:hAnsi="Times New Roman"/>
          <w:color w:val="000000"/>
          <w:sz w:val="24"/>
          <w:szCs w:val="24"/>
        </w:rPr>
        <w:tab/>
        <w:t xml:space="preserve"> Порядок действий ДСП при нарушении нормальной работы станционных устройств СЦБ.</w:t>
      </w:r>
    </w:p>
    <w:p w14:paraId="77E41D9A" w14:textId="77777777" w:rsidR="005C670B" w:rsidRDefault="00A6425F" w:rsidP="004B008C">
      <w:pPr>
        <w:widowControl w:val="0"/>
        <w:autoSpaceDE w:val="0"/>
        <w:autoSpaceDN w:val="0"/>
        <w:adjustRightInd w:val="0"/>
        <w:spacing w:after="0" w:line="240" w:lineRule="auto"/>
        <w:rPr>
          <w:rFonts w:ascii="Times New Roman" w:hAnsi="Times New Roman"/>
          <w:color w:val="000000"/>
          <w:sz w:val="24"/>
          <w:szCs w:val="24"/>
        </w:rPr>
      </w:pPr>
      <w:r w:rsidRPr="004B008C">
        <w:rPr>
          <w:rFonts w:ascii="Times New Roman" w:hAnsi="Times New Roman"/>
          <w:color w:val="000000"/>
          <w:sz w:val="24"/>
          <w:szCs w:val="24"/>
        </w:rPr>
        <w:t>41.</w:t>
      </w:r>
      <w:r w:rsidRPr="004B008C">
        <w:rPr>
          <w:rFonts w:ascii="Times New Roman" w:hAnsi="Times New Roman"/>
          <w:color w:val="000000"/>
          <w:sz w:val="24"/>
          <w:szCs w:val="24"/>
        </w:rPr>
        <w:tab/>
        <w:t xml:space="preserve"> Порядок действий ДСП и других работников станции при выключении устройств СЦБ.</w:t>
      </w:r>
    </w:p>
    <w:p w14:paraId="7C084A4D" w14:textId="77777777" w:rsidR="005C670B" w:rsidRDefault="00A6425F" w:rsidP="004B008C">
      <w:pPr>
        <w:widowControl w:val="0"/>
        <w:autoSpaceDE w:val="0"/>
        <w:autoSpaceDN w:val="0"/>
        <w:adjustRightInd w:val="0"/>
        <w:spacing w:after="0" w:line="240" w:lineRule="auto"/>
        <w:rPr>
          <w:rFonts w:ascii="Times New Roman" w:hAnsi="Times New Roman"/>
          <w:color w:val="000000"/>
          <w:sz w:val="24"/>
          <w:szCs w:val="24"/>
        </w:rPr>
      </w:pPr>
      <w:r w:rsidRPr="004B008C">
        <w:rPr>
          <w:rFonts w:ascii="Times New Roman" w:hAnsi="Times New Roman"/>
          <w:color w:val="000000"/>
          <w:sz w:val="24"/>
          <w:szCs w:val="24"/>
        </w:rPr>
        <w:t>42.</w:t>
      </w:r>
      <w:r w:rsidRPr="004B008C">
        <w:rPr>
          <w:rFonts w:ascii="Times New Roman" w:hAnsi="Times New Roman"/>
          <w:color w:val="000000"/>
          <w:sz w:val="24"/>
          <w:szCs w:val="24"/>
        </w:rPr>
        <w:tab/>
        <w:t>Порядок действий ДСП и других работников станции при включении устройств СЦБ.</w:t>
      </w:r>
    </w:p>
    <w:p w14:paraId="3EAD4CD1" w14:textId="77777777" w:rsidR="005C670B" w:rsidRDefault="00A6425F" w:rsidP="004B008C">
      <w:pPr>
        <w:widowControl w:val="0"/>
        <w:autoSpaceDE w:val="0"/>
        <w:autoSpaceDN w:val="0"/>
        <w:adjustRightInd w:val="0"/>
        <w:spacing w:after="0" w:line="240" w:lineRule="auto"/>
        <w:rPr>
          <w:rFonts w:ascii="Times New Roman" w:hAnsi="Times New Roman"/>
          <w:color w:val="000000"/>
          <w:sz w:val="24"/>
          <w:szCs w:val="24"/>
        </w:rPr>
      </w:pPr>
      <w:r w:rsidRPr="004B008C">
        <w:rPr>
          <w:rFonts w:ascii="Times New Roman" w:hAnsi="Times New Roman"/>
          <w:color w:val="000000"/>
          <w:sz w:val="24"/>
          <w:szCs w:val="24"/>
        </w:rPr>
        <w:t>43.</w:t>
      </w:r>
      <w:r w:rsidRPr="004B008C">
        <w:rPr>
          <w:rFonts w:ascii="Times New Roman" w:hAnsi="Times New Roman"/>
          <w:color w:val="000000"/>
          <w:sz w:val="24"/>
          <w:szCs w:val="24"/>
        </w:rPr>
        <w:tab/>
        <w:t xml:space="preserve"> Порядок действий ДСП при приеме и отправлении поездов по стрелкам и изолированным участкам, выключенным из ЭЦ с сохранением пользования сигналами.</w:t>
      </w:r>
    </w:p>
    <w:p w14:paraId="4250E4E7" w14:textId="56456129" w:rsidR="00A6425F" w:rsidRPr="004B008C" w:rsidRDefault="00A6425F" w:rsidP="004B008C">
      <w:pPr>
        <w:widowControl w:val="0"/>
        <w:autoSpaceDE w:val="0"/>
        <w:autoSpaceDN w:val="0"/>
        <w:adjustRightInd w:val="0"/>
        <w:spacing w:after="0" w:line="240" w:lineRule="auto"/>
        <w:rPr>
          <w:rFonts w:ascii="Times New Roman" w:hAnsi="Times New Roman"/>
          <w:color w:val="000000"/>
          <w:sz w:val="24"/>
          <w:szCs w:val="24"/>
        </w:rPr>
      </w:pPr>
      <w:r w:rsidRPr="004B008C">
        <w:rPr>
          <w:rFonts w:ascii="Times New Roman" w:hAnsi="Times New Roman"/>
          <w:color w:val="000000"/>
          <w:sz w:val="24"/>
          <w:szCs w:val="24"/>
        </w:rPr>
        <w:t>44.</w:t>
      </w:r>
      <w:r w:rsidRPr="004B008C">
        <w:rPr>
          <w:rFonts w:ascii="Times New Roman" w:hAnsi="Times New Roman"/>
          <w:color w:val="000000"/>
          <w:sz w:val="24"/>
          <w:szCs w:val="24"/>
        </w:rPr>
        <w:tab/>
        <w:t>Порядок действий ДСП при приеме и отправлении поездов по стрелкам и изолированным участкам, выключенным из ЭЦ без сохранения пользования сигналами.</w:t>
      </w:r>
    </w:p>
    <w:p w14:paraId="01330EBC" w14:textId="77777777" w:rsidR="005C670B" w:rsidRDefault="00A6425F" w:rsidP="004B008C">
      <w:pPr>
        <w:spacing w:after="0" w:line="240" w:lineRule="auto"/>
        <w:jc w:val="both"/>
        <w:rPr>
          <w:rFonts w:ascii="Times New Roman" w:hAnsi="Times New Roman"/>
          <w:color w:val="000000"/>
          <w:sz w:val="24"/>
          <w:szCs w:val="24"/>
        </w:rPr>
      </w:pPr>
      <w:r w:rsidRPr="004B008C">
        <w:rPr>
          <w:rFonts w:ascii="Times New Roman" w:hAnsi="Times New Roman"/>
          <w:color w:val="000000"/>
          <w:sz w:val="24"/>
          <w:szCs w:val="24"/>
        </w:rPr>
        <w:t>45.</w:t>
      </w:r>
      <w:r w:rsidRPr="004B008C">
        <w:rPr>
          <w:rFonts w:ascii="Times New Roman" w:hAnsi="Times New Roman"/>
          <w:color w:val="000000"/>
          <w:sz w:val="24"/>
          <w:szCs w:val="24"/>
        </w:rPr>
        <w:tab/>
        <w:t>Порядок действий ДСП и других работников службы перевозок при приеме и отправлении поездов по маршрутам, в которые входят выключенные устройства из ЭЦ.</w:t>
      </w:r>
    </w:p>
    <w:p w14:paraId="2FC52518" w14:textId="06122571" w:rsidR="005C670B" w:rsidRDefault="00A6425F" w:rsidP="004B008C">
      <w:pPr>
        <w:spacing w:after="0" w:line="240" w:lineRule="auto"/>
        <w:jc w:val="both"/>
        <w:rPr>
          <w:rFonts w:ascii="Times New Roman" w:hAnsi="Times New Roman"/>
          <w:color w:val="000000"/>
          <w:sz w:val="24"/>
          <w:szCs w:val="24"/>
        </w:rPr>
      </w:pPr>
      <w:r w:rsidRPr="004B008C">
        <w:rPr>
          <w:rFonts w:ascii="Times New Roman" w:hAnsi="Times New Roman"/>
          <w:color w:val="000000"/>
          <w:sz w:val="24"/>
          <w:szCs w:val="24"/>
        </w:rPr>
        <w:t>46.</w:t>
      </w:r>
      <w:r w:rsidRPr="004B008C">
        <w:rPr>
          <w:rFonts w:ascii="Times New Roman" w:hAnsi="Times New Roman"/>
          <w:color w:val="000000"/>
          <w:sz w:val="24"/>
          <w:szCs w:val="24"/>
        </w:rPr>
        <w:tab/>
        <w:t>Основные положения ИДП по выдаче предупреждений на поезда.</w:t>
      </w:r>
    </w:p>
    <w:p w14:paraId="433C70B5" w14:textId="5FF40733" w:rsidR="005C670B" w:rsidRDefault="00A6425F" w:rsidP="004B008C">
      <w:pPr>
        <w:spacing w:after="0" w:line="240" w:lineRule="auto"/>
        <w:jc w:val="both"/>
        <w:rPr>
          <w:rFonts w:ascii="Times New Roman" w:hAnsi="Times New Roman"/>
          <w:color w:val="000000"/>
          <w:sz w:val="24"/>
          <w:szCs w:val="24"/>
        </w:rPr>
      </w:pPr>
      <w:r w:rsidRPr="004B008C">
        <w:rPr>
          <w:rFonts w:ascii="Times New Roman" w:hAnsi="Times New Roman"/>
          <w:color w:val="000000"/>
          <w:sz w:val="24"/>
          <w:szCs w:val="24"/>
        </w:rPr>
        <w:t>47.</w:t>
      </w:r>
      <w:r w:rsidRPr="004B008C">
        <w:rPr>
          <w:rFonts w:ascii="Times New Roman" w:hAnsi="Times New Roman"/>
          <w:color w:val="000000"/>
          <w:sz w:val="24"/>
          <w:szCs w:val="24"/>
        </w:rPr>
        <w:tab/>
        <w:t>Порядок ведения книги для записи предупреждений на поезда.</w:t>
      </w:r>
    </w:p>
    <w:p w14:paraId="3DBBD771" w14:textId="6CA2F922" w:rsidR="005C670B" w:rsidRDefault="00A6425F" w:rsidP="004B008C">
      <w:pPr>
        <w:spacing w:after="0" w:line="240" w:lineRule="auto"/>
        <w:jc w:val="both"/>
        <w:rPr>
          <w:rFonts w:ascii="Times New Roman" w:hAnsi="Times New Roman"/>
          <w:color w:val="000000"/>
          <w:sz w:val="24"/>
          <w:szCs w:val="24"/>
        </w:rPr>
      </w:pPr>
      <w:proofErr w:type="gramStart"/>
      <w:r w:rsidRPr="004B008C">
        <w:rPr>
          <w:rFonts w:ascii="Times New Roman" w:hAnsi="Times New Roman"/>
          <w:color w:val="000000"/>
          <w:sz w:val="24"/>
          <w:szCs w:val="24"/>
        </w:rPr>
        <w:t>48.</w:t>
      </w:r>
      <w:r w:rsidRPr="004B008C">
        <w:rPr>
          <w:rFonts w:ascii="Times New Roman" w:hAnsi="Times New Roman"/>
          <w:color w:val="000000"/>
          <w:sz w:val="24"/>
          <w:szCs w:val="24"/>
        </w:rPr>
        <w:tab/>
        <w:t>В</w:t>
      </w:r>
      <w:proofErr w:type="gramEnd"/>
      <w:r w:rsidRPr="004B008C">
        <w:rPr>
          <w:rFonts w:ascii="Times New Roman" w:hAnsi="Times New Roman"/>
          <w:color w:val="000000"/>
          <w:sz w:val="24"/>
          <w:szCs w:val="24"/>
        </w:rPr>
        <w:t xml:space="preserve"> каких случаях выдаются предупреждения на поезда? Виды предупреждений.</w:t>
      </w:r>
    </w:p>
    <w:p w14:paraId="474B2C14" w14:textId="14EF5C7D" w:rsidR="005C670B" w:rsidRDefault="00A6425F" w:rsidP="004B008C">
      <w:pPr>
        <w:spacing w:after="0" w:line="240" w:lineRule="auto"/>
        <w:jc w:val="both"/>
        <w:rPr>
          <w:rFonts w:ascii="Times New Roman" w:hAnsi="Times New Roman"/>
          <w:color w:val="000000"/>
          <w:sz w:val="24"/>
          <w:szCs w:val="24"/>
        </w:rPr>
      </w:pPr>
      <w:r w:rsidRPr="004B008C">
        <w:rPr>
          <w:rFonts w:ascii="Times New Roman" w:hAnsi="Times New Roman"/>
          <w:color w:val="000000"/>
          <w:sz w:val="24"/>
          <w:szCs w:val="24"/>
        </w:rPr>
        <w:t>49.</w:t>
      </w:r>
      <w:r w:rsidRPr="004B008C">
        <w:rPr>
          <w:rFonts w:ascii="Times New Roman" w:hAnsi="Times New Roman"/>
          <w:color w:val="000000"/>
          <w:sz w:val="24"/>
          <w:szCs w:val="24"/>
        </w:rPr>
        <w:tab/>
        <w:t>Порядок подачи и оформления заявок на выдачу предупреждений на поезда в связи с производством плановых работ.</w:t>
      </w:r>
    </w:p>
    <w:p w14:paraId="346A5C78" w14:textId="4E199A8F" w:rsidR="009E1016" w:rsidRPr="004B008C" w:rsidRDefault="00A6425F" w:rsidP="004B008C">
      <w:pPr>
        <w:spacing w:after="0" w:line="240" w:lineRule="auto"/>
        <w:jc w:val="both"/>
        <w:rPr>
          <w:rFonts w:ascii="Times New Roman" w:hAnsi="Times New Roman"/>
          <w:b/>
          <w:color w:val="000000"/>
          <w:sz w:val="24"/>
          <w:szCs w:val="24"/>
        </w:rPr>
      </w:pPr>
      <w:r w:rsidRPr="004B008C">
        <w:rPr>
          <w:rFonts w:ascii="Times New Roman" w:hAnsi="Times New Roman"/>
          <w:color w:val="000000"/>
          <w:sz w:val="24"/>
          <w:szCs w:val="24"/>
        </w:rPr>
        <w:t>50.</w:t>
      </w:r>
      <w:r w:rsidRPr="004B008C">
        <w:rPr>
          <w:rFonts w:ascii="Times New Roman" w:hAnsi="Times New Roman"/>
          <w:color w:val="000000"/>
          <w:sz w:val="24"/>
          <w:szCs w:val="24"/>
        </w:rPr>
        <w:tab/>
        <w:t>Основные нестандартные и аварийные ситуации и порядок действий ДСП при их возникновении.</w:t>
      </w:r>
    </w:p>
    <w:p w14:paraId="6F6A264E" w14:textId="77777777" w:rsidR="004B008C" w:rsidRDefault="004B008C" w:rsidP="000B1C71">
      <w:pPr>
        <w:spacing w:after="0" w:line="240" w:lineRule="auto"/>
        <w:jc w:val="center"/>
        <w:rPr>
          <w:rFonts w:ascii="Times New Roman" w:hAnsi="Times New Roman"/>
          <w:b/>
          <w:color w:val="000000"/>
          <w:sz w:val="24"/>
          <w:szCs w:val="24"/>
        </w:rPr>
      </w:pPr>
    </w:p>
    <w:p w14:paraId="47975432" w14:textId="713FEE89" w:rsidR="00E549D8" w:rsidRDefault="00E549D8" w:rsidP="00E549D8">
      <w:pPr>
        <w:spacing w:after="0" w:line="240" w:lineRule="auto"/>
        <w:ind w:firstLine="709"/>
        <w:jc w:val="both"/>
        <w:rPr>
          <w:rFonts w:ascii="Times New Roman" w:eastAsia="Times New Roman" w:hAnsi="Times New Roman"/>
          <w:b/>
          <w:iCs/>
          <w:sz w:val="24"/>
          <w:szCs w:val="24"/>
        </w:rPr>
      </w:pPr>
      <w:r w:rsidRPr="001C1665">
        <w:rPr>
          <w:rFonts w:ascii="Times New Roman" w:eastAsia="Times New Roman" w:hAnsi="Times New Roman"/>
          <w:b/>
          <w:iCs/>
          <w:sz w:val="24"/>
          <w:szCs w:val="24"/>
        </w:rPr>
        <w:t>2.3.  Перечень вопросов для подготовки обучающихся к промежуточной аттестации</w:t>
      </w:r>
    </w:p>
    <w:p w14:paraId="432352C8" w14:textId="77777777" w:rsidR="005C670B" w:rsidRDefault="005C670B" w:rsidP="005C670B">
      <w:pPr>
        <w:spacing w:after="0" w:line="240" w:lineRule="auto"/>
        <w:ind w:firstLine="709"/>
        <w:jc w:val="center"/>
        <w:rPr>
          <w:rFonts w:ascii="Times New Roman" w:eastAsia="Times New Roman" w:hAnsi="Times New Roman"/>
          <w:b/>
          <w:bCs/>
          <w:i/>
          <w:iCs/>
          <w:sz w:val="24"/>
          <w:szCs w:val="24"/>
          <w:highlight w:val="yellow"/>
        </w:rPr>
      </w:pPr>
      <w:r>
        <w:rPr>
          <w:rFonts w:ascii="Times New Roman" w:eastAsia="Times New Roman" w:hAnsi="Times New Roman"/>
          <w:b/>
          <w:bCs/>
          <w:iCs/>
          <w:sz w:val="24"/>
          <w:szCs w:val="24"/>
        </w:rPr>
        <w:t>(8 семестр ОФО/</w:t>
      </w:r>
      <w:r w:rsidRPr="004C2E8E">
        <w:t xml:space="preserve"> </w:t>
      </w:r>
      <w:r w:rsidRPr="00D21A83">
        <w:rPr>
          <w:rFonts w:ascii="Times New Roman" w:eastAsia="Times New Roman" w:hAnsi="Times New Roman"/>
          <w:b/>
          <w:bCs/>
          <w:iCs/>
          <w:sz w:val="24"/>
          <w:szCs w:val="24"/>
        </w:rPr>
        <w:t>4 курс ЗФО</w:t>
      </w:r>
      <w:r>
        <w:rPr>
          <w:rFonts w:ascii="Times New Roman" w:eastAsia="Times New Roman" w:hAnsi="Times New Roman"/>
          <w:b/>
          <w:bCs/>
          <w:iCs/>
          <w:sz w:val="24"/>
          <w:szCs w:val="24"/>
        </w:rPr>
        <w:t xml:space="preserve">) </w:t>
      </w:r>
    </w:p>
    <w:p w14:paraId="3CAEEA91" w14:textId="77777777" w:rsidR="001C1665" w:rsidRPr="001C1665" w:rsidRDefault="001C1665" w:rsidP="00E549D8">
      <w:pPr>
        <w:spacing w:after="0" w:line="240" w:lineRule="auto"/>
        <w:ind w:firstLine="709"/>
        <w:jc w:val="both"/>
        <w:rPr>
          <w:rFonts w:ascii="Times New Roman" w:eastAsia="Times New Roman" w:hAnsi="Times New Roman"/>
          <w:b/>
          <w:iCs/>
          <w:sz w:val="24"/>
          <w:szCs w:val="24"/>
        </w:rPr>
      </w:pPr>
    </w:p>
    <w:p w14:paraId="1385ECF1" w14:textId="77777777" w:rsidR="00E549D8" w:rsidRDefault="00E549D8" w:rsidP="001C1665">
      <w:pPr>
        <w:widowControl w:val="0"/>
        <w:tabs>
          <w:tab w:val="left" w:pos="1134"/>
        </w:tabs>
        <w:autoSpaceDE w:val="0"/>
        <w:autoSpaceDN w:val="0"/>
        <w:adjustRightInd w:val="0"/>
        <w:spacing w:after="0" w:line="240" w:lineRule="auto"/>
        <w:ind w:firstLine="567"/>
        <w:jc w:val="both"/>
        <w:rPr>
          <w:rFonts w:ascii="Times New Roman" w:hAnsi="Times New Roman"/>
          <w:color w:val="000000"/>
          <w:sz w:val="24"/>
          <w:szCs w:val="24"/>
        </w:rPr>
      </w:pPr>
      <w:r w:rsidRPr="00035409">
        <w:rPr>
          <w:rFonts w:ascii="Times New Roman" w:hAnsi="Times New Roman" w:cs="Times New Roman"/>
          <w:sz w:val="24"/>
          <w:szCs w:val="24"/>
        </w:rPr>
        <w:t xml:space="preserve">1. </w:t>
      </w:r>
      <w:r w:rsidRPr="008F7183">
        <w:rPr>
          <w:rFonts w:ascii="Times New Roman" w:hAnsi="Times New Roman"/>
          <w:color w:val="000000"/>
          <w:sz w:val="24"/>
          <w:szCs w:val="24"/>
        </w:rPr>
        <w:t>Характеристика должности поездного диспетчера (ДНЦ).</w:t>
      </w:r>
    </w:p>
    <w:p w14:paraId="13DF86CF" w14:textId="77777777" w:rsidR="00E549D8" w:rsidRDefault="00E549D8" w:rsidP="001C1665">
      <w:pPr>
        <w:widowControl w:val="0"/>
        <w:tabs>
          <w:tab w:val="left" w:pos="1134"/>
        </w:tabs>
        <w:autoSpaceDE w:val="0"/>
        <w:autoSpaceDN w:val="0"/>
        <w:adjustRightInd w:val="0"/>
        <w:spacing w:after="0" w:line="240" w:lineRule="auto"/>
        <w:ind w:firstLine="567"/>
        <w:jc w:val="both"/>
        <w:rPr>
          <w:rFonts w:ascii="Times New Roman" w:hAnsi="Times New Roman"/>
          <w:color w:val="000000"/>
          <w:sz w:val="24"/>
          <w:szCs w:val="24"/>
        </w:rPr>
      </w:pPr>
      <w:r w:rsidRPr="008F7183">
        <w:rPr>
          <w:rFonts w:ascii="Times New Roman" w:hAnsi="Times New Roman"/>
          <w:color w:val="000000"/>
          <w:sz w:val="24"/>
          <w:szCs w:val="24"/>
        </w:rPr>
        <w:t>2.</w:t>
      </w:r>
      <w:r w:rsidRPr="008F7183">
        <w:rPr>
          <w:rFonts w:ascii="Times New Roman" w:hAnsi="Times New Roman"/>
          <w:color w:val="000000"/>
          <w:sz w:val="24"/>
          <w:szCs w:val="24"/>
        </w:rPr>
        <w:tab/>
        <w:t>Основные руководящие документы по работе ДНЦ.</w:t>
      </w:r>
    </w:p>
    <w:p w14:paraId="014381F4" w14:textId="77777777" w:rsidR="00E549D8" w:rsidRDefault="00E549D8" w:rsidP="001C1665">
      <w:pPr>
        <w:widowControl w:val="0"/>
        <w:tabs>
          <w:tab w:val="left" w:pos="1134"/>
        </w:tabs>
        <w:autoSpaceDE w:val="0"/>
        <w:autoSpaceDN w:val="0"/>
        <w:adjustRightInd w:val="0"/>
        <w:spacing w:after="0" w:line="240" w:lineRule="auto"/>
        <w:ind w:firstLine="567"/>
        <w:jc w:val="both"/>
        <w:rPr>
          <w:rFonts w:ascii="Times New Roman" w:hAnsi="Times New Roman"/>
          <w:color w:val="000000"/>
          <w:sz w:val="24"/>
          <w:szCs w:val="24"/>
        </w:rPr>
      </w:pPr>
      <w:r w:rsidRPr="008F7183">
        <w:rPr>
          <w:rFonts w:ascii="Times New Roman" w:hAnsi="Times New Roman"/>
          <w:color w:val="000000"/>
          <w:sz w:val="24"/>
          <w:szCs w:val="24"/>
        </w:rPr>
        <w:t>3.</w:t>
      </w:r>
      <w:r w:rsidRPr="008F7183">
        <w:rPr>
          <w:rFonts w:ascii="Times New Roman" w:hAnsi="Times New Roman"/>
          <w:color w:val="000000"/>
          <w:sz w:val="24"/>
          <w:szCs w:val="24"/>
        </w:rPr>
        <w:tab/>
        <w:t>Организация рабочего места ДНЦ.</w:t>
      </w:r>
    </w:p>
    <w:p w14:paraId="15DD1D73" w14:textId="77777777" w:rsidR="00E549D8" w:rsidRDefault="00E549D8" w:rsidP="001C1665">
      <w:pPr>
        <w:widowControl w:val="0"/>
        <w:tabs>
          <w:tab w:val="left" w:pos="1134"/>
        </w:tabs>
        <w:autoSpaceDE w:val="0"/>
        <w:autoSpaceDN w:val="0"/>
        <w:adjustRightInd w:val="0"/>
        <w:spacing w:after="0" w:line="240" w:lineRule="auto"/>
        <w:ind w:firstLine="567"/>
        <w:jc w:val="both"/>
        <w:rPr>
          <w:rFonts w:ascii="Times New Roman" w:hAnsi="Times New Roman"/>
          <w:color w:val="000000"/>
          <w:sz w:val="24"/>
          <w:szCs w:val="24"/>
        </w:rPr>
      </w:pPr>
      <w:r w:rsidRPr="008F7183">
        <w:rPr>
          <w:rFonts w:ascii="Times New Roman" w:hAnsi="Times New Roman"/>
          <w:color w:val="000000"/>
          <w:sz w:val="24"/>
          <w:szCs w:val="24"/>
        </w:rPr>
        <w:t>4.</w:t>
      </w:r>
      <w:r w:rsidRPr="008F7183">
        <w:rPr>
          <w:rFonts w:ascii="Times New Roman" w:hAnsi="Times New Roman"/>
          <w:color w:val="000000"/>
          <w:sz w:val="24"/>
          <w:szCs w:val="24"/>
        </w:rPr>
        <w:tab/>
        <w:t>Техническая документация, которую ведет ДНЦ в процессе дежурства.</w:t>
      </w:r>
    </w:p>
    <w:p w14:paraId="5EBF73E8" w14:textId="77777777" w:rsidR="00E549D8" w:rsidRPr="008F7183" w:rsidRDefault="00E549D8" w:rsidP="001C1665">
      <w:pPr>
        <w:widowControl w:val="0"/>
        <w:tabs>
          <w:tab w:val="left" w:pos="1134"/>
        </w:tabs>
        <w:autoSpaceDE w:val="0"/>
        <w:autoSpaceDN w:val="0"/>
        <w:adjustRightInd w:val="0"/>
        <w:spacing w:after="0" w:line="240" w:lineRule="auto"/>
        <w:ind w:firstLine="567"/>
        <w:jc w:val="both"/>
        <w:rPr>
          <w:rFonts w:ascii="Times New Roman" w:hAnsi="Times New Roman"/>
          <w:color w:val="000000"/>
          <w:sz w:val="24"/>
          <w:szCs w:val="24"/>
        </w:rPr>
      </w:pPr>
      <w:r w:rsidRPr="008F7183">
        <w:rPr>
          <w:rFonts w:ascii="Times New Roman" w:hAnsi="Times New Roman"/>
          <w:color w:val="000000"/>
          <w:sz w:val="24"/>
          <w:szCs w:val="24"/>
        </w:rPr>
        <w:t xml:space="preserve"> 5.</w:t>
      </w:r>
      <w:r w:rsidRPr="008F7183">
        <w:rPr>
          <w:rFonts w:ascii="Times New Roman" w:hAnsi="Times New Roman"/>
          <w:color w:val="000000"/>
          <w:sz w:val="24"/>
          <w:szCs w:val="24"/>
        </w:rPr>
        <w:tab/>
        <w:t>Основные технологические функции ДНЦ, периодичность их выполнения.</w:t>
      </w:r>
    </w:p>
    <w:p w14:paraId="71CE7A49" w14:textId="77777777" w:rsidR="00E549D8" w:rsidRDefault="00E549D8" w:rsidP="001C1665">
      <w:pPr>
        <w:widowControl w:val="0"/>
        <w:tabs>
          <w:tab w:val="left" w:pos="1134"/>
        </w:tabs>
        <w:autoSpaceDE w:val="0"/>
        <w:autoSpaceDN w:val="0"/>
        <w:adjustRightInd w:val="0"/>
        <w:spacing w:after="0" w:line="240" w:lineRule="auto"/>
        <w:ind w:firstLine="567"/>
        <w:jc w:val="both"/>
        <w:rPr>
          <w:rFonts w:ascii="Times New Roman" w:hAnsi="Times New Roman"/>
          <w:color w:val="000000"/>
          <w:sz w:val="24"/>
          <w:szCs w:val="24"/>
        </w:rPr>
      </w:pPr>
      <w:r w:rsidRPr="008F7183">
        <w:rPr>
          <w:rFonts w:ascii="Times New Roman" w:hAnsi="Times New Roman"/>
          <w:color w:val="000000"/>
          <w:sz w:val="24"/>
          <w:szCs w:val="24"/>
        </w:rPr>
        <w:t>6.</w:t>
      </w:r>
      <w:r w:rsidRPr="008F7183">
        <w:rPr>
          <w:rFonts w:ascii="Times New Roman" w:hAnsi="Times New Roman"/>
          <w:color w:val="000000"/>
          <w:sz w:val="24"/>
          <w:szCs w:val="24"/>
        </w:rPr>
        <w:tab/>
        <w:t>Характеристика рабочего места ДНЦ, оснащенного ДК.</w:t>
      </w:r>
    </w:p>
    <w:p w14:paraId="1936335D" w14:textId="77777777" w:rsidR="00E549D8" w:rsidRDefault="00E549D8" w:rsidP="001C1665">
      <w:pPr>
        <w:widowControl w:val="0"/>
        <w:tabs>
          <w:tab w:val="left" w:pos="1134"/>
        </w:tabs>
        <w:autoSpaceDE w:val="0"/>
        <w:autoSpaceDN w:val="0"/>
        <w:adjustRightInd w:val="0"/>
        <w:spacing w:after="0" w:line="240" w:lineRule="auto"/>
        <w:ind w:firstLine="567"/>
        <w:jc w:val="both"/>
        <w:rPr>
          <w:rFonts w:ascii="Times New Roman" w:hAnsi="Times New Roman"/>
          <w:color w:val="000000"/>
          <w:sz w:val="24"/>
          <w:szCs w:val="24"/>
        </w:rPr>
      </w:pPr>
      <w:r w:rsidRPr="008F7183">
        <w:rPr>
          <w:rFonts w:ascii="Times New Roman" w:hAnsi="Times New Roman"/>
          <w:color w:val="000000"/>
          <w:sz w:val="24"/>
          <w:szCs w:val="24"/>
        </w:rPr>
        <w:t>7.</w:t>
      </w:r>
      <w:r w:rsidRPr="008F7183">
        <w:rPr>
          <w:rFonts w:ascii="Times New Roman" w:hAnsi="Times New Roman"/>
          <w:color w:val="000000"/>
          <w:sz w:val="24"/>
          <w:szCs w:val="24"/>
        </w:rPr>
        <w:tab/>
        <w:t>Характеристика рабочего места ДНЦ, оснащенного ДЦ.</w:t>
      </w:r>
    </w:p>
    <w:p w14:paraId="4F5D3F8A" w14:textId="77777777" w:rsidR="00E549D8" w:rsidRDefault="00E549D8" w:rsidP="001C1665">
      <w:pPr>
        <w:widowControl w:val="0"/>
        <w:tabs>
          <w:tab w:val="left" w:pos="1134"/>
        </w:tabs>
        <w:autoSpaceDE w:val="0"/>
        <w:autoSpaceDN w:val="0"/>
        <w:adjustRightInd w:val="0"/>
        <w:spacing w:after="0" w:line="240" w:lineRule="auto"/>
        <w:ind w:firstLine="567"/>
        <w:jc w:val="both"/>
        <w:rPr>
          <w:rFonts w:ascii="Times New Roman" w:hAnsi="Times New Roman"/>
          <w:color w:val="000000"/>
          <w:sz w:val="24"/>
          <w:szCs w:val="24"/>
        </w:rPr>
      </w:pPr>
      <w:r w:rsidRPr="008F7183">
        <w:rPr>
          <w:rFonts w:ascii="Times New Roman" w:hAnsi="Times New Roman"/>
          <w:color w:val="000000"/>
          <w:sz w:val="24"/>
          <w:szCs w:val="24"/>
        </w:rPr>
        <w:t>8.</w:t>
      </w:r>
      <w:r w:rsidRPr="008F7183">
        <w:rPr>
          <w:rFonts w:ascii="Times New Roman" w:hAnsi="Times New Roman"/>
          <w:color w:val="000000"/>
          <w:sz w:val="24"/>
          <w:szCs w:val="24"/>
        </w:rPr>
        <w:tab/>
        <w:t>Характеристика рабочего места ДНЦ, без использования средств автоматизации при управлении движением поездов</w:t>
      </w:r>
    </w:p>
    <w:p w14:paraId="475B7948" w14:textId="77777777" w:rsidR="00E549D8" w:rsidRDefault="00E549D8" w:rsidP="001C1665">
      <w:pPr>
        <w:widowControl w:val="0"/>
        <w:tabs>
          <w:tab w:val="left" w:pos="1134"/>
        </w:tabs>
        <w:autoSpaceDE w:val="0"/>
        <w:autoSpaceDN w:val="0"/>
        <w:adjustRightInd w:val="0"/>
        <w:spacing w:after="0" w:line="240" w:lineRule="auto"/>
        <w:ind w:firstLine="567"/>
        <w:jc w:val="both"/>
        <w:rPr>
          <w:rFonts w:ascii="Times New Roman" w:hAnsi="Times New Roman"/>
          <w:color w:val="000000"/>
          <w:sz w:val="24"/>
          <w:szCs w:val="24"/>
        </w:rPr>
      </w:pPr>
      <w:r w:rsidRPr="008F7183">
        <w:rPr>
          <w:rFonts w:ascii="Times New Roman" w:hAnsi="Times New Roman"/>
          <w:color w:val="000000"/>
          <w:sz w:val="24"/>
          <w:szCs w:val="24"/>
        </w:rPr>
        <w:t>9.</w:t>
      </w:r>
      <w:r w:rsidRPr="008F7183">
        <w:rPr>
          <w:rFonts w:ascii="Times New Roman" w:hAnsi="Times New Roman"/>
          <w:color w:val="000000"/>
          <w:sz w:val="24"/>
          <w:szCs w:val="24"/>
        </w:rPr>
        <w:tab/>
        <w:t>Порядок приема дежурства поездным диспетчером.</w:t>
      </w:r>
    </w:p>
    <w:p w14:paraId="1B48AB6E" w14:textId="77777777" w:rsidR="00E549D8" w:rsidRDefault="00E549D8" w:rsidP="001C1665">
      <w:pPr>
        <w:widowControl w:val="0"/>
        <w:tabs>
          <w:tab w:val="left" w:pos="1134"/>
        </w:tabs>
        <w:autoSpaceDE w:val="0"/>
        <w:autoSpaceDN w:val="0"/>
        <w:adjustRightInd w:val="0"/>
        <w:spacing w:after="0" w:line="240" w:lineRule="auto"/>
        <w:ind w:firstLine="567"/>
        <w:jc w:val="both"/>
        <w:rPr>
          <w:rFonts w:ascii="Times New Roman" w:hAnsi="Times New Roman"/>
          <w:color w:val="000000"/>
          <w:sz w:val="24"/>
          <w:szCs w:val="24"/>
        </w:rPr>
      </w:pPr>
      <w:r w:rsidRPr="008F7183">
        <w:rPr>
          <w:rFonts w:ascii="Times New Roman" w:hAnsi="Times New Roman"/>
          <w:color w:val="000000"/>
          <w:sz w:val="24"/>
          <w:szCs w:val="24"/>
        </w:rPr>
        <w:t>10.</w:t>
      </w:r>
      <w:r w:rsidRPr="008F7183">
        <w:rPr>
          <w:rFonts w:ascii="Times New Roman" w:hAnsi="Times New Roman"/>
          <w:color w:val="000000"/>
          <w:sz w:val="24"/>
          <w:szCs w:val="24"/>
        </w:rPr>
        <w:tab/>
        <w:t>Оценка, прогноз положения на участке, планирования пропуска поездов.</w:t>
      </w:r>
    </w:p>
    <w:p w14:paraId="4DE5607E" w14:textId="77777777" w:rsidR="00E549D8" w:rsidRDefault="00E549D8" w:rsidP="001C1665">
      <w:pPr>
        <w:widowControl w:val="0"/>
        <w:tabs>
          <w:tab w:val="left" w:pos="1134"/>
        </w:tabs>
        <w:autoSpaceDE w:val="0"/>
        <w:autoSpaceDN w:val="0"/>
        <w:adjustRightInd w:val="0"/>
        <w:spacing w:after="0" w:line="240" w:lineRule="auto"/>
        <w:ind w:firstLine="567"/>
        <w:jc w:val="both"/>
        <w:rPr>
          <w:rFonts w:ascii="Times New Roman" w:hAnsi="Times New Roman"/>
          <w:color w:val="000000"/>
          <w:sz w:val="24"/>
          <w:szCs w:val="24"/>
        </w:rPr>
      </w:pPr>
      <w:r w:rsidRPr="008F7183">
        <w:rPr>
          <w:rFonts w:ascii="Times New Roman" w:hAnsi="Times New Roman"/>
          <w:color w:val="000000"/>
          <w:sz w:val="24"/>
          <w:szCs w:val="24"/>
        </w:rPr>
        <w:t>11.</w:t>
      </w:r>
      <w:r w:rsidRPr="008F7183">
        <w:rPr>
          <w:rFonts w:ascii="Times New Roman" w:hAnsi="Times New Roman"/>
          <w:color w:val="000000"/>
          <w:sz w:val="24"/>
          <w:szCs w:val="24"/>
        </w:rPr>
        <w:tab/>
        <w:t>График движения поездов и его назначение.</w:t>
      </w:r>
    </w:p>
    <w:p w14:paraId="73B3B130" w14:textId="77777777" w:rsidR="00E549D8" w:rsidRDefault="00E549D8" w:rsidP="001C1665">
      <w:pPr>
        <w:widowControl w:val="0"/>
        <w:tabs>
          <w:tab w:val="left" w:pos="1134"/>
        </w:tabs>
        <w:autoSpaceDE w:val="0"/>
        <w:autoSpaceDN w:val="0"/>
        <w:adjustRightInd w:val="0"/>
        <w:spacing w:after="0" w:line="240" w:lineRule="auto"/>
        <w:ind w:firstLine="567"/>
        <w:jc w:val="both"/>
        <w:rPr>
          <w:rFonts w:ascii="Times New Roman" w:hAnsi="Times New Roman"/>
          <w:color w:val="000000"/>
          <w:sz w:val="24"/>
          <w:szCs w:val="24"/>
        </w:rPr>
      </w:pPr>
      <w:r w:rsidRPr="008F7183">
        <w:rPr>
          <w:rFonts w:ascii="Times New Roman" w:hAnsi="Times New Roman"/>
          <w:color w:val="000000"/>
          <w:sz w:val="24"/>
          <w:szCs w:val="24"/>
        </w:rPr>
        <w:t>12.</w:t>
      </w:r>
      <w:r w:rsidRPr="008F7183">
        <w:rPr>
          <w:rFonts w:ascii="Times New Roman" w:hAnsi="Times New Roman"/>
          <w:color w:val="000000"/>
          <w:sz w:val="24"/>
          <w:szCs w:val="24"/>
        </w:rPr>
        <w:tab/>
        <w:t>Основные показатели ГДП и порядок их определения.</w:t>
      </w:r>
    </w:p>
    <w:p w14:paraId="4FA18276" w14:textId="77777777" w:rsidR="00E549D8" w:rsidRDefault="00E549D8" w:rsidP="001C1665">
      <w:pPr>
        <w:widowControl w:val="0"/>
        <w:tabs>
          <w:tab w:val="left" w:pos="1134"/>
        </w:tabs>
        <w:autoSpaceDE w:val="0"/>
        <w:autoSpaceDN w:val="0"/>
        <w:adjustRightInd w:val="0"/>
        <w:spacing w:after="0" w:line="240" w:lineRule="auto"/>
        <w:ind w:firstLine="567"/>
        <w:jc w:val="both"/>
        <w:rPr>
          <w:rFonts w:ascii="Times New Roman" w:hAnsi="Times New Roman"/>
          <w:color w:val="000000"/>
          <w:sz w:val="24"/>
          <w:szCs w:val="24"/>
        </w:rPr>
      </w:pPr>
      <w:r w:rsidRPr="008F7183">
        <w:rPr>
          <w:rFonts w:ascii="Times New Roman" w:hAnsi="Times New Roman"/>
          <w:color w:val="000000"/>
          <w:sz w:val="24"/>
          <w:szCs w:val="24"/>
        </w:rPr>
        <w:t>13.</w:t>
      </w:r>
      <w:r w:rsidRPr="008F7183">
        <w:rPr>
          <w:rFonts w:ascii="Times New Roman" w:hAnsi="Times New Roman"/>
          <w:color w:val="000000"/>
          <w:sz w:val="24"/>
          <w:szCs w:val="24"/>
        </w:rPr>
        <w:tab/>
        <w:t>Характеристика станционных интервалов.</w:t>
      </w:r>
    </w:p>
    <w:p w14:paraId="0216C4CF" w14:textId="77777777" w:rsidR="00E549D8" w:rsidRDefault="00E549D8" w:rsidP="001C1665">
      <w:pPr>
        <w:widowControl w:val="0"/>
        <w:tabs>
          <w:tab w:val="left" w:pos="1134"/>
        </w:tabs>
        <w:autoSpaceDE w:val="0"/>
        <w:autoSpaceDN w:val="0"/>
        <w:adjustRightInd w:val="0"/>
        <w:spacing w:after="0" w:line="240" w:lineRule="auto"/>
        <w:ind w:firstLine="567"/>
        <w:jc w:val="both"/>
        <w:rPr>
          <w:rFonts w:ascii="Times New Roman" w:hAnsi="Times New Roman"/>
          <w:color w:val="000000"/>
          <w:sz w:val="24"/>
          <w:szCs w:val="24"/>
        </w:rPr>
      </w:pPr>
      <w:r w:rsidRPr="008F7183">
        <w:rPr>
          <w:rFonts w:ascii="Times New Roman" w:hAnsi="Times New Roman"/>
          <w:color w:val="000000"/>
          <w:sz w:val="24"/>
          <w:szCs w:val="24"/>
        </w:rPr>
        <w:t>14.</w:t>
      </w:r>
      <w:r w:rsidRPr="008F7183">
        <w:rPr>
          <w:rFonts w:ascii="Times New Roman" w:hAnsi="Times New Roman"/>
          <w:color w:val="000000"/>
          <w:sz w:val="24"/>
          <w:szCs w:val="24"/>
        </w:rPr>
        <w:tab/>
        <w:t>Характеристика межпоездного интервала.</w:t>
      </w:r>
    </w:p>
    <w:p w14:paraId="3E88E7CE" w14:textId="77777777" w:rsidR="00E549D8" w:rsidRDefault="00E549D8" w:rsidP="001C1665">
      <w:pPr>
        <w:widowControl w:val="0"/>
        <w:tabs>
          <w:tab w:val="left" w:pos="1134"/>
        </w:tabs>
        <w:autoSpaceDE w:val="0"/>
        <w:autoSpaceDN w:val="0"/>
        <w:adjustRightInd w:val="0"/>
        <w:spacing w:after="0" w:line="240" w:lineRule="auto"/>
        <w:ind w:firstLine="567"/>
        <w:jc w:val="both"/>
        <w:rPr>
          <w:rFonts w:ascii="Times New Roman" w:hAnsi="Times New Roman"/>
          <w:color w:val="000000"/>
          <w:sz w:val="24"/>
          <w:szCs w:val="24"/>
        </w:rPr>
      </w:pPr>
      <w:r w:rsidRPr="008F7183">
        <w:rPr>
          <w:rFonts w:ascii="Times New Roman" w:hAnsi="Times New Roman"/>
          <w:color w:val="000000"/>
          <w:sz w:val="24"/>
          <w:szCs w:val="24"/>
        </w:rPr>
        <w:t>15.</w:t>
      </w:r>
      <w:r w:rsidRPr="008F7183">
        <w:rPr>
          <w:rFonts w:ascii="Times New Roman" w:hAnsi="Times New Roman"/>
          <w:color w:val="000000"/>
          <w:sz w:val="24"/>
          <w:szCs w:val="24"/>
        </w:rPr>
        <w:tab/>
        <w:t>Организация движения поездов по графику. Ведение ГИД.</w:t>
      </w:r>
    </w:p>
    <w:p w14:paraId="2531A2EE" w14:textId="77777777" w:rsidR="00E549D8" w:rsidRDefault="00E549D8" w:rsidP="001C1665">
      <w:pPr>
        <w:widowControl w:val="0"/>
        <w:tabs>
          <w:tab w:val="left" w:pos="1134"/>
        </w:tabs>
        <w:autoSpaceDE w:val="0"/>
        <w:autoSpaceDN w:val="0"/>
        <w:adjustRightInd w:val="0"/>
        <w:spacing w:after="0" w:line="240" w:lineRule="auto"/>
        <w:ind w:firstLine="567"/>
        <w:jc w:val="both"/>
        <w:rPr>
          <w:rFonts w:ascii="Times New Roman" w:hAnsi="Times New Roman"/>
          <w:color w:val="000000"/>
          <w:sz w:val="24"/>
          <w:szCs w:val="24"/>
        </w:rPr>
      </w:pPr>
      <w:r w:rsidRPr="008F7183">
        <w:rPr>
          <w:rFonts w:ascii="Times New Roman" w:hAnsi="Times New Roman"/>
          <w:color w:val="000000"/>
          <w:sz w:val="24"/>
          <w:szCs w:val="24"/>
        </w:rPr>
        <w:t>16.</w:t>
      </w:r>
      <w:r w:rsidRPr="008F7183">
        <w:rPr>
          <w:rFonts w:ascii="Times New Roman" w:hAnsi="Times New Roman"/>
          <w:color w:val="000000"/>
          <w:sz w:val="24"/>
          <w:szCs w:val="24"/>
        </w:rPr>
        <w:tab/>
        <w:t>Учет выполнения ГДП.</w:t>
      </w:r>
    </w:p>
    <w:p w14:paraId="7C444DD0" w14:textId="77777777" w:rsidR="00E549D8" w:rsidRDefault="00E549D8" w:rsidP="001C1665">
      <w:pPr>
        <w:widowControl w:val="0"/>
        <w:tabs>
          <w:tab w:val="left" w:pos="1134"/>
        </w:tabs>
        <w:autoSpaceDE w:val="0"/>
        <w:autoSpaceDN w:val="0"/>
        <w:adjustRightInd w:val="0"/>
        <w:spacing w:after="0" w:line="240" w:lineRule="auto"/>
        <w:ind w:firstLine="567"/>
        <w:jc w:val="both"/>
        <w:rPr>
          <w:rFonts w:ascii="Times New Roman" w:hAnsi="Times New Roman"/>
          <w:color w:val="000000"/>
          <w:sz w:val="24"/>
          <w:szCs w:val="24"/>
        </w:rPr>
      </w:pPr>
      <w:r w:rsidRPr="008F7183">
        <w:rPr>
          <w:rFonts w:ascii="Times New Roman" w:hAnsi="Times New Roman"/>
          <w:color w:val="000000"/>
          <w:sz w:val="24"/>
          <w:szCs w:val="24"/>
        </w:rPr>
        <w:t>17.</w:t>
      </w:r>
      <w:r w:rsidRPr="008F7183">
        <w:rPr>
          <w:rFonts w:ascii="Times New Roman" w:hAnsi="Times New Roman"/>
          <w:color w:val="000000"/>
          <w:sz w:val="24"/>
          <w:szCs w:val="24"/>
        </w:rPr>
        <w:tab/>
        <w:t>Ведение журнала диспетчерских распоряжений.</w:t>
      </w:r>
    </w:p>
    <w:p w14:paraId="636A1E18" w14:textId="64EC8E8D" w:rsidR="00E549D8" w:rsidRDefault="00E549D8" w:rsidP="001C1665">
      <w:pPr>
        <w:widowControl w:val="0"/>
        <w:tabs>
          <w:tab w:val="left" w:pos="1134"/>
        </w:tabs>
        <w:autoSpaceDE w:val="0"/>
        <w:autoSpaceDN w:val="0"/>
        <w:adjustRightInd w:val="0"/>
        <w:spacing w:after="0" w:line="240" w:lineRule="auto"/>
        <w:ind w:firstLine="567"/>
        <w:jc w:val="both"/>
        <w:rPr>
          <w:rFonts w:ascii="Times New Roman" w:hAnsi="Times New Roman"/>
          <w:color w:val="000000"/>
          <w:sz w:val="24"/>
          <w:szCs w:val="24"/>
        </w:rPr>
      </w:pPr>
      <w:r w:rsidRPr="008F7183">
        <w:rPr>
          <w:rFonts w:ascii="Times New Roman" w:hAnsi="Times New Roman"/>
          <w:color w:val="000000"/>
          <w:sz w:val="24"/>
          <w:szCs w:val="24"/>
        </w:rPr>
        <w:t>18.</w:t>
      </w:r>
      <w:r w:rsidRPr="008F7183">
        <w:rPr>
          <w:rFonts w:ascii="Times New Roman" w:hAnsi="Times New Roman"/>
          <w:color w:val="000000"/>
          <w:sz w:val="24"/>
          <w:szCs w:val="24"/>
        </w:rPr>
        <w:tab/>
        <w:t>Порядок действий ДНЦ при выделении «окон».</w:t>
      </w:r>
    </w:p>
    <w:p w14:paraId="79117088" w14:textId="77777777" w:rsidR="00E549D8" w:rsidRDefault="00E549D8" w:rsidP="001C1665">
      <w:pPr>
        <w:widowControl w:val="0"/>
        <w:tabs>
          <w:tab w:val="left" w:pos="1134"/>
        </w:tabs>
        <w:autoSpaceDE w:val="0"/>
        <w:autoSpaceDN w:val="0"/>
        <w:adjustRightInd w:val="0"/>
        <w:spacing w:after="0" w:line="240" w:lineRule="auto"/>
        <w:ind w:firstLine="567"/>
        <w:jc w:val="both"/>
        <w:rPr>
          <w:rFonts w:ascii="Times New Roman" w:hAnsi="Times New Roman"/>
          <w:color w:val="000000"/>
          <w:sz w:val="24"/>
          <w:szCs w:val="24"/>
        </w:rPr>
      </w:pPr>
      <w:proofErr w:type="gramStart"/>
      <w:r w:rsidRPr="008F7183">
        <w:rPr>
          <w:rFonts w:ascii="Times New Roman" w:hAnsi="Times New Roman"/>
          <w:color w:val="000000"/>
          <w:sz w:val="24"/>
          <w:szCs w:val="24"/>
        </w:rPr>
        <w:t>19.</w:t>
      </w:r>
      <w:r w:rsidRPr="008F7183">
        <w:rPr>
          <w:rFonts w:ascii="Times New Roman" w:hAnsi="Times New Roman"/>
          <w:color w:val="000000"/>
          <w:sz w:val="24"/>
          <w:szCs w:val="24"/>
        </w:rPr>
        <w:tab/>
        <w:t xml:space="preserve"> В</w:t>
      </w:r>
      <w:proofErr w:type="gramEnd"/>
      <w:r w:rsidRPr="008F7183">
        <w:rPr>
          <w:rFonts w:ascii="Times New Roman" w:hAnsi="Times New Roman"/>
          <w:color w:val="000000"/>
          <w:sz w:val="24"/>
          <w:szCs w:val="24"/>
        </w:rPr>
        <w:t xml:space="preserve"> каких случаях и какой продолжительности должны предоставляться технологические «окна» для производства работ на перегонах?</w:t>
      </w:r>
    </w:p>
    <w:p w14:paraId="2D170E3D" w14:textId="77777777" w:rsidR="00E549D8" w:rsidRDefault="00E549D8" w:rsidP="001C1665">
      <w:pPr>
        <w:widowControl w:val="0"/>
        <w:tabs>
          <w:tab w:val="left" w:pos="1134"/>
        </w:tabs>
        <w:autoSpaceDE w:val="0"/>
        <w:autoSpaceDN w:val="0"/>
        <w:adjustRightInd w:val="0"/>
        <w:spacing w:after="0" w:line="240" w:lineRule="auto"/>
        <w:ind w:firstLine="567"/>
        <w:jc w:val="both"/>
        <w:rPr>
          <w:rFonts w:ascii="Times New Roman" w:hAnsi="Times New Roman"/>
          <w:color w:val="000000"/>
          <w:sz w:val="24"/>
          <w:szCs w:val="24"/>
        </w:rPr>
      </w:pPr>
      <w:r w:rsidRPr="008F7183">
        <w:rPr>
          <w:rFonts w:ascii="Times New Roman" w:hAnsi="Times New Roman"/>
          <w:color w:val="000000"/>
          <w:sz w:val="24"/>
          <w:szCs w:val="24"/>
        </w:rPr>
        <w:lastRenderedPageBreak/>
        <w:t>20.</w:t>
      </w:r>
      <w:r w:rsidRPr="008F7183">
        <w:rPr>
          <w:rFonts w:ascii="Times New Roman" w:hAnsi="Times New Roman"/>
          <w:color w:val="000000"/>
          <w:sz w:val="24"/>
          <w:szCs w:val="24"/>
        </w:rPr>
        <w:tab/>
        <w:t>Кто и в каких случаях разрешает закрытие перегона или путей на участке?</w:t>
      </w:r>
    </w:p>
    <w:p w14:paraId="688A0550" w14:textId="77777777" w:rsidR="00E549D8" w:rsidRDefault="00E549D8" w:rsidP="001C1665">
      <w:pPr>
        <w:widowControl w:val="0"/>
        <w:tabs>
          <w:tab w:val="left" w:pos="1134"/>
        </w:tabs>
        <w:autoSpaceDE w:val="0"/>
        <w:autoSpaceDN w:val="0"/>
        <w:adjustRightInd w:val="0"/>
        <w:spacing w:after="0" w:line="240" w:lineRule="auto"/>
        <w:ind w:firstLine="567"/>
        <w:jc w:val="both"/>
        <w:rPr>
          <w:rFonts w:ascii="Times New Roman" w:hAnsi="Times New Roman"/>
          <w:color w:val="000000"/>
          <w:sz w:val="24"/>
          <w:szCs w:val="24"/>
        </w:rPr>
      </w:pPr>
      <w:r w:rsidRPr="008F7183">
        <w:rPr>
          <w:rFonts w:ascii="Times New Roman" w:hAnsi="Times New Roman"/>
          <w:color w:val="000000"/>
          <w:sz w:val="24"/>
          <w:szCs w:val="24"/>
        </w:rPr>
        <w:t>21.</w:t>
      </w:r>
      <w:r w:rsidRPr="008F7183">
        <w:rPr>
          <w:rFonts w:ascii="Times New Roman" w:hAnsi="Times New Roman"/>
          <w:color w:val="000000"/>
          <w:sz w:val="24"/>
          <w:szCs w:val="24"/>
        </w:rPr>
        <w:tab/>
        <w:t>Каким порядком производится отправление хозяйственных поездов на закрытый перегон с одной или соседних станций навстречу друг другу?</w:t>
      </w:r>
    </w:p>
    <w:p w14:paraId="11FAAF06" w14:textId="77777777" w:rsidR="00E549D8" w:rsidRDefault="00E549D8" w:rsidP="001C1665">
      <w:pPr>
        <w:widowControl w:val="0"/>
        <w:tabs>
          <w:tab w:val="left" w:pos="1134"/>
        </w:tabs>
        <w:autoSpaceDE w:val="0"/>
        <w:autoSpaceDN w:val="0"/>
        <w:adjustRightInd w:val="0"/>
        <w:spacing w:after="0" w:line="240" w:lineRule="auto"/>
        <w:ind w:firstLine="567"/>
        <w:jc w:val="both"/>
        <w:rPr>
          <w:rFonts w:ascii="Times New Roman" w:hAnsi="Times New Roman"/>
          <w:color w:val="000000"/>
          <w:sz w:val="24"/>
          <w:szCs w:val="24"/>
        </w:rPr>
      </w:pPr>
      <w:r w:rsidRPr="008F7183">
        <w:rPr>
          <w:rFonts w:ascii="Times New Roman" w:hAnsi="Times New Roman"/>
          <w:color w:val="000000"/>
          <w:sz w:val="24"/>
          <w:szCs w:val="24"/>
        </w:rPr>
        <w:t>22.</w:t>
      </w:r>
      <w:r w:rsidRPr="008F7183">
        <w:rPr>
          <w:rFonts w:ascii="Times New Roman" w:hAnsi="Times New Roman"/>
          <w:color w:val="000000"/>
          <w:sz w:val="24"/>
          <w:szCs w:val="24"/>
        </w:rPr>
        <w:tab/>
        <w:t>Порядок действий ДНЦ при неисправности устройств СЦБ на станциях участка.</w:t>
      </w:r>
    </w:p>
    <w:p w14:paraId="59192E4D" w14:textId="77777777" w:rsidR="00E549D8" w:rsidRDefault="00E549D8" w:rsidP="001C1665">
      <w:pPr>
        <w:widowControl w:val="0"/>
        <w:tabs>
          <w:tab w:val="left" w:pos="1134"/>
        </w:tabs>
        <w:autoSpaceDE w:val="0"/>
        <w:autoSpaceDN w:val="0"/>
        <w:adjustRightInd w:val="0"/>
        <w:spacing w:after="0" w:line="240" w:lineRule="auto"/>
        <w:ind w:firstLine="567"/>
        <w:jc w:val="both"/>
        <w:rPr>
          <w:rFonts w:ascii="Times New Roman" w:hAnsi="Times New Roman"/>
          <w:color w:val="000000"/>
          <w:sz w:val="24"/>
          <w:szCs w:val="24"/>
        </w:rPr>
      </w:pPr>
      <w:r w:rsidRPr="008F7183">
        <w:rPr>
          <w:rFonts w:ascii="Times New Roman" w:hAnsi="Times New Roman"/>
          <w:color w:val="000000"/>
          <w:sz w:val="24"/>
          <w:szCs w:val="24"/>
        </w:rPr>
        <w:t>23.</w:t>
      </w:r>
      <w:r w:rsidRPr="008F7183">
        <w:rPr>
          <w:rFonts w:ascii="Times New Roman" w:hAnsi="Times New Roman"/>
          <w:color w:val="000000"/>
          <w:sz w:val="24"/>
          <w:szCs w:val="24"/>
        </w:rPr>
        <w:tab/>
        <w:t>Порядок действий ДНЦ при неисправности автоблокировки.</w:t>
      </w:r>
    </w:p>
    <w:p w14:paraId="361237DC" w14:textId="77777777" w:rsidR="00E549D8" w:rsidRDefault="00E549D8" w:rsidP="001C1665">
      <w:pPr>
        <w:widowControl w:val="0"/>
        <w:tabs>
          <w:tab w:val="left" w:pos="1134"/>
        </w:tabs>
        <w:autoSpaceDE w:val="0"/>
        <w:autoSpaceDN w:val="0"/>
        <w:adjustRightInd w:val="0"/>
        <w:spacing w:after="0" w:line="240" w:lineRule="auto"/>
        <w:ind w:firstLine="567"/>
        <w:jc w:val="both"/>
        <w:rPr>
          <w:rFonts w:ascii="Times New Roman" w:hAnsi="Times New Roman"/>
          <w:color w:val="000000"/>
          <w:sz w:val="24"/>
          <w:szCs w:val="24"/>
        </w:rPr>
      </w:pPr>
      <w:r w:rsidRPr="008F7183">
        <w:rPr>
          <w:rFonts w:ascii="Times New Roman" w:hAnsi="Times New Roman"/>
          <w:color w:val="000000"/>
          <w:sz w:val="24"/>
          <w:szCs w:val="24"/>
        </w:rPr>
        <w:t>24.</w:t>
      </w:r>
      <w:r w:rsidRPr="008F7183">
        <w:rPr>
          <w:rFonts w:ascii="Times New Roman" w:hAnsi="Times New Roman"/>
          <w:color w:val="000000"/>
          <w:sz w:val="24"/>
          <w:szCs w:val="24"/>
        </w:rPr>
        <w:tab/>
        <w:t>Инструкция по пользованию устройствами СЦБ и ВТ на рабочем месте ДНЦ.</w:t>
      </w:r>
    </w:p>
    <w:p w14:paraId="73F5BE5F" w14:textId="77777777" w:rsidR="00E549D8" w:rsidRDefault="00E549D8" w:rsidP="001C1665">
      <w:pPr>
        <w:widowControl w:val="0"/>
        <w:tabs>
          <w:tab w:val="left" w:pos="1134"/>
        </w:tabs>
        <w:autoSpaceDE w:val="0"/>
        <w:autoSpaceDN w:val="0"/>
        <w:adjustRightInd w:val="0"/>
        <w:spacing w:after="0" w:line="240" w:lineRule="auto"/>
        <w:ind w:firstLine="567"/>
        <w:jc w:val="both"/>
        <w:rPr>
          <w:rFonts w:ascii="Times New Roman" w:hAnsi="Times New Roman"/>
          <w:color w:val="000000"/>
          <w:sz w:val="24"/>
          <w:szCs w:val="24"/>
        </w:rPr>
      </w:pPr>
      <w:r w:rsidRPr="008F7183">
        <w:rPr>
          <w:rFonts w:ascii="Times New Roman" w:hAnsi="Times New Roman"/>
          <w:color w:val="000000"/>
          <w:sz w:val="24"/>
          <w:szCs w:val="24"/>
        </w:rPr>
        <w:t>25.</w:t>
      </w:r>
      <w:r w:rsidRPr="008F7183">
        <w:rPr>
          <w:rFonts w:ascii="Times New Roman" w:hAnsi="Times New Roman"/>
          <w:color w:val="000000"/>
          <w:sz w:val="24"/>
          <w:szCs w:val="24"/>
        </w:rPr>
        <w:tab/>
        <w:t>Порядок действий ДНЦ в нестандартных и аварийных ситуациях.</w:t>
      </w:r>
    </w:p>
    <w:p w14:paraId="35953F58" w14:textId="6225B480" w:rsidR="00E549D8" w:rsidRDefault="00E549D8" w:rsidP="001C1665">
      <w:pPr>
        <w:widowControl w:val="0"/>
        <w:tabs>
          <w:tab w:val="left" w:pos="1134"/>
        </w:tabs>
        <w:autoSpaceDE w:val="0"/>
        <w:autoSpaceDN w:val="0"/>
        <w:adjustRightInd w:val="0"/>
        <w:spacing w:after="0" w:line="240" w:lineRule="auto"/>
        <w:ind w:firstLine="567"/>
        <w:jc w:val="both"/>
        <w:rPr>
          <w:rFonts w:ascii="Times New Roman" w:hAnsi="Times New Roman"/>
          <w:color w:val="000000"/>
          <w:sz w:val="24"/>
          <w:szCs w:val="24"/>
        </w:rPr>
      </w:pPr>
      <w:r w:rsidRPr="008F7183">
        <w:rPr>
          <w:rFonts w:ascii="Times New Roman" w:hAnsi="Times New Roman"/>
          <w:color w:val="000000"/>
          <w:sz w:val="24"/>
          <w:szCs w:val="24"/>
        </w:rPr>
        <w:t>26.</w:t>
      </w:r>
      <w:r w:rsidRPr="008F7183">
        <w:rPr>
          <w:rFonts w:ascii="Times New Roman" w:hAnsi="Times New Roman"/>
          <w:color w:val="000000"/>
          <w:sz w:val="24"/>
          <w:szCs w:val="24"/>
        </w:rPr>
        <w:tab/>
        <w:t>Порядок действий ДНЦ при сходах, столкновениях и других вынужденных остановках поезда на перегоне.</w:t>
      </w:r>
    </w:p>
    <w:p w14:paraId="39ABDE1F" w14:textId="77777777" w:rsidR="00E549D8" w:rsidRDefault="00E549D8" w:rsidP="001C1665">
      <w:pPr>
        <w:widowControl w:val="0"/>
        <w:tabs>
          <w:tab w:val="left" w:pos="1134"/>
        </w:tabs>
        <w:autoSpaceDE w:val="0"/>
        <w:autoSpaceDN w:val="0"/>
        <w:adjustRightInd w:val="0"/>
        <w:spacing w:after="0" w:line="240" w:lineRule="auto"/>
        <w:ind w:firstLine="567"/>
        <w:jc w:val="both"/>
        <w:rPr>
          <w:rFonts w:ascii="Times New Roman" w:hAnsi="Times New Roman"/>
          <w:color w:val="000000"/>
          <w:sz w:val="24"/>
          <w:szCs w:val="24"/>
        </w:rPr>
      </w:pPr>
      <w:r w:rsidRPr="008F7183">
        <w:rPr>
          <w:rFonts w:ascii="Times New Roman" w:hAnsi="Times New Roman"/>
          <w:color w:val="000000"/>
          <w:sz w:val="24"/>
          <w:szCs w:val="24"/>
        </w:rPr>
        <w:t>27.</w:t>
      </w:r>
      <w:r w:rsidRPr="008F7183">
        <w:rPr>
          <w:rFonts w:ascii="Times New Roman" w:hAnsi="Times New Roman"/>
          <w:color w:val="000000"/>
          <w:sz w:val="24"/>
          <w:szCs w:val="24"/>
        </w:rPr>
        <w:tab/>
        <w:t>Принципы управления движением поездов с использованием различных типов рабочих мест ДНЦ.</w:t>
      </w:r>
    </w:p>
    <w:p w14:paraId="11752C39" w14:textId="77777777" w:rsidR="00E549D8" w:rsidRDefault="00E549D8" w:rsidP="001C1665">
      <w:pPr>
        <w:widowControl w:val="0"/>
        <w:tabs>
          <w:tab w:val="left" w:pos="1134"/>
        </w:tabs>
        <w:autoSpaceDE w:val="0"/>
        <w:autoSpaceDN w:val="0"/>
        <w:adjustRightInd w:val="0"/>
        <w:spacing w:after="0" w:line="240" w:lineRule="auto"/>
        <w:ind w:firstLine="567"/>
        <w:jc w:val="both"/>
        <w:rPr>
          <w:rFonts w:ascii="Times New Roman" w:hAnsi="Times New Roman"/>
          <w:color w:val="000000"/>
          <w:sz w:val="24"/>
          <w:szCs w:val="24"/>
        </w:rPr>
      </w:pPr>
      <w:r w:rsidRPr="008F7183">
        <w:rPr>
          <w:rFonts w:ascii="Times New Roman" w:hAnsi="Times New Roman"/>
          <w:color w:val="000000"/>
          <w:sz w:val="24"/>
          <w:szCs w:val="24"/>
        </w:rPr>
        <w:t>28.</w:t>
      </w:r>
      <w:r w:rsidRPr="008F7183">
        <w:rPr>
          <w:rFonts w:ascii="Times New Roman" w:hAnsi="Times New Roman"/>
          <w:color w:val="000000"/>
          <w:sz w:val="24"/>
          <w:szCs w:val="24"/>
        </w:rPr>
        <w:tab/>
        <w:t>Управление движением поездов на участках с диспетчерской централизацией.</w:t>
      </w:r>
    </w:p>
    <w:p w14:paraId="572E3BD5" w14:textId="6C75E8B8" w:rsidR="00E549D8" w:rsidRDefault="00E549D8" w:rsidP="001C1665">
      <w:pPr>
        <w:widowControl w:val="0"/>
        <w:tabs>
          <w:tab w:val="left" w:pos="1134"/>
        </w:tabs>
        <w:autoSpaceDE w:val="0"/>
        <w:autoSpaceDN w:val="0"/>
        <w:adjustRightInd w:val="0"/>
        <w:spacing w:after="0" w:line="240" w:lineRule="auto"/>
        <w:ind w:firstLine="567"/>
        <w:jc w:val="both"/>
        <w:rPr>
          <w:rFonts w:ascii="Times New Roman" w:hAnsi="Times New Roman"/>
          <w:color w:val="000000"/>
          <w:sz w:val="24"/>
          <w:szCs w:val="24"/>
        </w:rPr>
      </w:pPr>
      <w:r w:rsidRPr="008F7183">
        <w:rPr>
          <w:rFonts w:ascii="Times New Roman" w:hAnsi="Times New Roman"/>
          <w:color w:val="000000"/>
          <w:sz w:val="24"/>
          <w:szCs w:val="24"/>
        </w:rPr>
        <w:t>29.</w:t>
      </w:r>
      <w:r w:rsidRPr="008F7183">
        <w:rPr>
          <w:rFonts w:ascii="Times New Roman" w:hAnsi="Times New Roman"/>
          <w:color w:val="000000"/>
          <w:sz w:val="24"/>
          <w:szCs w:val="24"/>
        </w:rPr>
        <w:tab/>
        <w:t>АРМ ДНЦ, его назначение и сравнительные возможности по сравнению с другими типами рабочих мест ДНЦ.</w:t>
      </w:r>
    </w:p>
    <w:p w14:paraId="23BA2BE7" w14:textId="77777777" w:rsidR="00E549D8" w:rsidRPr="008F7183" w:rsidRDefault="00E549D8" w:rsidP="001C1665">
      <w:pPr>
        <w:widowControl w:val="0"/>
        <w:tabs>
          <w:tab w:val="left" w:pos="1134"/>
        </w:tabs>
        <w:autoSpaceDE w:val="0"/>
        <w:autoSpaceDN w:val="0"/>
        <w:adjustRightInd w:val="0"/>
        <w:spacing w:after="0" w:line="240" w:lineRule="auto"/>
        <w:ind w:firstLine="567"/>
        <w:jc w:val="both"/>
        <w:rPr>
          <w:rFonts w:ascii="Times New Roman" w:hAnsi="Times New Roman"/>
          <w:b/>
          <w:color w:val="000000"/>
          <w:sz w:val="24"/>
          <w:szCs w:val="24"/>
        </w:rPr>
      </w:pPr>
      <w:r w:rsidRPr="008F7183">
        <w:rPr>
          <w:rFonts w:ascii="Times New Roman" w:hAnsi="Times New Roman"/>
          <w:color w:val="000000"/>
          <w:sz w:val="24"/>
          <w:szCs w:val="24"/>
        </w:rPr>
        <w:t>30.</w:t>
      </w:r>
      <w:r w:rsidRPr="008F7183">
        <w:rPr>
          <w:rFonts w:ascii="Times New Roman" w:hAnsi="Times New Roman"/>
          <w:color w:val="000000"/>
          <w:sz w:val="24"/>
          <w:szCs w:val="24"/>
        </w:rPr>
        <w:tab/>
        <w:t>Основные регулировочные меры, применяемые ДНЦ по пропуску дополнительных и следующих ранее расписания поездов.</w:t>
      </w:r>
    </w:p>
    <w:p w14:paraId="3DFE15C4" w14:textId="77777777" w:rsidR="001B2DBC" w:rsidRDefault="001B2DBC" w:rsidP="00461582">
      <w:pPr>
        <w:spacing w:after="0" w:line="240" w:lineRule="auto"/>
        <w:jc w:val="center"/>
        <w:rPr>
          <w:rFonts w:ascii="Times New Roman" w:hAnsi="Times New Roman" w:cs="Times New Roman"/>
          <w:b/>
          <w:color w:val="000000"/>
          <w:sz w:val="24"/>
          <w:szCs w:val="24"/>
        </w:rPr>
      </w:pPr>
    </w:p>
    <w:p w14:paraId="5795E608" w14:textId="77777777" w:rsidR="00461582" w:rsidRDefault="00461582" w:rsidP="00461582">
      <w:pPr>
        <w:spacing w:after="0" w:line="240" w:lineRule="auto"/>
        <w:jc w:val="center"/>
        <w:rPr>
          <w:rFonts w:ascii="Times New Roman" w:hAnsi="Times New Roman" w:cs="Times New Roman"/>
          <w:b/>
          <w:color w:val="000000"/>
          <w:sz w:val="24"/>
          <w:szCs w:val="24"/>
        </w:rPr>
      </w:pPr>
    </w:p>
    <w:p w14:paraId="2CA694FA" w14:textId="77777777" w:rsidR="00461582" w:rsidRPr="00F27EB4" w:rsidRDefault="00461582" w:rsidP="00461582">
      <w:pPr>
        <w:spacing w:after="0" w:line="240" w:lineRule="auto"/>
        <w:jc w:val="center"/>
        <w:rPr>
          <w:rFonts w:ascii="Times New Roman" w:hAnsi="Times New Roman" w:cs="Times New Roman"/>
          <w:b/>
          <w:color w:val="000000"/>
          <w:sz w:val="24"/>
          <w:szCs w:val="24"/>
        </w:rPr>
      </w:pPr>
      <w:r w:rsidRPr="00F27EB4">
        <w:rPr>
          <w:rFonts w:ascii="Times New Roman" w:hAnsi="Times New Roman" w:cs="Times New Roman"/>
          <w:b/>
          <w:color w:val="000000"/>
          <w:sz w:val="24"/>
          <w:szCs w:val="24"/>
        </w:rPr>
        <w:t>3. Методические материалы, определяющие процедуру и критерии оценивания сформированности компетенций при проведении промежуточной аттестации</w:t>
      </w:r>
    </w:p>
    <w:p w14:paraId="0DAE0D05" w14:textId="77777777" w:rsidR="00461582" w:rsidRDefault="00461582" w:rsidP="00461582">
      <w:pPr>
        <w:spacing w:after="0" w:line="240" w:lineRule="auto"/>
        <w:jc w:val="center"/>
        <w:rPr>
          <w:rFonts w:ascii="Times New Roman" w:eastAsia="Times New Roman" w:hAnsi="Times New Roman" w:cs="Times New Roman"/>
          <w:b/>
          <w:sz w:val="24"/>
          <w:szCs w:val="24"/>
        </w:rPr>
      </w:pPr>
    </w:p>
    <w:p w14:paraId="69363641" w14:textId="77777777" w:rsidR="00461582" w:rsidRPr="00F27EB4" w:rsidRDefault="00461582" w:rsidP="00461582">
      <w:pPr>
        <w:spacing w:after="0" w:line="240" w:lineRule="auto"/>
        <w:jc w:val="center"/>
        <w:rPr>
          <w:rFonts w:ascii="Times New Roman" w:eastAsia="Times New Roman" w:hAnsi="Times New Roman" w:cs="Times New Roman"/>
          <w:b/>
          <w:sz w:val="24"/>
          <w:szCs w:val="24"/>
        </w:rPr>
      </w:pPr>
    </w:p>
    <w:p w14:paraId="5FCC59B7" w14:textId="77777777" w:rsidR="00461582" w:rsidRPr="00F27EB4" w:rsidRDefault="00461582" w:rsidP="00461582">
      <w:pPr>
        <w:spacing w:after="0" w:line="240" w:lineRule="auto"/>
        <w:jc w:val="center"/>
        <w:rPr>
          <w:rFonts w:ascii="Times New Roman" w:eastAsia="Times New Roman" w:hAnsi="Times New Roman" w:cs="Times New Roman"/>
          <w:b/>
          <w:sz w:val="24"/>
          <w:szCs w:val="24"/>
        </w:rPr>
      </w:pPr>
      <w:r w:rsidRPr="00F27EB4">
        <w:rPr>
          <w:rFonts w:ascii="Times New Roman" w:eastAsia="Times New Roman" w:hAnsi="Times New Roman" w:cs="Times New Roman"/>
          <w:b/>
          <w:sz w:val="24"/>
          <w:szCs w:val="24"/>
        </w:rPr>
        <w:t>Критерии формирования оценок по ответам на вопросы, выполнению тестовых заданий</w:t>
      </w:r>
    </w:p>
    <w:p w14:paraId="3D9AB638" w14:textId="77777777" w:rsidR="00461582" w:rsidRPr="00F27EB4" w:rsidRDefault="00461582" w:rsidP="00461582">
      <w:pPr>
        <w:spacing w:after="0" w:line="240" w:lineRule="auto"/>
        <w:ind w:firstLine="709"/>
        <w:jc w:val="both"/>
        <w:rPr>
          <w:rFonts w:ascii="Times New Roman" w:hAnsi="Times New Roman" w:cs="Times New Roman"/>
          <w:sz w:val="24"/>
          <w:szCs w:val="24"/>
        </w:rPr>
      </w:pPr>
      <w:r w:rsidRPr="00F27EB4">
        <w:rPr>
          <w:rFonts w:ascii="Times New Roman" w:hAnsi="Times New Roman" w:cs="Times New Roman"/>
          <w:b/>
          <w:sz w:val="24"/>
          <w:szCs w:val="24"/>
        </w:rPr>
        <w:t>«Отлично/зачтено»</w:t>
      </w:r>
      <w:r w:rsidRPr="00F27EB4">
        <w:rPr>
          <w:rFonts w:ascii="Times New Roman" w:hAnsi="Times New Roman" w:cs="Times New Roman"/>
          <w:sz w:val="24"/>
          <w:szCs w:val="24"/>
        </w:rPr>
        <w:t xml:space="preserve"> - выставляется обучающемуся, если количество правильных ответов на вопросы составляет 100 – 90% от общего объёма заданных вопросов;</w:t>
      </w:r>
    </w:p>
    <w:p w14:paraId="734D5C08" w14:textId="77777777" w:rsidR="00461582" w:rsidRPr="00F27EB4" w:rsidRDefault="00461582" w:rsidP="00461582">
      <w:pPr>
        <w:spacing w:after="0" w:line="240" w:lineRule="auto"/>
        <w:ind w:firstLine="709"/>
        <w:jc w:val="both"/>
        <w:rPr>
          <w:rFonts w:ascii="Times New Roman" w:hAnsi="Times New Roman" w:cs="Times New Roman"/>
          <w:sz w:val="24"/>
          <w:szCs w:val="24"/>
        </w:rPr>
      </w:pPr>
      <w:r w:rsidRPr="00F27EB4">
        <w:rPr>
          <w:rFonts w:ascii="Times New Roman" w:hAnsi="Times New Roman" w:cs="Times New Roman"/>
          <w:b/>
          <w:sz w:val="24"/>
          <w:szCs w:val="24"/>
        </w:rPr>
        <w:t>«Хорошо/зачтено»</w:t>
      </w:r>
      <w:r w:rsidRPr="00F27EB4">
        <w:rPr>
          <w:rFonts w:ascii="Times New Roman" w:hAnsi="Times New Roman" w:cs="Times New Roman"/>
          <w:sz w:val="24"/>
          <w:szCs w:val="24"/>
        </w:rPr>
        <w:t xml:space="preserve"> - выставляется обучающемуся, если количество правильных ответов на вопросы – 89 – 76% от общего объёма заданных вопросов;</w:t>
      </w:r>
    </w:p>
    <w:p w14:paraId="79D08900" w14:textId="77777777" w:rsidR="00461582" w:rsidRPr="00F27EB4" w:rsidRDefault="00461582" w:rsidP="00461582">
      <w:pPr>
        <w:spacing w:after="0" w:line="240" w:lineRule="auto"/>
        <w:ind w:firstLine="709"/>
        <w:jc w:val="both"/>
        <w:rPr>
          <w:rFonts w:ascii="Times New Roman" w:hAnsi="Times New Roman" w:cs="Times New Roman"/>
          <w:sz w:val="24"/>
          <w:szCs w:val="24"/>
        </w:rPr>
      </w:pPr>
      <w:r w:rsidRPr="00F27EB4">
        <w:rPr>
          <w:rFonts w:ascii="Times New Roman" w:hAnsi="Times New Roman" w:cs="Times New Roman"/>
          <w:b/>
          <w:sz w:val="24"/>
          <w:szCs w:val="24"/>
        </w:rPr>
        <w:t>«Удовлетворительно/зачтено» -</w:t>
      </w:r>
      <w:r w:rsidRPr="00F27EB4">
        <w:rPr>
          <w:rFonts w:ascii="Times New Roman" w:hAnsi="Times New Roman" w:cs="Times New Roman"/>
          <w:sz w:val="24"/>
          <w:szCs w:val="24"/>
        </w:rPr>
        <w:t xml:space="preserve"> выставляется обучающемуся, если количество правильных ответов на тестовые вопросы –75–60 % от общего объёма заданных вопросов;</w:t>
      </w:r>
    </w:p>
    <w:p w14:paraId="5024CCFF" w14:textId="77777777" w:rsidR="00461582" w:rsidRPr="00F27EB4" w:rsidRDefault="00461582" w:rsidP="00461582">
      <w:pPr>
        <w:spacing w:after="0" w:line="240" w:lineRule="auto"/>
        <w:ind w:firstLine="709"/>
        <w:jc w:val="both"/>
        <w:rPr>
          <w:rFonts w:ascii="Times New Roman" w:hAnsi="Times New Roman" w:cs="Times New Roman"/>
          <w:sz w:val="24"/>
          <w:szCs w:val="24"/>
        </w:rPr>
      </w:pPr>
      <w:r w:rsidRPr="00F27EB4">
        <w:rPr>
          <w:rFonts w:ascii="Times New Roman" w:hAnsi="Times New Roman" w:cs="Times New Roman"/>
          <w:b/>
          <w:sz w:val="24"/>
          <w:szCs w:val="24"/>
        </w:rPr>
        <w:t>«Неудовлетворительно/ не зачтено»</w:t>
      </w:r>
      <w:r w:rsidRPr="00F27EB4">
        <w:rPr>
          <w:rFonts w:ascii="Times New Roman" w:hAnsi="Times New Roman" w:cs="Times New Roman"/>
          <w:sz w:val="24"/>
          <w:szCs w:val="24"/>
        </w:rPr>
        <w:t xml:space="preserve"> - выставляется обучающемуся, если количество правильных ответов – менее 60% от общего объёма заданных вопросов.</w:t>
      </w:r>
    </w:p>
    <w:p w14:paraId="2ED92030" w14:textId="77777777" w:rsidR="00461582" w:rsidRPr="00F27EB4" w:rsidRDefault="00461582" w:rsidP="00461582">
      <w:pPr>
        <w:spacing w:after="0" w:line="240" w:lineRule="auto"/>
        <w:ind w:firstLine="709"/>
        <w:jc w:val="both"/>
        <w:rPr>
          <w:rFonts w:ascii="Times New Roman" w:hAnsi="Times New Roman" w:cs="Times New Roman"/>
          <w:sz w:val="24"/>
          <w:szCs w:val="24"/>
        </w:rPr>
      </w:pPr>
    </w:p>
    <w:p w14:paraId="5AB4AB33" w14:textId="77777777" w:rsidR="00461582" w:rsidRPr="00F27EB4" w:rsidRDefault="00461582" w:rsidP="00461582">
      <w:pPr>
        <w:spacing w:after="0" w:line="240" w:lineRule="auto"/>
        <w:ind w:firstLine="709"/>
        <w:jc w:val="center"/>
        <w:rPr>
          <w:rFonts w:ascii="Times New Roman" w:hAnsi="Times New Roman" w:cs="Times New Roman"/>
          <w:sz w:val="24"/>
          <w:szCs w:val="24"/>
        </w:rPr>
      </w:pPr>
      <w:r w:rsidRPr="00F27EB4">
        <w:rPr>
          <w:rFonts w:ascii="Times New Roman" w:eastAsia="Times New Roman" w:hAnsi="Times New Roman" w:cs="Times New Roman"/>
          <w:b/>
          <w:sz w:val="24"/>
          <w:szCs w:val="24"/>
        </w:rPr>
        <w:t>Критерии формирования оценок по результатам выполнения заданий</w:t>
      </w:r>
    </w:p>
    <w:p w14:paraId="6018B498" w14:textId="77777777" w:rsidR="00461582" w:rsidRPr="00F27EB4" w:rsidRDefault="00461582" w:rsidP="00461582">
      <w:pPr>
        <w:widowControl w:val="0"/>
        <w:autoSpaceDE w:val="0"/>
        <w:autoSpaceDN w:val="0"/>
        <w:adjustRightInd w:val="0"/>
        <w:spacing w:after="0" w:line="240" w:lineRule="auto"/>
        <w:ind w:firstLine="567"/>
        <w:jc w:val="both"/>
        <w:rPr>
          <w:rFonts w:ascii="Times New Roman" w:eastAsia="Times New Roman" w:hAnsi="Times New Roman" w:cs="Times New Roman"/>
          <w:color w:val="000000"/>
          <w:sz w:val="24"/>
          <w:szCs w:val="24"/>
        </w:rPr>
      </w:pPr>
      <w:r w:rsidRPr="00F27EB4">
        <w:rPr>
          <w:rFonts w:ascii="Times New Roman" w:hAnsi="Times New Roman" w:cs="Times New Roman"/>
          <w:b/>
          <w:color w:val="000000"/>
          <w:sz w:val="24"/>
          <w:szCs w:val="24"/>
        </w:rPr>
        <w:t xml:space="preserve">«Отлично/зачтено» </w:t>
      </w:r>
      <w:r w:rsidRPr="00F27EB4">
        <w:rPr>
          <w:rFonts w:ascii="Times New Roman" w:eastAsia="Times New Roman" w:hAnsi="Times New Roman" w:cs="Times New Roman"/>
          <w:color w:val="000000"/>
          <w:sz w:val="24"/>
          <w:szCs w:val="24"/>
        </w:rPr>
        <w:t>– ставится за работу, выполненную полностью без ошибок и недочетов.</w:t>
      </w:r>
    </w:p>
    <w:p w14:paraId="2ED508BB" w14:textId="77777777" w:rsidR="00461582" w:rsidRPr="00F27EB4" w:rsidRDefault="00461582" w:rsidP="00461582">
      <w:pPr>
        <w:widowControl w:val="0"/>
        <w:autoSpaceDE w:val="0"/>
        <w:autoSpaceDN w:val="0"/>
        <w:adjustRightInd w:val="0"/>
        <w:spacing w:after="0" w:line="240" w:lineRule="auto"/>
        <w:ind w:firstLine="567"/>
        <w:jc w:val="both"/>
        <w:rPr>
          <w:rFonts w:ascii="Times New Roman" w:eastAsia="Times New Roman" w:hAnsi="Times New Roman" w:cs="Times New Roman"/>
          <w:b/>
          <w:color w:val="000000"/>
          <w:sz w:val="24"/>
          <w:szCs w:val="24"/>
        </w:rPr>
      </w:pPr>
      <w:r w:rsidRPr="00F27EB4">
        <w:rPr>
          <w:rFonts w:ascii="Times New Roman" w:eastAsia="Times New Roman" w:hAnsi="Times New Roman" w:cs="Times New Roman"/>
          <w:b/>
          <w:color w:val="000000"/>
          <w:sz w:val="24"/>
          <w:szCs w:val="24"/>
        </w:rPr>
        <w:t>«</w:t>
      </w:r>
      <w:r w:rsidRPr="00F27EB4">
        <w:rPr>
          <w:rFonts w:ascii="Times New Roman" w:hAnsi="Times New Roman" w:cs="Times New Roman"/>
          <w:b/>
          <w:color w:val="000000"/>
          <w:sz w:val="24"/>
          <w:szCs w:val="24"/>
        </w:rPr>
        <w:t>Хорошо/зачтено</w:t>
      </w:r>
      <w:r w:rsidRPr="00F27EB4">
        <w:rPr>
          <w:rFonts w:ascii="Times New Roman" w:eastAsia="Times New Roman" w:hAnsi="Times New Roman" w:cs="Times New Roman"/>
          <w:b/>
          <w:color w:val="000000"/>
          <w:sz w:val="24"/>
          <w:szCs w:val="24"/>
        </w:rPr>
        <w:t>»</w:t>
      </w:r>
      <w:r w:rsidRPr="00F27EB4">
        <w:rPr>
          <w:rFonts w:ascii="Times New Roman" w:eastAsia="Times New Roman" w:hAnsi="Times New Roman" w:cs="Times New Roman"/>
          <w:color w:val="000000"/>
          <w:sz w:val="24"/>
          <w:szCs w:val="24"/>
        </w:rPr>
        <w:t xml:space="preserve"> – ставится за работу, выполненную полностью, но при наличии в ней не более одной негрубой ошибки и одного недочета, не более трех недочетов.</w:t>
      </w:r>
    </w:p>
    <w:p w14:paraId="3DBCBBC9" w14:textId="77777777" w:rsidR="00461582" w:rsidRPr="00F27EB4" w:rsidRDefault="00461582" w:rsidP="00461582">
      <w:pPr>
        <w:widowControl w:val="0"/>
        <w:autoSpaceDE w:val="0"/>
        <w:autoSpaceDN w:val="0"/>
        <w:adjustRightInd w:val="0"/>
        <w:spacing w:after="0" w:line="240" w:lineRule="auto"/>
        <w:ind w:firstLine="567"/>
        <w:jc w:val="both"/>
        <w:rPr>
          <w:rFonts w:ascii="Times New Roman" w:eastAsia="Times New Roman" w:hAnsi="Times New Roman" w:cs="Times New Roman"/>
          <w:color w:val="000000"/>
          <w:sz w:val="24"/>
          <w:szCs w:val="24"/>
        </w:rPr>
      </w:pPr>
      <w:r w:rsidRPr="00F27EB4">
        <w:rPr>
          <w:rFonts w:ascii="Times New Roman" w:eastAsia="Times New Roman" w:hAnsi="Times New Roman" w:cs="Times New Roman"/>
          <w:b/>
          <w:color w:val="000000"/>
          <w:sz w:val="24"/>
          <w:szCs w:val="24"/>
        </w:rPr>
        <w:t>«Удовлетворительно/</w:t>
      </w:r>
      <w:r w:rsidRPr="00F27EB4">
        <w:rPr>
          <w:rFonts w:ascii="Times New Roman" w:hAnsi="Times New Roman" w:cs="Times New Roman"/>
          <w:b/>
          <w:color w:val="000000"/>
          <w:sz w:val="24"/>
          <w:szCs w:val="24"/>
        </w:rPr>
        <w:t>зачтено</w:t>
      </w:r>
      <w:r w:rsidRPr="00F27EB4">
        <w:rPr>
          <w:rFonts w:ascii="Times New Roman" w:eastAsia="Times New Roman" w:hAnsi="Times New Roman" w:cs="Times New Roman"/>
          <w:b/>
          <w:color w:val="000000"/>
          <w:sz w:val="24"/>
          <w:szCs w:val="24"/>
        </w:rPr>
        <w:t>»</w:t>
      </w:r>
      <w:r w:rsidRPr="00F27EB4">
        <w:rPr>
          <w:rFonts w:ascii="Times New Roman" w:eastAsia="Times New Roman" w:hAnsi="Times New Roman" w:cs="Times New Roman"/>
          <w:color w:val="000000"/>
          <w:sz w:val="24"/>
          <w:szCs w:val="24"/>
        </w:rPr>
        <w:t xml:space="preserve"> – ставится за работу, если </w:t>
      </w:r>
      <w:r w:rsidRPr="00F27EB4">
        <w:rPr>
          <w:rFonts w:ascii="Times New Roman" w:eastAsia="Times New Roman" w:hAnsi="Times New Roman" w:cs="Times New Roman"/>
          <w:sz w:val="24"/>
          <w:szCs w:val="24"/>
        </w:rPr>
        <w:t>обучающийся</w:t>
      </w:r>
      <w:r w:rsidRPr="00F27EB4">
        <w:rPr>
          <w:rFonts w:ascii="Times New Roman" w:eastAsia="Times New Roman" w:hAnsi="Times New Roman" w:cs="Times New Roman"/>
          <w:color w:val="000000"/>
          <w:sz w:val="24"/>
          <w:szCs w:val="24"/>
        </w:rPr>
        <w:t xml:space="preserve"> правильно выполнил не менее 2/3 всей работы или допустил не более одной грубой ошибки и двух недочетов, не более одной грубой и одной негрубой ошибки, не более трех негрубых ошибок, одной негрубой ошибки и двух недочетов. </w:t>
      </w:r>
    </w:p>
    <w:p w14:paraId="0C7CDD4C" w14:textId="77777777" w:rsidR="00461582" w:rsidRPr="00F27EB4" w:rsidRDefault="00461582" w:rsidP="00461582">
      <w:pPr>
        <w:widowControl w:val="0"/>
        <w:autoSpaceDE w:val="0"/>
        <w:autoSpaceDN w:val="0"/>
        <w:adjustRightInd w:val="0"/>
        <w:spacing w:after="0" w:line="240" w:lineRule="auto"/>
        <w:ind w:firstLine="567"/>
        <w:jc w:val="both"/>
        <w:rPr>
          <w:rFonts w:ascii="Times New Roman" w:eastAsia="Times New Roman" w:hAnsi="Times New Roman" w:cs="Times New Roman"/>
          <w:color w:val="000000"/>
          <w:sz w:val="24"/>
          <w:szCs w:val="24"/>
        </w:rPr>
      </w:pPr>
      <w:r w:rsidRPr="00F27EB4">
        <w:rPr>
          <w:rFonts w:ascii="Times New Roman" w:eastAsia="Times New Roman" w:hAnsi="Times New Roman" w:cs="Times New Roman"/>
          <w:b/>
          <w:color w:val="000000"/>
          <w:sz w:val="24"/>
          <w:szCs w:val="24"/>
        </w:rPr>
        <w:t>«Неудовлетворительно/не зачтено»</w:t>
      </w:r>
      <w:r w:rsidRPr="00F27EB4">
        <w:rPr>
          <w:rFonts w:ascii="Times New Roman" w:eastAsia="Times New Roman" w:hAnsi="Times New Roman" w:cs="Times New Roman"/>
          <w:color w:val="000000"/>
          <w:sz w:val="24"/>
          <w:szCs w:val="24"/>
        </w:rPr>
        <w:t xml:space="preserve"> – ставится за работу, если число ошибок и недочетов превысило норму для оценки «удовлетворительно» или правильно выполнено менее 2/3 всей работы.</w:t>
      </w:r>
    </w:p>
    <w:p w14:paraId="2D4266D5" w14:textId="77777777" w:rsidR="00461582" w:rsidRPr="00F27EB4" w:rsidRDefault="00461582" w:rsidP="00461582">
      <w:pPr>
        <w:widowControl w:val="0"/>
        <w:autoSpaceDE w:val="0"/>
        <w:autoSpaceDN w:val="0"/>
        <w:adjustRightInd w:val="0"/>
        <w:spacing w:after="0" w:line="240" w:lineRule="auto"/>
        <w:ind w:right="130" w:firstLine="548"/>
        <w:jc w:val="center"/>
        <w:rPr>
          <w:rFonts w:ascii="Times New Roman" w:hAnsi="Times New Roman" w:cs="Times New Roman"/>
          <w:b/>
          <w:color w:val="000000"/>
          <w:sz w:val="24"/>
          <w:szCs w:val="24"/>
        </w:rPr>
      </w:pPr>
    </w:p>
    <w:p w14:paraId="676FB206" w14:textId="77777777" w:rsidR="00461582" w:rsidRPr="00F27EB4" w:rsidRDefault="00461582" w:rsidP="00461582">
      <w:pPr>
        <w:widowControl w:val="0"/>
        <w:autoSpaceDE w:val="0"/>
        <w:autoSpaceDN w:val="0"/>
        <w:adjustRightInd w:val="0"/>
        <w:spacing w:after="0" w:line="240" w:lineRule="auto"/>
        <w:ind w:right="130" w:firstLine="548"/>
        <w:jc w:val="center"/>
        <w:rPr>
          <w:rFonts w:ascii="Times New Roman" w:hAnsi="Times New Roman" w:cs="Times New Roman"/>
          <w:b/>
          <w:color w:val="000000"/>
          <w:sz w:val="24"/>
          <w:szCs w:val="24"/>
        </w:rPr>
      </w:pPr>
      <w:r w:rsidRPr="00F27EB4">
        <w:rPr>
          <w:rFonts w:ascii="Times New Roman" w:hAnsi="Times New Roman" w:cs="Times New Roman"/>
          <w:b/>
          <w:color w:val="000000"/>
          <w:sz w:val="24"/>
          <w:szCs w:val="24"/>
        </w:rPr>
        <w:t>Критерии формирования оценок по зачету с оценкой</w:t>
      </w:r>
    </w:p>
    <w:p w14:paraId="430D764F" w14:textId="77777777" w:rsidR="00461582" w:rsidRPr="00F27EB4" w:rsidRDefault="00461582" w:rsidP="00461582">
      <w:pPr>
        <w:widowControl w:val="0"/>
        <w:autoSpaceDE w:val="0"/>
        <w:autoSpaceDN w:val="0"/>
        <w:adjustRightInd w:val="0"/>
        <w:spacing w:after="0" w:line="240" w:lineRule="auto"/>
        <w:ind w:right="130" w:firstLine="548"/>
        <w:jc w:val="both"/>
        <w:rPr>
          <w:rFonts w:ascii="Times New Roman" w:hAnsi="Times New Roman" w:cs="Times New Roman"/>
          <w:sz w:val="24"/>
          <w:szCs w:val="24"/>
        </w:rPr>
      </w:pPr>
      <w:r w:rsidRPr="00F27EB4">
        <w:rPr>
          <w:rFonts w:ascii="Times New Roman" w:hAnsi="Times New Roman" w:cs="Times New Roman"/>
          <w:b/>
          <w:sz w:val="24"/>
          <w:szCs w:val="24"/>
        </w:rPr>
        <w:t xml:space="preserve">«Отлично» – </w:t>
      </w:r>
      <w:r w:rsidRPr="00F27EB4">
        <w:rPr>
          <w:rFonts w:ascii="Times New Roman" w:hAnsi="Times New Roman" w:cs="Times New Roman"/>
          <w:sz w:val="24"/>
          <w:szCs w:val="24"/>
        </w:rPr>
        <w:t xml:space="preserve">обучающийся приобрел необходимые умения и навыки, продемонстрировал навык практического применения полученных знаний, не допустил логических и фактических ошибок </w:t>
      </w:r>
    </w:p>
    <w:p w14:paraId="76807E47" w14:textId="77777777" w:rsidR="00461582" w:rsidRPr="00F27EB4" w:rsidRDefault="00461582" w:rsidP="00461582">
      <w:pPr>
        <w:widowControl w:val="0"/>
        <w:autoSpaceDE w:val="0"/>
        <w:autoSpaceDN w:val="0"/>
        <w:adjustRightInd w:val="0"/>
        <w:spacing w:after="0" w:line="240" w:lineRule="auto"/>
        <w:ind w:right="130" w:firstLine="548"/>
        <w:jc w:val="both"/>
        <w:rPr>
          <w:rFonts w:ascii="Times New Roman" w:hAnsi="Times New Roman" w:cs="Times New Roman"/>
          <w:sz w:val="24"/>
          <w:szCs w:val="24"/>
        </w:rPr>
      </w:pPr>
      <w:r w:rsidRPr="00F27EB4">
        <w:rPr>
          <w:rFonts w:ascii="Times New Roman" w:eastAsia="Times New Roman" w:hAnsi="Times New Roman" w:cs="Times New Roman"/>
          <w:b/>
          <w:sz w:val="24"/>
          <w:szCs w:val="24"/>
        </w:rPr>
        <w:t>«</w:t>
      </w:r>
      <w:r w:rsidRPr="00F27EB4">
        <w:rPr>
          <w:rFonts w:ascii="Times New Roman" w:hAnsi="Times New Roman" w:cs="Times New Roman"/>
          <w:b/>
          <w:sz w:val="24"/>
          <w:szCs w:val="24"/>
        </w:rPr>
        <w:t>Хорошо</w:t>
      </w:r>
      <w:r w:rsidRPr="00F27EB4">
        <w:rPr>
          <w:rFonts w:ascii="Times New Roman" w:eastAsia="Times New Roman" w:hAnsi="Times New Roman" w:cs="Times New Roman"/>
          <w:b/>
          <w:sz w:val="24"/>
          <w:szCs w:val="24"/>
        </w:rPr>
        <w:t xml:space="preserve">» </w:t>
      </w:r>
      <w:r w:rsidRPr="00F27EB4">
        <w:rPr>
          <w:rFonts w:ascii="Times New Roman" w:eastAsia="Times New Roman" w:hAnsi="Times New Roman" w:cs="Times New Roman"/>
          <w:bCs/>
          <w:sz w:val="24"/>
          <w:szCs w:val="24"/>
        </w:rPr>
        <w:t xml:space="preserve">– </w:t>
      </w:r>
      <w:r w:rsidRPr="00F27EB4">
        <w:rPr>
          <w:rFonts w:ascii="Times New Roman" w:hAnsi="Times New Roman" w:cs="Times New Roman"/>
          <w:sz w:val="24"/>
          <w:szCs w:val="24"/>
        </w:rPr>
        <w:t xml:space="preserve">обучающийся приобрел необходимые умения и навыки, продемонстрировал навык практического применения полученных знаний; допустил </w:t>
      </w:r>
      <w:r w:rsidRPr="00F27EB4">
        <w:rPr>
          <w:rFonts w:ascii="Times New Roman" w:eastAsia="Times New Roman" w:hAnsi="Times New Roman" w:cs="Times New Roman"/>
          <w:bCs/>
          <w:sz w:val="24"/>
          <w:szCs w:val="24"/>
        </w:rPr>
        <w:t xml:space="preserve">незначительные ошибки и неточности. </w:t>
      </w:r>
    </w:p>
    <w:p w14:paraId="3A7951DE" w14:textId="77777777" w:rsidR="00461582" w:rsidRPr="00F27EB4" w:rsidRDefault="00461582" w:rsidP="00461582">
      <w:pPr>
        <w:widowControl w:val="0"/>
        <w:autoSpaceDE w:val="0"/>
        <w:autoSpaceDN w:val="0"/>
        <w:adjustRightInd w:val="0"/>
        <w:spacing w:after="0" w:line="240" w:lineRule="auto"/>
        <w:ind w:right="130" w:firstLine="548"/>
        <w:jc w:val="both"/>
        <w:rPr>
          <w:rFonts w:ascii="Times New Roman" w:eastAsia="Times New Roman" w:hAnsi="Times New Roman" w:cs="Times New Roman"/>
          <w:bCs/>
          <w:sz w:val="24"/>
          <w:szCs w:val="24"/>
        </w:rPr>
      </w:pPr>
      <w:r w:rsidRPr="00F27EB4">
        <w:rPr>
          <w:rFonts w:ascii="Times New Roman" w:eastAsia="Times New Roman" w:hAnsi="Times New Roman" w:cs="Times New Roman"/>
          <w:b/>
          <w:sz w:val="24"/>
          <w:szCs w:val="24"/>
        </w:rPr>
        <w:t xml:space="preserve">«Удовлетворительно» </w:t>
      </w:r>
      <w:r w:rsidRPr="00F27EB4">
        <w:rPr>
          <w:rFonts w:ascii="Times New Roman" w:eastAsia="Times New Roman" w:hAnsi="Times New Roman" w:cs="Times New Roman"/>
          <w:bCs/>
          <w:sz w:val="24"/>
          <w:szCs w:val="24"/>
        </w:rPr>
        <w:t xml:space="preserve">– </w:t>
      </w:r>
      <w:r w:rsidRPr="00F27EB4">
        <w:rPr>
          <w:rFonts w:ascii="Times New Roman" w:hAnsi="Times New Roman" w:cs="Times New Roman"/>
          <w:sz w:val="24"/>
          <w:szCs w:val="24"/>
        </w:rPr>
        <w:t xml:space="preserve">обучающийся </w:t>
      </w:r>
      <w:r w:rsidRPr="00F27EB4">
        <w:rPr>
          <w:rFonts w:ascii="Times New Roman" w:eastAsia="Times New Roman" w:hAnsi="Times New Roman" w:cs="Times New Roman"/>
          <w:bCs/>
          <w:sz w:val="24"/>
          <w:szCs w:val="24"/>
        </w:rPr>
        <w:t>допустил существенные ошибки</w:t>
      </w:r>
      <w:r w:rsidRPr="00F27EB4">
        <w:rPr>
          <w:rFonts w:ascii="Times New Roman" w:hAnsi="Times New Roman" w:cs="Times New Roman"/>
          <w:sz w:val="24"/>
          <w:szCs w:val="24"/>
        </w:rPr>
        <w:t>.</w:t>
      </w:r>
      <w:r w:rsidRPr="00F27EB4">
        <w:rPr>
          <w:rFonts w:ascii="Times New Roman" w:eastAsia="Times New Roman" w:hAnsi="Times New Roman" w:cs="Times New Roman"/>
          <w:bCs/>
          <w:sz w:val="24"/>
          <w:szCs w:val="24"/>
        </w:rPr>
        <w:t xml:space="preserve"> </w:t>
      </w:r>
    </w:p>
    <w:p w14:paraId="5B469706" w14:textId="77777777" w:rsidR="00461582" w:rsidRPr="00F27EB4" w:rsidRDefault="00461582" w:rsidP="00461582">
      <w:pPr>
        <w:autoSpaceDE w:val="0"/>
        <w:autoSpaceDN w:val="0"/>
        <w:adjustRightInd w:val="0"/>
        <w:spacing w:after="0" w:line="240" w:lineRule="auto"/>
        <w:ind w:firstLine="548"/>
        <w:jc w:val="both"/>
        <w:rPr>
          <w:rFonts w:ascii="Times New Roman" w:hAnsi="Times New Roman" w:cs="Times New Roman"/>
          <w:sz w:val="24"/>
          <w:szCs w:val="24"/>
        </w:rPr>
      </w:pPr>
      <w:r w:rsidRPr="00F27EB4">
        <w:rPr>
          <w:rFonts w:ascii="Times New Roman" w:hAnsi="Times New Roman" w:cs="Times New Roman"/>
          <w:b/>
          <w:sz w:val="24"/>
          <w:szCs w:val="24"/>
        </w:rPr>
        <w:t xml:space="preserve">«Неудовлетворительно» </w:t>
      </w:r>
      <w:r w:rsidRPr="00F27EB4">
        <w:rPr>
          <w:rFonts w:ascii="Times New Roman" w:hAnsi="Times New Roman" w:cs="Times New Roman"/>
          <w:sz w:val="24"/>
          <w:szCs w:val="24"/>
        </w:rPr>
        <w:t>– обучающийся демонстрирует фрагментарные знания изучаемого курса; отсутствуют необходимые умения и навыки, допущены грубые ошибки.</w:t>
      </w:r>
    </w:p>
    <w:p w14:paraId="3E1CB82B" w14:textId="77777777" w:rsidR="00461582" w:rsidRPr="00F27EB4" w:rsidRDefault="00461582" w:rsidP="00461582">
      <w:pPr>
        <w:autoSpaceDE w:val="0"/>
        <w:autoSpaceDN w:val="0"/>
        <w:adjustRightInd w:val="0"/>
        <w:spacing w:after="0" w:line="240" w:lineRule="auto"/>
        <w:ind w:firstLine="548"/>
        <w:jc w:val="both"/>
        <w:rPr>
          <w:rFonts w:ascii="Times New Roman" w:hAnsi="Times New Roman" w:cs="Times New Roman"/>
          <w:sz w:val="24"/>
          <w:szCs w:val="24"/>
        </w:rPr>
      </w:pPr>
    </w:p>
    <w:p w14:paraId="6ED20E2E" w14:textId="77777777" w:rsidR="00461582" w:rsidRPr="00F27EB4" w:rsidRDefault="00461582" w:rsidP="00461582">
      <w:pPr>
        <w:widowControl w:val="0"/>
        <w:autoSpaceDE w:val="0"/>
        <w:autoSpaceDN w:val="0"/>
        <w:adjustRightInd w:val="0"/>
        <w:spacing w:after="0" w:line="240" w:lineRule="auto"/>
        <w:ind w:right="130" w:firstLine="548"/>
        <w:jc w:val="center"/>
        <w:rPr>
          <w:rFonts w:ascii="Times New Roman" w:hAnsi="Times New Roman" w:cs="Times New Roman"/>
          <w:b/>
          <w:color w:val="000000"/>
          <w:sz w:val="24"/>
          <w:szCs w:val="24"/>
        </w:rPr>
      </w:pPr>
      <w:r w:rsidRPr="00F27EB4">
        <w:rPr>
          <w:rFonts w:ascii="Times New Roman" w:hAnsi="Times New Roman" w:cs="Times New Roman"/>
          <w:b/>
          <w:color w:val="000000"/>
          <w:sz w:val="24"/>
          <w:szCs w:val="24"/>
        </w:rPr>
        <w:t xml:space="preserve">Критерии формирования оценок по зачету </w:t>
      </w:r>
    </w:p>
    <w:p w14:paraId="0B76DC45" w14:textId="77777777" w:rsidR="00461582" w:rsidRPr="00F27EB4" w:rsidRDefault="00461582" w:rsidP="00461582">
      <w:pPr>
        <w:widowControl w:val="0"/>
        <w:autoSpaceDE w:val="0"/>
        <w:autoSpaceDN w:val="0"/>
        <w:adjustRightInd w:val="0"/>
        <w:spacing w:after="0" w:line="240" w:lineRule="auto"/>
        <w:ind w:right="130" w:firstLine="548"/>
        <w:jc w:val="both"/>
        <w:rPr>
          <w:rFonts w:ascii="Times New Roman" w:hAnsi="Times New Roman" w:cs="Times New Roman"/>
          <w:sz w:val="24"/>
          <w:szCs w:val="24"/>
        </w:rPr>
      </w:pPr>
      <w:r w:rsidRPr="00F27EB4">
        <w:rPr>
          <w:rFonts w:ascii="Times New Roman" w:hAnsi="Times New Roman" w:cs="Times New Roman"/>
          <w:b/>
          <w:sz w:val="24"/>
          <w:szCs w:val="24"/>
        </w:rPr>
        <w:t xml:space="preserve">«Зачтено» – </w:t>
      </w:r>
      <w:r w:rsidRPr="00F27EB4">
        <w:rPr>
          <w:rFonts w:ascii="Times New Roman" w:hAnsi="Times New Roman" w:cs="Times New Roman"/>
          <w:sz w:val="24"/>
          <w:szCs w:val="24"/>
        </w:rPr>
        <w:t xml:space="preserve">обучающийся приобрел необходимые умения и навыки, продемонстрировал навык практического применения полученных знаний, не допустил логических и фактических ошибок или </w:t>
      </w:r>
      <w:r w:rsidRPr="00F27EB4">
        <w:rPr>
          <w:rFonts w:ascii="Times New Roman" w:eastAsia="Times New Roman" w:hAnsi="Times New Roman" w:cs="Times New Roman"/>
          <w:bCs/>
          <w:sz w:val="24"/>
          <w:szCs w:val="24"/>
        </w:rPr>
        <w:t>незначительные ошибки и неточности.</w:t>
      </w:r>
    </w:p>
    <w:p w14:paraId="69ED09B9" w14:textId="77777777" w:rsidR="00461582" w:rsidRPr="00F27EB4" w:rsidRDefault="00461582" w:rsidP="00461582">
      <w:pPr>
        <w:autoSpaceDE w:val="0"/>
        <w:autoSpaceDN w:val="0"/>
        <w:adjustRightInd w:val="0"/>
        <w:spacing w:after="0" w:line="240" w:lineRule="auto"/>
        <w:ind w:firstLine="548"/>
        <w:jc w:val="both"/>
        <w:rPr>
          <w:rFonts w:ascii="Times New Roman" w:hAnsi="Times New Roman" w:cs="Times New Roman"/>
          <w:sz w:val="24"/>
          <w:szCs w:val="24"/>
        </w:rPr>
      </w:pPr>
      <w:r w:rsidRPr="00F27EB4">
        <w:rPr>
          <w:rFonts w:ascii="Times New Roman" w:hAnsi="Times New Roman" w:cs="Times New Roman"/>
          <w:b/>
          <w:sz w:val="24"/>
          <w:szCs w:val="24"/>
        </w:rPr>
        <w:lastRenderedPageBreak/>
        <w:t xml:space="preserve">«Не зачтено» </w:t>
      </w:r>
      <w:r w:rsidRPr="00F27EB4">
        <w:rPr>
          <w:rFonts w:ascii="Times New Roman" w:hAnsi="Times New Roman" w:cs="Times New Roman"/>
          <w:sz w:val="24"/>
          <w:szCs w:val="24"/>
        </w:rPr>
        <w:t xml:space="preserve">– обучающийся демонстрирует фрагментарные знания изучаемого курса; отсутствуют необходимые умения и навыки, допущены </w:t>
      </w:r>
      <w:r w:rsidRPr="00F27EB4">
        <w:rPr>
          <w:rFonts w:ascii="Times New Roman" w:eastAsia="Times New Roman" w:hAnsi="Times New Roman" w:cs="Times New Roman"/>
          <w:bCs/>
          <w:sz w:val="24"/>
          <w:szCs w:val="24"/>
        </w:rPr>
        <w:t>существенные или</w:t>
      </w:r>
      <w:r w:rsidRPr="00F27EB4">
        <w:rPr>
          <w:rFonts w:ascii="Times New Roman" w:hAnsi="Times New Roman" w:cs="Times New Roman"/>
          <w:sz w:val="24"/>
          <w:szCs w:val="24"/>
        </w:rPr>
        <w:t xml:space="preserve"> грубые ошибки.  </w:t>
      </w:r>
    </w:p>
    <w:p w14:paraId="459AE30F" w14:textId="77777777" w:rsidR="00461582" w:rsidRPr="00F27EB4" w:rsidRDefault="00461582" w:rsidP="00461582">
      <w:pPr>
        <w:autoSpaceDE w:val="0"/>
        <w:autoSpaceDN w:val="0"/>
        <w:adjustRightInd w:val="0"/>
        <w:spacing w:after="0" w:line="240" w:lineRule="auto"/>
        <w:ind w:firstLine="548"/>
        <w:jc w:val="both"/>
        <w:rPr>
          <w:rFonts w:ascii="Times New Roman" w:hAnsi="Times New Roman" w:cs="Times New Roman"/>
          <w:sz w:val="24"/>
          <w:szCs w:val="24"/>
        </w:rPr>
      </w:pPr>
    </w:p>
    <w:p w14:paraId="6205A305" w14:textId="77777777" w:rsidR="00461582" w:rsidRPr="00F27EB4" w:rsidRDefault="00461582" w:rsidP="00461582">
      <w:pPr>
        <w:widowControl w:val="0"/>
        <w:autoSpaceDE w:val="0"/>
        <w:autoSpaceDN w:val="0"/>
        <w:adjustRightInd w:val="0"/>
        <w:spacing w:after="0" w:line="240" w:lineRule="auto"/>
        <w:ind w:firstLine="567"/>
        <w:jc w:val="both"/>
        <w:rPr>
          <w:rFonts w:ascii="Times New Roman" w:eastAsia="Times New Roman" w:hAnsi="Times New Roman" w:cs="Times New Roman"/>
          <w:i/>
          <w:color w:val="000000"/>
          <w:sz w:val="24"/>
          <w:szCs w:val="24"/>
        </w:rPr>
      </w:pPr>
      <w:r w:rsidRPr="00F27EB4">
        <w:rPr>
          <w:rFonts w:ascii="Times New Roman" w:eastAsia="Times New Roman" w:hAnsi="Times New Roman" w:cs="Times New Roman"/>
          <w:i/>
          <w:color w:val="000000"/>
          <w:sz w:val="24"/>
          <w:szCs w:val="24"/>
        </w:rPr>
        <w:t xml:space="preserve">Виды ошибок: </w:t>
      </w:r>
    </w:p>
    <w:p w14:paraId="0D4BD83A" w14:textId="77777777" w:rsidR="00461582" w:rsidRPr="00F27EB4" w:rsidRDefault="00461582" w:rsidP="00461582">
      <w:pPr>
        <w:widowControl w:val="0"/>
        <w:autoSpaceDE w:val="0"/>
        <w:autoSpaceDN w:val="0"/>
        <w:adjustRightInd w:val="0"/>
        <w:spacing w:after="0" w:line="240" w:lineRule="auto"/>
        <w:ind w:firstLine="567"/>
        <w:jc w:val="both"/>
        <w:rPr>
          <w:rFonts w:ascii="Times New Roman" w:eastAsia="Times New Roman" w:hAnsi="Times New Roman" w:cs="Times New Roman"/>
          <w:i/>
          <w:color w:val="000000"/>
          <w:sz w:val="24"/>
          <w:szCs w:val="24"/>
        </w:rPr>
      </w:pPr>
      <w:r w:rsidRPr="00F27EB4">
        <w:rPr>
          <w:rFonts w:ascii="Times New Roman" w:eastAsia="Times New Roman" w:hAnsi="Times New Roman" w:cs="Times New Roman"/>
          <w:i/>
          <w:color w:val="000000"/>
          <w:sz w:val="24"/>
          <w:szCs w:val="24"/>
        </w:rPr>
        <w:t>- грубые ошибки: незнание основных понятий, правил, норм; незнание приемов решения задач; ошибки, показывающие неправильное понимание условия предложенного задания.</w:t>
      </w:r>
    </w:p>
    <w:p w14:paraId="31B2E1A4" w14:textId="77777777" w:rsidR="00461582" w:rsidRPr="00F27EB4" w:rsidRDefault="00461582" w:rsidP="00461582">
      <w:pPr>
        <w:widowControl w:val="0"/>
        <w:autoSpaceDE w:val="0"/>
        <w:autoSpaceDN w:val="0"/>
        <w:adjustRightInd w:val="0"/>
        <w:spacing w:after="0" w:line="240" w:lineRule="auto"/>
        <w:ind w:firstLine="567"/>
        <w:jc w:val="both"/>
        <w:rPr>
          <w:rFonts w:ascii="Times New Roman" w:eastAsia="Times New Roman" w:hAnsi="Times New Roman" w:cs="Times New Roman"/>
          <w:i/>
          <w:color w:val="000000"/>
          <w:sz w:val="24"/>
          <w:szCs w:val="24"/>
        </w:rPr>
      </w:pPr>
      <w:r w:rsidRPr="00F27EB4">
        <w:rPr>
          <w:rFonts w:ascii="Times New Roman" w:eastAsia="Times New Roman" w:hAnsi="Times New Roman" w:cs="Times New Roman"/>
          <w:i/>
          <w:color w:val="000000"/>
          <w:sz w:val="24"/>
          <w:szCs w:val="24"/>
        </w:rPr>
        <w:t>- негрубые ошибки: неточности формулировок, определений; нерациональный выбор хода решения.</w:t>
      </w:r>
    </w:p>
    <w:p w14:paraId="36872FBD" w14:textId="77777777" w:rsidR="00461582" w:rsidRPr="00F27EB4" w:rsidRDefault="00461582" w:rsidP="00461582">
      <w:pPr>
        <w:widowControl w:val="0"/>
        <w:autoSpaceDE w:val="0"/>
        <w:autoSpaceDN w:val="0"/>
        <w:adjustRightInd w:val="0"/>
        <w:spacing w:after="0" w:line="240" w:lineRule="auto"/>
        <w:ind w:firstLine="567"/>
        <w:jc w:val="both"/>
        <w:rPr>
          <w:rFonts w:ascii="Times New Roman" w:hAnsi="Times New Roman" w:cs="Times New Roman"/>
          <w:i/>
          <w:color w:val="000000"/>
          <w:sz w:val="24"/>
          <w:szCs w:val="24"/>
        </w:rPr>
      </w:pPr>
      <w:r w:rsidRPr="00F27EB4">
        <w:rPr>
          <w:rFonts w:ascii="Times New Roman" w:eastAsia="Times New Roman" w:hAnsi="Times New Roman" w:cs="Times New Roman"/>
          <w:i/>
          <w:color w:val="000000"/>
          <w:sz w:val="24"/>
          <w:szCs w:val="24"/>
        </w:rPr>
        <w:t>- недочеты: нерациональные приемы выполнения задания; отдельные погрешности в формулировке выводов; небрежное выполнение задания.</w:t>
      </w:r>
    </w:p>
    <w:p w14:paraId="7B3F335C" w14:textId="77777777" w:rsidR="008000A4" w:rsidRPr="00800481" w:rsidRDefault="008000A4" w:rsidP="00461582">
      <w:pPr>
        <w:spacing w:after="0" w:line="240" w:lineRule="auto"/>
        <w:jc w:val="center"/>
        <w:rPr>
          <w:rFonts w:ascii="Times New Roman" w:hAnsi="Times New Roman" w:cs="Times New Roman"/>
          <w:sz w:val="24"/>
          <w:szCs w:val="24"/>
        </w:rPr>
      </w:pPr>
    </w:p>
    <w:sectPr w:rsidR="008000A4" w:rsidRPr="00800481" w:rsidSect="00EC2DE1">
      <w:pgSz w:w="11907" w:h="16839"/>
      <w:pgMar w:top="567" w:right="567" w:bottom="567" w:left="567"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97BD347" w14:textId="77777777" w:rsidR="0082215D" w:rsidRDefault="0082215D" w:rsidP="00EE3C25">
      <w:pPr>
        <w:spacing w:after="0" w:line="240" w:lineRule="auto"/>
      </w:pPr>
      <w:r>
        <w:separator/>
      </w:r>
    </w:p>
  </w:endnote>
  <w:endnote w:type="continuationSeparator" w:id="0">
    <w:p w14:paraId="4444A5AF" w14:textId="77777777" w:rsidR="0082215D" w:rsidRDefault="0082215D" w:rsidP="00EE3C25">
      <w:pPr>
        <w:spacing w:after="0" w:line="240" w:lineRule="auto"/>
      </w:pPr>
      <w:r>
        <w:continuationSeparator/>
      </w:r>
    </w:p>
  </w:endnote>
  <w:endnote w:type="continuationNotice" w:id="1">
    <w:p w14:paraId="2A890925" w14:textId="77777777" w:rsidR="0082215D" w:rsidRDefault="0082215D">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00006FF" w:usb1="4000205B" w:usb2="00000010" w:usb3="00000000" w:csb0="0000019F" w:csb1="00000000"/>
  </w:font>
  <w:font w:name="Cambria Math">
    <w:panose1 w:val="02040503050406030204"/>
    <w:charset w:val="CC"/>
    <w:family w:val="roman"/>
    <w:pitch w:val="variable"/>
    <w:sig w:usb0="E00006FF" w:usb1="420024FF" w:usb2="02000000" w:usb3="00000000" w:csb0="0000019F" w:csb1="00000000"/>
  </w:font>
  <w:font w:name="Cambria">
    <w:panose1 w:val="02040503050406030204"/>
    <w:charset w:val="CC"/>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7D188B9" w14:textId="77777777" w:rsidR="0082215D" w:rsidRDefault="0082215D" w:rsidP="00EE3C25">
      <w:pPr>
        <w:spacing w:after="0" w:line="240" w:lineRule="auto"/>
      </w:pPr>
      <w:r>
        <w:separator/>
      </w:r>
    </w:p>
  </w:footnote>
  <w:footnote w:type="continuationSeparator" w:id="0">
    <w:p w14:paraId="663D0A12" w14:textId="77777777" w:rsidR="0082215D" w:rsidRDefault="0082215D" w:rsidP="00EE3C25">
      <w:pPr>
        <w:spacing w:after="0" w:line="240" w:lineRule="auto"/>
      </w:pPr>
      <w:r>
        <w:continuationSeparator/>
      </w:r>
    </w:p>
  </w:footnote>
  <w:footnote w:type="continuationNotice" w:id="1">
    <w:p w14:paraId="0ED1A322" w14:textId="77777777" w:rsidR="0082215D" w:rsidRDefault="0082215D">
      <w:pPr>
        <w:spacing w:after="0" w:line="240" w:lineRule="auto"/>
      </w:pPr>
    </w:p>
  </w:footnote>
  <w:footnote w:id="2">
    <w:p w14:paraId="48F34DA0" w14:textId="77777777" w:rsidR="00E549D8" w:rsidRPr="00A80977" w:rsidRDefault="00E549D8" w:rsidP="00544B2D">
      <w:pPr>
        <w:pStyle w:val="ab"/>
        <w:jc w:val="both"/>
        <w:rPr>
          <w:rFonts w:ascii="Times New Roman" w:hAnsi="Times New Roman" w:cs="Times New Roman"/>
        </w:rPr>
      </w:pPr>
      <w:r w:rsidRPr="00A80977">
        <w:rPr>
          <w:rStyle w:val="ad"/>
        </w:rPr>
        <w:footnoteRef/>
      </w:r>
      <w:r w:rsidRPr="00A80977">
        <w:t xml:space="preserve"> </w:t>
      </w:r>
      <w:r w:rsidRPr="00A80977">
        <w:rPr>
          <w:rFonts w:ascii="Times New Roman" w:hAnsi="Times New Roman" w:cs="Times New Roman"/>
        </w:rPr>
        <w:t>Приводятся типовые вопросы и задания. Оценочные средства, предназначенные для проведения аттестационного мероприятия, хранятся на кафедре в достаточном для проведения оценочных процедур количестве вариантов. Оценочные средства подлежат актуализации с учетом развития науки, образования, культуры, экономики, техники, технологий и социальной сферы. Ответственность за нераспространение содержания оценочных средств среди обучающихся университета несут заведующий кафедрой и преподаватель – разработчик оценочных средств.</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3"/>
    <w:multiLevelType w:val="multilevel"/>
    <w:tmpl w:val="00000003"/>
    <w:name w:val="WWNum35"/>
    <w:lvl w:ilvl="0">
      <w:start w:val="1"/>
      <w:numFmt w:val="bullet"/>
      <w:lvlText w:val=""/>
      <w:lvlJc w:val="left"/>
      <w:pPr>
        <w:tabs>
          <w:tab w:val="num" w:pos="0"/>
        </w:tabs>
        <w:ind w:left="1428" w:hanging="360"/>
      </w:pPr>
      <w:rPr>
        <w:rFonts w:ascii="Symbol" w:hAnsi="Symbol" w:cs="Symbol"/>
      </w:rPr>
    </w:lvl>
    <w:lvl w:ilvl="1">
      <w:start w:val="1"/>
      <w:numFmt w:val="bullet"/>
      <w:lvlText w:val="o"/>
      <w:lvlJc w:val="left"/>
      <w:pPr>
        <w:tabs>
          <w:tab w:val="num" w:pos="0"/>
        </w:tabs>
        <w:ind w:left="2148" w:hanging="360"/>
      </w:pPr>
      <w:rPr>
        <w:rFonts w:ascii="Courier New" w:hAnsi="Courier New" w:cs="Courier New"/>
      </w:rPr>
    </w:lvl>
    <w:lvl w:ilvl="2">
      <w:start w:val="1"/>
      <w:numFmt w:val="bullet"/>
      <w:lvlText w:val=""/>
      <w:lvlJc w:val="left"/>
      <w:pPr>
        <w:tabs>
          <w:tab w:val="num" w:pos="0"/>
        </w:tabs>
        <w:ind w:left="2868" w:hanging="360"/>
      </w:pPr>
      <w:rPr>
        <w:rFonts w:ascii="Wingdings" w:hAnsi="Wingdings" w:cs="Wingdings"/>
      </w:rPr>
    </w:lvl>
    <w:lvl w:ilvl="3">
      <w:start w:val="1"/>
      <w:numFmt w:val="bullet"/>
      <w:lvlText w:val=""/>
      <w:lvlJc w:val="left"/>
      <w:pPr>
        <w:tabs>
          <w:tab w:val="num" w:pos="0"/>
        </w:tabs>
        <w:ind w:left="3588" w:hanging="360"/>
      </w:pPr>
      <w:rPr>
        <w:rFonts w:ascii="Symbol" w:hAnsi="Symbol" w:cs="Symbol"/>
      </w:rPr>
    </w:lvl>
    <w:lvl w:ilvl="4">
      <w:start w:val="1"/>
      <w:numFmt w:val="bullet"/>
      <w:lvlText w:val="o"/>
      <w:lvlJc w:val="left"/>
      <w:pPr>
        <w:tabs>
          <w:tab w:val="num" w:pos="0"/>
        </w:tabs>
        <w:ind w:left="4308" w:hanging="360"/>
      </w:pPr>
      <w:rPr>
        <w:rFonts w:ascii="Courier New" w:hAnsi="Courier New" w:cs="Courier New"/>
      </w:rPr>
    </w:lvl>
    <w:lvl w:ilvl="5">
      <w:start w:val="1"/>
      <w:numFmt w:val="bullet"/>
      <w:lvlText w:val=""/>
      <w:lvlJc w:val="left"/>
      <w:pPr>
        <w:tabs>
          <w:tab w:val="num" w:pos="0"/>
        </w:tabs>
        <w:ind w:left="5028" w:hanging="360"/>
      </w:pPr>
      <w:rPr>
        <w:rFonts w:ascii="Wingdings" w:hAnsi="Wingdings" w:cs="Wingdings"/>
      </w:rPr>
    </w:lvl>
    <w:lvl w:ilvl="6">
      <w:start w:val="1"/>
      <w:numFmt w:val="bullet"/>
      <w:lvlText w:val=""/>
      <w:lvlJc w:val="left"/>
      <w:pPr>
        <w:tabs>
          <w:tab w:val="num" w:pos="0"/>
        </w:tabs>
        <w:ind w:left="5748" w:hanging="360"/>
      </w:pPr>
      <w:rPr>
        <w:rFonts w:ascii="Symbol" w:hAnsi="Symbol" w:cs="Symbol"/>
      </w:rPr>
    </w:lvl>
    <w:lvl w:ilvl="7">
      <w:start w:val="1"/>
      <w:numFmt w:val="bullet"/>
      <w:lvlText w:val="o"/>
      <w:lvlJc w:val="left"/>
      <w:pPr>
        <w:tabs>
          <w:tab w:val="num" w:pos="0"/>
        </w:tabs>
        <w:ind w:left="6468" w:hanging="360"/>
      </w:pPr>
      <w:rPr>
        <w:rFonts w:ascii="Courier New" w:hAnsi="Courier New" w:cs="Courier New"/>
      </w:rPr>
    </w:lvl>
    <w:lvl w:ilvl="8">
      <w:start w:val="1"/>
      <w:numFmt w:val="bullet"/>
      <w:lvlText w:val=""/>
      <w:lvlJc w:val="left"/>
      <w:pPr>
        <w:tabs>
          <w:tab w:val="num" w:pos="0"/>
        </w:tabs>
        <w:ind w:left="7188" w:hanging="360"/>
      </w:pPr>
      <w:rPr>
        <w:rFonts w:ascii="Wingdings" w:hAnsi="Wingdings" w:cs="Wingdings"/>
      </w:rPr>
    </w:lvl>
  </w:abstractNum>
  <w:abstractNum w:abstractNumId="1" w15:restartNumberingAfterBreak="0">
    <w:nsid w:val="04F96F05"/>
    <w:multiLevelType w:val="hybridMultilevel"/>
    <w:tmpl w:val="47784F7A"/>
    <w:lvl w:ilvl="0" w:tplc="8A3ED9BC">
      <w:start w:val="1"/>
      <w:numFmt w:val="bullet"/>
      <w:pStyle w:val="062"/>
      <w:lvlText w:val="o"/>
      <w:lvlJc w:val="left"/>
      <w:pPr>
        <w:tabs>
          <w:tab w:val="num" w:pos="360"/>
        </w:tabs>
        <w:ind w:left="360" w:hanging="360"/>
      </w:pPr>
      <w:rPr>
        <w:rFonts w:ascii="Courier New" w:hAnsi="Courier New" w:hint="default"/>
        <w:color w:val="FF0000"/>
        <w:sz w:val="24"/>
        <w:szCs w:val="24"/>
      </w:rPr>
    </w:lvl>
    <w:lvl w:ilvl="1" w:tplc="04090003" w:tentative="1">
      <w:start w:val="1"/>
      <w:numFmt w:val="bullet"/>
      <w:lvlText w:val="o"/>
      <w:lvlJc w:val="left"/>
      <w:pPr>
        <w:tabs>
          <w:tab w:val="num" w:pos="2160"/>
        </w:tabs>
        <w:ind w:left="2160" w:hanging="360"/>
      </w:pPr>
      <w:rPr>
        <w:rFonts w:ascii="Courier New" w:hAnsi="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2" w15:restartNumberingAfterBreak="0">
    <w:nsid w:val="05525C3F"/>
    <w:multiLevelType w:val="hybridMultilevel"/>
    <w:tmpl w:val="F19ED6E6"/>
    <w:lvl w:ilvl="0" w:tplc="0419000F">
      <w:start w:val="1"/>
      <w:numFmt w:val="decimal"/>
      <w:lvlText w:val="%1."/>
      <w:lvlJc w:val="left"/>
      <w:pPr>
        <w:ind w:left="720" w:hanging="360"/>
      </w:pPr>
      <w:rPr>
        <w:rFonts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17695879"/>
    <w:multiLevelType w:val="hybridMultilevel"/>
    <w:tmpl w:val="C4581AC6"/>
    <w:lvl w:ilvl="0" w:tplc="04190019">
      <w:start w:val="1"/>
      <w:numFmt w:val="lowerLetter"/>
      <w:lvlText w:val="%1."/>
      <w:lvlJc w:val="left"/>
      <w:pPr>
        <w:ind w:left="1145" w:hanging="360"/>
      </w:pPr>
    </w:lvl>
    <w:lvl w:ilvl="1" w:tplc="04190019" w:tentative="1">
      <w:start w:val="1"/>
      <w:numFmt w:val="lowerLetter"/>
      <w:lvlText w:val="%2."/>
      <w:lvlJc w:val="left"/>
      <w:pPr>
        <w:ind w:left="1865" w:hanging="360"/>
      </w:pPr>
    </w:lvl>
    <w:lvl w:ilvl="2" w:tplc="0419001B" w:tentative="1">
      <w:start w:val="1"/>
      <w:numFmt w:val="lowerRoman"/>
      <w:lvlText w:val="%3."/>
      <w:lvlJc w:val="right"/>
      <w:pPr>
        <w:ind w:left="2585" w:hanging="180"/>
      </w:pPr>
    </w:lvl>
    <w:lvl w:ilvl="3" w:tplc="0419000F" w:tentative="1">
      <w:start w:val="1"/>
      <w:numFmt w:val="decimal"/>
      <w:lvlText w:val="%4."/>
      <w:lvlJc w:val="left"/>
      <w:pPr>
        <w:ind w:left="3305" w:hanging="360"/>
      </w:pPr>
    </w:lvl>
    <w:lvl w:ilvl="4" w:tplc="04190019" w:tentative="1">
      <w:start w:val="1"/>
      <w:numFmt w:val="lowerLetter"/>
      <w:lvlText w:val="%5."/>
      <w:lvlJc w:val="left"/>
      <w:pPr>
        <w:ind w:left="4025" w:hanging="360"/>
      </w:pPr>
    </w:lvl>
    <w:lvl w:ilvl="5" w:tplc="0419001B" w:tentative="1">
      <w:start w:val="1"/>
      <w:numFmt w:val="lowerRoman"/>
      <w:lvlText w:val="%6."/>
      <w:lvlJc w:val="right"/>
      <w:pPr>
        <w:ind w:left="4745" w:hanging="180"/>
      </w:pPr>
    </w:lvl>
    <w:lvl w:ilvl="6" w:tplc="0419000F" w:tentative="1">
      <w:start w:val="1"/>
      <w:numFmt w:val="decimal"/>
      <w:lvlText w:val="%7."/>
      <w:lvlJc w:val="left"/>
      <w:pPr>
        <w:ind w:left="5465" w:hanging="360"/>
      </w:pPr>
    </w:lvl>
    <w:lvl w:ilvl="7" w:tplc="04190019" w:tentative="1">
      <w:start w:val="1"/>
      <w:numFmt w:val="lowerLetter"/>
      <w:lvlText w:val="%8."/>
      <w:lvlJc w:val="left"/>
      <w:pPr>
        <w:ind w:left="6185" w:hanging="360"/>
      </w:pPr>
    </w:lvl>
    <w:lvl w:ilvl="8" w:tplc="0419001B" w:tentative="1">
      <w:start w:val="1"/>
      <w:numFmt w:val="lowerRoman"/>
      <w:lvlText w:val="%9."/>
      <w:lvlJc w:val="right"/>
      <w:pPr>
        <w:ind w:left="6905" w:hanging="180"/>
      </w:pPr>
    </w:lvl>
  </w:abstractNum>
  <w:abstractNum w:abstractNumId="4" w15:restartNumberingAfterBreak="0">
    <w:nsid w:val="1B734769"/>
    <w:multiLevelType w:val="hybridMultilevel"/>
    <w:tmpl w:val="ADCE501C"/>
    <w:lvl w:ilvl="0" w:tplc="04190019">
      <w:start w:val="1"/>
      <w:numFmt w:val="low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1E2B0AB9"/>
    <w:multiLevelType w:val="hybridMultilevel"/>
    <w:tmpl w:val="1FCADBBA"/>
    <w:lvl w:ilvl="0" w:tplc="04190019">
      <w:start w:val="1"/>
      <w:numFmt w:val="low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15:restartNumberingAfterBreak="0">
    <w:nsid w:val="28975336"/>
    <w:multiLevelType w:val="hybridMultilevel"/>
    <w:tmpl w:val="201AE8EA"/>
    <w:lvl w:ilvl="0" w:tplc="E256960E">
      <w:start w:val="1"/>
      <w:numFmt w:val="bullet"/>
      <w:pStyle w:val="061"/>
      <w:lvlText w:val=""/>
      <w:lvlJc w:val="left"/>
      <w:pPr>
        <w:tabs>
          <w:tab w:val="num" w:pos="360"/>
        </w:tabs>
        <w:ind w:left="360" w:hanging="360"/>
      </w:pPr>
      <w:rPr>
        <w:rFonts w:ascii="Symbol" w:hAnsi="Symbol" w:hint="default"/>
        <w:color w:val="008000"/>
        <w:sz w:val="28"/>
        <w:szCs w:val="28"/>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2A9A138D"/>
    <w:multiLevelType w:val="hybridMultilevel"/>
    <w:tmpl w:val="8F183128"/>
    <w:lvl w:ilvl="0" w:tplc="04190019">
      <w:start w:val="1"/>
      <w:numFmt w:val="low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15:restartNumberingAfterBreak="0">
    <w:nsid w:val="32BA402C"/>
    <w:multiLevelType w:val="hybridMultilevel"/>
    <w:tmpl w:val="31888896"/>
    <w:lvl w:ilvl="0" w:tplc="04190019">
      <w:start w:val="1"/>
      <w:numFmt w:val="low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15:restartNumberingAfterBreak="0">
    <w:nsid w:val="40C2094E"/>
    <w:multiLevelType w:val="hybridMultilevel"/>
    <w:tmpl w:val="2B7EF5B2"/>
    <w:lvl w:ilvl="0" w:tplc="04190019">
      <w:start w:val="1"/>
      <w:numFmt w:val="low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15:restartNumberingAfterBreak="0">
    <w:nsid w:val="40C460FA"/>
    <w:multiLevelType w:val="hybridMultilevel"/>
    <w:tmpl w:val="5FCC90AE"/>
    <w:lvl w:ilvl="0" w:tplc="04190019">
      <w:start w:val="1"/>
      <w:numFmt w:val="lowerLetter"/>
      <w:lvlText w:val="%1."/>
      <w:lvlJc w:val="left"/>
      <w:pPr>
        <w:ind w:left="1429" w:hanging="360"/>
      </w:pPr>
      <w:rPr>
        <w:b w:val="0"/>
      </w:rPr>
    </w:lvl>
    <w:lvl w:ilvl="1" w:tplc="04190019" w:tentative="1">
      <w:start w:val="1"/>
      <w:numFmt w:val="lowerLetter"/>
      <w:lvlText w:val="%2."/>
      <w:lvlJc w:val="left"/>
      <w:pPr>
        <w:ind w:left="1865" w:hanging="360"/>
      </w:pPr>
    </w:lvl>
    <w:lvl w:ilvl="2" w:tplc="0419001B" w:tentative="1">
      <w:start w:val="1"/>
      <w:numFmt w:val="lowerRoman"/>
      <w:lvlText w:val="%3."/>
      <w:lvlJc w:val="right"/>
      <w:pPr>
        <w:ind w:left="2585" w:hanging="180"/>
      </w:pPr>
    </w:lvl>
    <w:lvl w:ilvl="3" w:tplc="0419000F" w:tentative="1">
      <w:start w:val="1"/>
      <w:numFmt w:val="decimal"/>
      <w:lvlText w:val="%4."/>
      <w:lvlJc w:val="left"/>
      <w:pPr>
        <w:ind w:left="3305" w:hanging="360"/>
      </w:pPr>
    </w:lvl>
    <w:lvl w:ilvl="4" w:tplc="04190019" w:tentative="1">
      <w:start w:val="1"/>
      <w:numFmt w:val="lowerLetter"/>
      <w:lvlText w:val="%5."/>
      <w:lvlJc w:val="left"/>
      <w:pPr>
        <w:ind w:left="4025" w:hanging="360"/>
      </w:pPr>
    </w:lvl>
    <w:lvl w:ilvl="5" w:tplc="0419001B" w:tentative="1">
      <w:start w:val="1"/>
      <w:numFmt w:val="lowerRoman"/>
      <w:lvlText w:val="%6."/>
      <w:lvlJc w:val="right"/>
      <w:pPr>
        <w:ind w:left="4745" w:hanging="180"/>
      </w:pPr>
    </w:lvl>
    <w:lvl w:ilvl="6" w:tplc="0419000F" w:tentative="1">
      <w:start w:val="1"/>
      <w:numFmt w:val="decimal"/>
      <w:lvlText w:val="%7."/>
      <w:lvlJc w:val="left"/>
      <w:pPr>
        <w:ind w:left="5465" w:hanging="360"/>
      </w:pPr>
    </w:lvl>
    <w:lvl w:ilvl="7" w:tplc="04190019" w:tentative="1">
      <w:start w:val="1"/>
      <w:numFmt w:val="lowerLetter"/>
      <w:lvlText w:val="%8."/>
      <w:lvlJc w:val="left"/>
      <w:pPr>
        <w:ind w:left="6185" w:hanging="360"/>
      </w:pPr>
    </w:lvl>
    <w:lvl w:ilvl="8" w:tplc="0419001B" w:tentative="1">
      <w:start w:val="1"/>
      <w:numFmt w:val="lowerRoman"/>
      <w:lvlText w:val="%9."/>
      <w:lvlJc w:val="right"/>
      <w:pPr>
        <w:ind w:left="6905" w:hanging="180"/>
      </w:pPr>
    </w:lvl>
  </w:abstractNum>
  <w:abstractNum w:abstractNumId="11" w15:restartNumberingAfterBreak="0">
    <w:nsid w:val="442D30A9"/>
    <w:multiLevelType w:val="hybridMultilevel"/>
    <w:tmpl w:val="DA94E35C"/>
    <w:lvl w:ilvl="0" w:tplc="7E5AB898">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15:restartNumberingAfterBreak="0">
    <w:nsid w:val="48564D42"/>
    <w:multiLevelType w:val="hybridMultilevel"/>
    <w:tmpl w:val="5EA8AB62"/>
    <w:lvl w:ilvl="0" w:tplc="04190019">
      <w:start w:val="1"/>
      <w:numFmt w:val="lowerLetter"/>
      <w:lvlText w:val="%1."/>
      <w:lvlJc w:val="left"/>
      <w:pPr>
        <w:ind w:left="1145" w:hanging="360"/>
      </w:pPr>
    </w:lvl>
    <w:lvl w:ilvl="1" w:tplc="04190019" w:tentative="1">
      <w:start w:val="1"/>
      <w:numFmt w:val="lowerLetter"/>
      <w:lvlText w:val="%2."/>
      <w:lvlJc w:val="left"/>
      <w:pPr>
        <w:ind w:left="1865" w:hanging="360"/>
      </w:pPr>
    </w:lvl>
    <w:lvl w:ilvl="2" w:tplc="0419001B" w:tentative="1">
      <w:start w:val="1"/>
      <w:numFmt w:val="lowerRoman"/>
      <w:lvlText w:val="%3."/>
      <w:lvlJc w:val="right"/>
      <w:pPr>
        <w:ind w:left="2585" w:hanging="180"/>
      </w:pPr>
    </w:lvl>
    <w:lvl w:ilvl="3" w:tplc="0419000F" w:tentative="1">
      <w:start w:val="1"/>
      <w:numFmt w:val="decimal"/>
      <w:lvlText w:val="%4."/>
      <w:lvlJc w:val="left"/>
      <w:pPr>
        <w:ind w:left="3305" w:hanging="360"/>
      </w:pPr>
    </w:lvl>
    <w:lvl w:ilvl="4" w:tplc="04190019" w:tentative="1">
      <w:start w:val="1"/>
      <w:numFmt w:val="lowerLetter"/>
      <w:lvlText w:val="%5."/>
      <w:lvlJc w:val="left"/>
      <w:pPr>
        <w:ind w:left="4025" w:hanging="360"/>
      </w:pPr>
    </w:lvl>
    <w:lvl w:ilvl="5" w:tplc="0419001B" w:tentative="1">
      <w:start w:val="1"/>
      <w:numFmt w:val="lowerRoman"/>
      <w:lvlText w:val="%6."/>
      <w:lvlJc w:val="right"/>
      <w:pPr>
        <w:ind w:left="4745" w:hanging="180"/>
      </w:pPr>
    </w:lvl>
    <w:lvl w:ilvl="6" w:tplc="0419000F" w:tentative="1">
      <w:start w:val="1"/>
      <w:numFmt w:val="decimal"/>
      <w:lvlText w:val="%7."/>
      <w:lvlJc w:val="left"/>
      <w:pPr>
        <w:ind w:left="5465" w:hanging="360"/>
      </w:pPr>
    </w:lvl>
    <w:lvl w:ilvl="7" w:tplc="04190019" w:tentative="1">
      <w:start w:val="1"/>
      <w:numFmt w:val="lowerLetter"/>
      <w:lvlText w:val="%8."/>
      <w:lvlJc w:val="left"/>
      <w:pPr>
        <w:ind w:left="6185" w:hanging="360"/>
      </w:pPr>
    </w:lvl>
    <w:lvl w:ilvl="8" w:tplc="0419001B" w:tentative="1">
      <w:start w:val="1"/>
      <w:numFmt w:val="lowerRoman"/>
      <w:lvlText w:val="%9."/>
      <w:lvlJc w:val="right"/>
      <w:pPr>
        <w:ind w:left="6905" w:hanging="180"/>
      </w:pPr>
    </w:lvl>
  </w:abstractNum>
  <w:abstractNum w:abstractNumId="13" w15:restartNumberingAfterBreak="0">
    <w:nsid w:val="4A08545B"/>
    <w:multiLevelType w:val="hybridMultilevel"/>
    <w:tmpl w:val="2E68BBE0"/>
    <w:lvl w:ilvl="0" w:tplc="7E5AB898">
      <w:numFmt w:val="bullet"/>
      <w:lvlText w:val="-"/>
      <w:lvlJc w:val="left"/>
      <w:pPr>
        <w:ind w:left="744" w:hanging="4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4C4A70AB"/>
    <w:multiLevelType w:val="hybridMultilevel"/>
    <w:tmpl w:val="401E3C94"/>
    <w:lvl w:ilvl="0" w:tplc="04190019">
      <w:start w:val="1"/>
      <w:numFmt w:val="lowerLetter"/>
      <w:lvlText w:val="%1."/>
      <w:lvlJc w:val="left"/>
      <w:pPr>
        <w:ind w:left="1004"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15:restartNumberingAfterBreak="0">
    <w:nsid w:val="4DA85C5B"/>
    <w:multiLevelType w:val="hybridMultilevel"/>
    <w:tmpl w:val="D7ECFB9A"/>
    <w:lvl w:ilvl="0" w:tplc="04190019">
      <w:start w:val="1"/>
      <w:numFmt w:val="low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15:restartNumberingAfterBreak="0">
    <w:nsid w:val="54586A6F"/>
    <w:multiLevelType w:val="hybridMultilevel"/>
    <w:tmpl w:val="D8F0FF56"/>
    <w:lvl w:ilvl="0" w:tplc="04190019">
      <w:start w:val="1"/>
      <w:numFmt w:val="lowerLetter"/>
      <w:lvlText w:val="%1."/>
      <w:lvlJc w:val="left"/>
      <w:pPr>
        <w:ind w:left="1065" w:hanging="360"/>
      </w:pPr>
      <w:rPr>
        <w:rFonts w:hint="default"/>
      </w:rPr>
    </w:lvl>
    <w:lvl w:ilvl="1" w:tplc="04190019" w:tentative="1">
      <w:start w:val="1"/>
      <w:numFmt w:val="lowerLetter"/>
      <w:lvlText w:val="%2."/>
      <w:lvlJc w:val="left"/>
      <w:pPr>
        <w:ind w:left="1785" w:hanging="360"/>
      </w:pPr>
    </w:lvl>
    <w:lvl w:ilvl="2" w:tplc="0419001B" w:tentative="1">
      <w:start w:val="1"/>
      <w:numFmt w:val="lowerRoman"/>
      <w:lvlText w:val="%3."/>
      <w:lvlJc w:val="right"/>
      <w:pPr>
        <w:ind w:left="2505" w:hanging="180"/>
      </w:pPr>
    </w:lvl>
    <w:lvl w:ilvl="3" w:tplc="0419000F" w:tentative="1">
      <w:start w:val="1"/>
      <w:numFmt w:val="decimal"/>
      <w:lvlText w:val="%4."/>
      <w:lvlJc w:val="left"/>
      <w:pPr>
        <w:ind w:left="3225" w:hanging="360"/>
      </w:pPr>
    </w:lvl>
    <w:lvl w:ilvl="4" w:tplc="04190019" w:tentative="1">
      <w:start w:val="1"/>
      <w:numFmt w:val="lowerLetter"/>
      <w:lvlText w:val="%5."/>
      <w:lvlJc w:val="left"/>
      <w:pPr>
        <w:ind w:left="3945" w:hanging="360"/>
      </w:pPr>
    </w:lvl>
    <w:lvl w:ilvl="5" w:tplc="0419001B" w:tentative="1">
      <w:start w:val="1"/>
      <w:numFmt w:val="lowerRoman"/>
      <w:lvlText w:val="%6."/>
      <w:lvlJc w:val="right"/>
      <w:pPr>
        <w:ind w:left="4665" w:hanging="180"/>
      </w:pPr>
    </w:lvl>
    <w:lvl w:ilvl="6" w:tplc="0419000F" w:tentative="1">
      <w:start w:val="1"/>
      <w:numFmt w:val="decimal"/>
      <w:lvlText w:val="%7."/>
      <w:lvlJc w:val="left"/>
      <w:pPr>
        <w:ind w:left="5385" w:hanging="360"/>
      </w:pPr>
    </w:lvl>
    <w:lvl w:ilvl="7" w:tplc="04190019" w:tentative="1">
      <w:start w:val="1"/>
      <w:numFmt w:val="lowerLetter"/>
      <w:lvlText w:val="%8."/>
      <w:lvlJc w:val="left"/>
      <w:pPr>
        <w:ind w:left="6105" w:hanging="360"/>
      </w:pPr>
    </w:lvl>
    <w:lvl w:ilvl="8" w:tplc="0419001B" w:tentative="1">
      <w:start w:val="1"/>
      <w:numFmt w:val="lowerRoman"/>
      <w:lvlText w:val="%9."/>
      <w:lvlJc w:val="right"/>
      <w:pPr>
        <w:ind w:left="6825" w:hanging="180"/>
      </w:pPr>
    </w:lvl>
  </w:abstractNum>
  <w:abstractNum w:abstractNumId="17" w15:restartNumberingAfterBreak="0">
    <w:nsid w:val="576C168F"/>
    <w:multiLevelType w:val="hybridMultilevel"/>
    <w:tmpl w:val="47E81096"/>
    <w:lvl w:ilvl="0" w:tplc="04190019">
      <w:start w:val="1"/>
      <w:numFmt w:val="lowerLetter"/>
      <w:lvlText w:val="%1."/>
      <w:lvlJc w:val="left"/>
      <w:pPr>
        <w:ind w:left="1145" w:hanging="360"/>
      </w:pPr>
    </w:lvl>
    <w:lvl w:ilvl="1" w:tplc="04190019" w:tentative="1">
      <w:start w:val="1"/>
      <w:numFmt w:val="lowerLetter"/>
      <w:lvlText w:val="%2."/>
      <w:lvlJc w:val="left"/>
      <w:pPr>
        <w:ind w:left="1865" w:hanging="360"/>
      </w:pPr>
    </w:lvl>
    <w:lvl w:ilvl="2" w:tplc="0419001B" w:tentative="1">
      <w:start w:val="1"/>
      <w:numFmt w:val="lowerRoman"/>
      <w:lvlText w:val="%3."/>
      <w:lvlJc w:val="right"/>
      <w:pPr>
        <w:ind w:left="2585" w:hanging="180"/>
      </w:pPr>
    </w:lvl>
    <w:lvl w:ilvl="3" w:tplc="0419000F" w:tentative="1">
      <w:start w:val="1"/>
      <w:numFmt w:val="decimal"/>
      <w:lvlText w:val="%4."/>
      <w:lvlJc w:val="left"/>
      <w:pPr>
        <w:ind w:left="3305" w:hanging="360"/>
      </w:pPr>
    </w:lvl>
    <w:lvl w:ilvl="4" w:tplc="04190019" w:tentative="1">
      <w:start w:val="1"/>
      <w:numFmt w:val="lowerLetter"/>
      <w:lvlText w:val="%5."/>
      <w:lvlJc w:val="left"/>
      <w:pPr>
        <w:ind w:left="4025" w:hanging="360"/>
      </w:pPr>
    </w:lvl>
    <w:lvl w:ilvl="5" w:tplc="0419001B" w:tentative="1">
      <w:start w:val="1"/>
      <w:numFmt w:val="lowerRoman"/>
      <w:lvlText w:val="%6."/>
      <w:lvlJc w:val="right"/>
      <w:pPr>
        <w:ind w:left="4745" w:hanging="180"/>
      </w:pPr>
    </w:lvl>
    <w:lvl w:ilvl="6" w:tplc="0419000F" w:tentative="1">
      <w:start w:val="1"/>
      <w:numFmt w:val="decimal"/>
      <w:lvlText w:val="%7."/>
      <w:lvlJc w:val="left"/>
      <w:pPr>
        <w:ind w:left="5465" w:hanging="360"/>
      </w:pPr>
    </w:lvl>
    <w:lvl w:ilvl="7" w:tplc="04190019" w:tentative="1">
      <w:start w:val="1"/>
      <w:numFmt w:val="lowerLetter"/>
      <w:lvlText w:val="%8."/>
      <w:lvlJc w:val="left"/>
      <w:pPr>
        <w:ind w:left="6185" w:hanging="360"/>
      </w:pPr>
    </w:lvl>
    <w:lvl w:ilvl="8" w:tplc="0419001B" w:tentative="1">
      <w:start w:val="1"/>
      <w:numFmt w:val="lowerRoman"/>
      <w:lvlText w:val="%9."/>
      <w:lvlJc w:val="right"/>
      <w:pPr>
        <w:ind w:left="6905" w:hanging="180"/>
      </w:pPr>
    </w:lvl>
  </w:abstractNum>
  <w:abstractNum w:abstractNumId="18" w15:restartNumberingAfterBreak="0">
    <w:nsid w:val="5D8A399C"/>
    <w:multiLevelType w:val="multilevel"/>
    <w:tmpl w:val="38BA98F4"/>
    <w:lvl w:ilvl="0">
      <w:start w:val="1"/>
      <w:numFmt w:val="decimal"/>
      <w:pStyle w:val="06"/>
      <w:lvlText w:val="%1."/>
      <w:lvlJc w:val="left"/>
      <w:pPr>
        <w:tabs>
          <w:tab w:val="num" w:pos="360"/>
        </w:tabs>
        <w:ind w:left="360" w:hanging="360"/>
      </w:pPr>
    </w:lvl>
    <w:lvl w:ilvl="1">
      <w:start w:val="1"/>
      <w:numFmt w:val="decimal"/>
      <w:lvlText w:val="%1.%2."/>
      <w:lvlJc w:val="left"/>
      <w:pPr>
        <w:tabs>
          <w:tab w:val="num" w:pos="792"/>
        </w:tabs>
        <w:ind w:left="792" w:hanging="432"/>
      </w:pPr>
      <w:rPr>
        <w:rFonts w:hint="default"/>
      </w:rPr>
    </w:lvl>
    <w:lvl w:ilvl="2">
      <w:start w:val="1"/>
      <w:numFmt w:val="decimal"/>
      <w:lvlText w:val="%1.%2.%3."/>
      <w:lvlJc w:val="left"/>
      <w:pPr>
        <w:tabs>
          <w:tab w:val="num" w:pos="1224"/>
        </w:tabs>
        <w:ind w:left="122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9" w15:restartNumberingAfterBreak="0">
    <w:nsid w:val="5F4E7C09"/>
    <w:multiLevelType w:val="hybridMultilevel"/>
    <w:tmpl w:val="6F86FE9A"/>
    <w:lvl w:ilvl="0" w:tplc="04190019">
      <w:start w:val="1"/>
      <w:numFmt w:val="lowerLetter"/>
      <w:lvlText w:val="%1."/>
      <w:lvlJc w:val="left"/>
      <w:pPr>
        <w:ind w:left="1145" w:hanging="360"/>
      </w:pPr>
    </w:lvl>
    <w:lvl w:ilvl="1" w:tplc="04190019" w:tentative="1">
      <w:start w:val="1"/>
      <w:numFmt w:val="lowerLetter"/>
      <w:lvlText w:val="%2."/>
      <w:lvlJc w:val="left"/>
      <w:pPr>
        <w:ind w:left="1865" w:hanging="360"/>
      </w:pPr>
    </w:lvl>
    <w:lvl w:ilvl="2" w:tplc="0419001B" w:tentative="1">
      <w:start w:val="1"/>
      <w:numFmt w:val="lowerRoman"/>
      <w:lvlText w:val="%3."/>
      <w:lvlJc w:val="right"/>
      <w:pPr>
        <w:ind w:left="2585" w:hanging="180"/>
      </w:pPr>
    </w:lvl>
    <w:lvl w:ilvl="3" w:tplc="0419000F" w:tentative="1">
      <w:start w:val="1"/>
      <w:numFmt w:val="decimal"/>
      <w:lvlText w:val="%4."/>
      <w:lvlJc w:val="left"/>
      <w:pPr>
        <w:ind w:left="3305" w:hanging="360"/>
      </w:pPr>
    </w:lvl>
    <w:lvl w:ilvl="4" w:tplc="04190019" w:tentative="1">
      <w:start w:val="1"/>
      <w:numFmt w:val="lowerLetter"/>
      <w:lvlText w:val="%5."/>
      <w:lvlJc w:val="left"/>
      <w:pPr>
        <w:ind w:left="4025" w:hanging="360"/>
      </w:pPr>
    </w:lvl>
    <w:lvl w:ilvl="5" w:tplc="0419001B" w:tentative="1">
      <w:start w:val="1"/>
      <w:numFmt w:val="lowerRoman"/>
      <w:lvlText w:val="%6."/>
      <w:lvlJc w:val="right"/>
      <w:pPr>
        <w:ind w:left="4745" w:hanging="180"/>
      </w:pPr>
    </w:lvl>
    <w:lvl w:ilvl="6" w:tplc="0419000F" w:tentative="1">
      <w:start w:val="1"/>
      <w:numFmt w:val="decimal"/>
      <w:lvlText w:val="%7."/>
      <w:lvlJc w:val="left"/>
      <w:pPr>
        <w:ind w:left="5465" w:hanging="360"/>
      </w:pPr>
    </w:lvl>
    <w:lvl w:ilvl="7" w:tplc="04190019" w:tentative="1">
      <w:start w:val="1"/>
      <w:numFmt w:val="lowerLetter"/>
      <w:lvlText w:val="%8."/>
      <w:lvlJc w:val="left"/>
      <w:pPr>
        <w:ind w:left="6185" w:hanging="360"/>
      </w:pPr>
    </w:lvl>
    <w:lvl w:ilvl="8" w:tplc="0419001B" w:tentative="1">
      <w:start w:val="1"/>
      <w:numFmt w:val="lowerRoman"/>
      <w:lvlText w:val="%9."/>
      <w:lvlJc w:val="right"/>
      <w:pPr>
        <w:ind w:left="6905" w:hanging="180"/>
      </w:pPr>
    </w:lvl>
  </w:abstractNum>
  <w:abstractNum w:abstractNumId="20" w15:restartNumberingAfterBreak="0">
    <w:nsid w:val="69232184"/>
    <w:multiLevelType w:val="hybridMultilevel"/>
    <w:tmpl w:val="0AA013D0"/>
    <w:lvl w:ilvl="0" w:tplc="04190019">
      <w:start w:val="1"/>
      <w:numFmt w:val="low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15:restartNumberingAfterBreak="0">
    <w:nsid w:val="6D622504"/>
    <w:multiLevelType w:val="hybridMultilevel"/>
    <w:tmpl w:val="A9E89AB6"/>
    <w:lvl w:ilvl="0" w:tplc="04190019">
      <w:start w:val="1"/>
      <w:numFmt w:val="lowerLetter"/>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22" w15:restartNumberingAfterBreak="0">
    <w:nsid w:val="726149EF"/>
    <w:multiLevelType w:val="hybridMultilevel"/>
    <w:tmpl w:val="401CD002"/>
    <w:lvl w:ilvl="0" w:tplc="04190019">
      <w:start w:val="1"/>
      <w:numFmt w:val="lowerLetter"/>
      <w:lvlText w:val="%1."/>
      <w:lvlJc w:val="left"/>
      <w:pPr>
        <w:ind w:left="1145" w:hanging="360"/>
      </w:pPr>
    </w:lvl>
    <w:lvl w:ilvl="1" w:tplc="04190019" w:tentative="1">
      <w:start w:val="1"/>
      <w:numFmt w:val="lowerLetter"/>
      <w:lvlText w:val="%2."/>
      <w:lvlJc w:val="left"/>
      <w:pPr>
        <w:ind w:left="1865" w:hanging="360"/>
      </w:pPr>
    </w:lvl>
    <w:lvl w:ilvl="2" w:tplc="0419001B" w:tentative="1">
      <w:start w:val="1"/>
      <w:numFmt w:val="lowerRoman"/>
      <w:lvlText w:val="%3."/>
      <w:lvlJc w:val="right"/>
      <w:pPr>
        <w:ind w:left="2585" w:hanging="180"/>
      </w:pPr>
    </w:lvl>
    <w:lvl w:ilvl="3" w:tplc="0419000F" w:tentative="1">
      <w:start w:val="1"/>
      <w:numFmt w:val="decimal"/>
      <w:lvlText w:val="%4."/>
      <w:lvlJc w:val="left"/>
      <w:pPr>
        <w:ind w:left="3305" w:hanging="360"/>
      </w:pPr>
    </w:lvl>
    <w:lvl w:ilvl="4" w:tplc="04190019" w:tentative="1">
      <w:start w:val="1"/>
      <w:numFmt w:val="lowerLetter"/>
      <w:lvlText w:val="%5."/>
      <w:lvlJc w:val="left"/>
      <w:pPr>
        <w:ind w:left="4025" w:hanging="360"/>
      </w:pPr>
    </w:lvl>
    <w:lvl w:ilvl="5" w:tplc="0419001B" w:tentative="1">
      <w:start w:val="1"/>
      <w:numFmt w:val="lowerRoman"/>
      <w:lvlText w:val="%6."/>
      <w:lvlJc w:val="right"/>
      <w:pPr>
        <w:ind w:left="4745" w:hanging="180"/>
      </w:pPr>
    </w:lvl>
    <w:lvl w:ilvl="6" w:tplc="0419000F" w:tentative="1">
      <w:start w:val="1"/>
      <w:numFmt w:val="decimal"/>
      <w:lvlText w:val="%7."/>
      <w:lvlJc w:val="left"/>
      <w:pPr>
        <w:ind w:left="5465" w:hanging="360"/>
      </w:pPr>
    </w:lvl>
    <w:lvl w:ilvl="7" w:tplc="04190019" w:tentative="1">
      <w:start w:val="1"/>
      <w:numFmt w:val="lowerLetter"/>
      <w:lvlText w:val="%8."/>
      <w:lvlJc w:val="left"/>
      <w:pPr>
        <w:ind w:left="6185" w:hanging="360"/>
      </w:pPr>
    </w:lvl>
    <w:lvl w:ilvl="8" w:tplc="0419001B" w:tentative="1">
      <w:start w:val="1"/>
      <w:numFmt w:val="lowerRoman"/>
      <w:lvlText w:val="%9."/>
      <w:lvlJc w:val="right"/>
      <w:pPr>
        <w:ind w:left="6905" w:hanging="180"/>
      </w:pPr>
    </w:lvl>
  </w:abstractNum>
  <w:abstractNum w:abstractNumId="23" w15:restartNumberingAfterBreak="0">
    <w:nsid w:val="73695460"/>
    <w:multiLevelType w:val="hybridMultilevel"/>
    <w:tmpl w:val="5A2A8900"/>
    <w:lvl w:ilvl="0" w:tplc="04190019">
      <w:start w:val="1"/>
      <w:numFmt w:val="low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15:restartNumberingAfterBreak="0">
    <w:nsid w:val="7524299E"/>
    <w:multiLevelType w:val="hybridMultilevel"/>
    <w:tmpl w:val="75E2FA0C"/>
    <w:lvl w:ilvl="0" w:tplc="04190019">
      <w:start w:val="1"/>
      <w:numFmt w:val="lowerLetter"/>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25" w15:restartNumberingAfterBreak="0">
    <w:nsid w:val="766250AD"/>
    <w:multiLevelType w:val="hybridMultilevel"/>
    <w:tmpl w:val="8C7012E0"/>
    <w:lvl w:ilvl="0" w:tplc="7E5AB898">
      <w:numFmt w:val="bullet"/>
      <w:lvlText w:val="-"/>
      <w:lvlJc w:val="left"/>
      <w:pPr>
        <w:ind w:left="1428" w:hanging="360"/>
      </w:pPr>
      <w:rPr>
        <w:rFonts w:ascii="Times New Roman" w:eastAsia="Times New Roman" w:hAnsi="Times New Roman" w:cs="Times New Roman"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26" w15:restartNumberingAfterBreak="0">
    <w:nsid w:val="76A45159"/>
    <w:multiLevelType w:val="hybridMultilevel"/>
    <w:tmpl w:val="8BF841E8"/>
    <w:lvl w:ilvl="0" w:tplc="CA2EC16A">
      <w:start w:val="1"/>
      <w:numFmt w:val="lowerLetter"/>
      <w:lvlText w:val="%1."/>
      <w:lvlJc w:val="left"/>
      <w:pPr>
        <w:ind w:left="720" w:hanging="360"/>
      </w:pPr>
      <w:rPr>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15:restartNumberingAfterBreak="0">
    <w:nsid w:val="76FE3A15"/>
    <w:multiLevelType w:val="hybridMultilevel"/>
    <w:tmpl w:val="CBC61DBA"/>
    <w:lvl w:ilvl="0" w:tplc="04190019">
      <w:start w:val="1"/>
      <w:numFmt w:val="lowerLetter"/>
      <w:lvlText w:val="%1."/>
      <w:lvlJc w:val="left"/>
      <w:pPr>
        <w:ind w:left="1145" w:hanging="360"/>
      </w:pPr>
    </w:lvl>
    <w:lvl w:ilvl="1" w:tplc="04190019" w:tentative="1">
      <w:start w:val="1"/>
      <w:numFmt w:val="lowerLetter"/>
      <w:lvlText w:val="%2."/>
      <w:lvlJc w:val="left"/>
      <w:pPr>
        <w:ind w:left="1865" w:hanging="360"/>
      </w:pPr>
    </w:lvl>
    <w:lvl w:ilvl="2" w:tplc="0419001B" w:tentative="1">
      <w:start w:val="1"/>
      <w:numFmt w:val="lowerRoman"/>
      <w:lvlText w:val="%3."/>
      <w:lvlJc w:val="right"/>
      <w:pPr>
        <w:ind w:left="2585" w:hanging="180"/>
      </w:pPr>
    </w:lvl>
    <w:lvl w:ilvl="3" w:tplc="0419000F" w:tentative="1">
      <w:start w:val="1"/>
      <w:numFmt w:val="decimal"/>
      <w:lvlText w:val="%4."/>
      <w:lvlJc w:val="left"/>
      <w:pPr>
        <w:ind w:left="3305" w:hanging="360"/>
      </w:pPr>
    </w:lvl>
    <w:lvl w:ilvl="4" w:tplc="04190019" w:tentative="1">
      <w:start w:val="1"/>
      <w:numFmt w:val="lowerLetter"/>
      <w:lvlText w:val="%5."/>
      <w:lvlJc w:val="left"/>
      <w:pPr>
        <w:ind w:left="4025" w:hanging="360"/>
      </w:pPr>
    </w:lvl>
    <w:lvl w:ilvl="5" w:tplc="0419001B" w:tentative="1">
      <w:start w:val="1"/>
      <w:numFmt w:val="lowerRoman"/>
      <w:lvlText w:val="%6."/>
      <w:lvlJc w:val="right"/>
      <w:pPr>
        <w:ind w:left="4745" w:hanging="180"/>
      </w:pPr>
    </w:lvl>
    <w:lvl w:ilvl="6" w:tplc="0419000F" w:tentative="1">
      <w:start w:val="1"/>
      <w:numFmt w:val="decimal"/>
      <w:lvlText w:val="%7."/>
      <w:lvlJc w:val="left"/>
      <w:pPr>
        <w:ind w:left="5465" w:hanging="360"/>
      </w:pPr>
    </w:lvl>
    <w:lvl w:ilvl="7" w:tplc="04190019" w:tentative="1">
      <w:start w:val="1"/>
      <w:numFmt w:val="lowerLetter"/>
      <w:lvlText w:val="%8."/>
      <w:lvlJc w:val="left"/>
      <w:pPr>
        <w:ind w:left="6185" w:hanging="360"/>
      </w:pPr>
    </w:lvl>
    <w:lvl w:ilvl="8" w:tplc="0419001B" w:tentative="1">
      <w:start w:val="1"/>
      <w:numFmt w:val="lowerRoman"/>
      <w:lvlText w:val="%9."/>
      <w:lvlJc w:val="right"/>
      <w:pPr>
        <w:ind w:left="6905" w:hanging="180"/>
      </w:pPr>
    </w:lvl>
  </w:abstractNum>
  <w:abstractNum w:abstractNumId="28" w15:restartNumberingAfterBreak="0">
    <w:nsid w:val="7C162EAD"/>
    <w:multiLevelType w:val="hybridMultilevel"/>
    <w:tmpl w:val="D0EA4C5E"/>
    <w:lvl w:ilvl="0" w:tplc="7E5AB898">
      <w:numFmt w:val="bullet"/>
      <w:lvlText w:val="-"/>
      <w:lvlJc w:val="left"/>
      <w:pPr>
        <w:ind w:left="1028" w:hanging="4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hint="default"/>
      </w:rPr>
    </w:lvl>
    <w:lvl w:ilvl="8" w:tplc="04090005" w:tentative="1">
      <w:start w:val="1"/>
      <w:numFmt w:val="bullet"/>
      <w:lvlText w:val=""/>
      <w:lvlJc w:val="left"/>
      <w:pPr>
        <w:ind w:left="6764" w:hanging="360"/>
      </w:pPr>
      <w:rPr>
        <w:rFonts w:ascii="Wingdings" w:hAnsi="Wingdings" w:hint="default"/>
      </w:rPr>
    </w:lvl>
  </w:abstractNum>
  <w:num w:numId="1">
    <w:abstractNumId w:val="2"/>
  </w:num>
  <w:num w:numId="2">
    <w:abstractNumId w:val="18"/>
  </w:num>
  <w:num w:numId="3">
    <w:abstractNumId w:val="6"/>
  </w:num>
  <w:num w:numId="4">
    <w:abstractNumId w:val="1"/>
  </w:num>
  <w:num w:numId="5">
    <w:abstractNumId w:val="7"/>
  </w:num>
  <w:num w:numId="6">
    <w:abstractNumId w:val="9"/>
  </w:num>
  <w:num w:numId="7">
    <w:abstractNumId w:val="15"/>
  </w:num>
  <w:num w:numId="8">
    <w:abstractNumId w:val="23"/>
  </w:num>
  <w:num w:numId="9">
    <w:abstractNumId w:val="19"/>
  </w:num>
  <w:num w:numId="10">
    <w:abstractNumId w:val="22"/>
  </w:num>
  <w:num w:numId="11">
    <w:abstractNumId w:val="8"/>
  </w:num>
  <w:num w:numId="12">
    <w:abstractNumId w:val="20"/>
  </w:num>
  <w:num w:numId="13">
    <w:abstractNumId w:val="12"/>
  </w:num>
  <w:num w:numId="14">
    <w:abstractNumId w:val="26"/>
  </w:num>
  <w:num w:numId="15">
    <w:abstractNumId w:val="11"/>
  </w:num>
  <w:num w:numId="16">
    <w:abstractNumId w:val="25"/>
  </w:num>
  <w:num w:numId="17">
    <w:abstractNumId w:val="13"/>
  </w:num>
  <w:num w:numId="18">
    <w:abstractNumId w:val="28"/>
  </w:num>
  <w:num w:numId="19">
    <w:abstractNumId w:val="10"/>
  </w:num>
  <w:num w:numId="20">
    <w:abstractNumId w:val="14"/>
  </w:num>
  <w:num w:numId="21">
    <w:abstractNumId w:val="3"/>
  </w:num>
  <w:num w:numId="22">
    <w:abstractNumId w:val="5"/>
  </w:num>
  <w:num w:numId="23">
    <w:abstractNumId w:val="24"/>
  </w:num>
  <w:num w:numId="24">
    <w:abstractNumId w:val="27"/>
  </w:num>
  <w:num w:numId="25">
    <w:abstractNumId w:val="17"/>
  </w:num>
  <w:num w:numId="26">
    <w:abstractNumId w:val="4"/>
  </w:num>
  <w:num w:numId="27">
    <w:abstractNumId w:val="16"/>
  </w:num>
  <w:num w:numId="28">
    <w:abstractNumId w:val="21"/>
  </w:num>
  <w:numIdMacAtCleanup w:val="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08"/>
  <w:characterSpacingControl w:val="doNotCompres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C2DE1"/>
    <w:rsid w:val="000005B4"/>
    <w:rsid w:val="00001B8A"/>
    <w:rsid w:val="00001C86"/>
    <w:rsid w:val="0000615C"/>
    <w:rsid w:val="00013C81"/>
    <w:rsid w:val="000159D8"/>
    <w:rsid w:val="00022D08"/>
    <w:rsid w:val="00026163"/>
    <w:rsid w:val="000327BD"/>
    <w:rsid w:val="00035409"/>
    <w:rsid w:val="00036BB0"/>
    <w:rsid w:val="00041042"/>
    <w:rsid w:val="00047AE8"/>
    <w:rsid w:val="00050AE8"/>
    <w:rsid w:val="00051214"/>
    <w:rsid w:val="00051C8F"/>
    <w:rsid w:val="00055E3E"/>
    <w:rsid w:val="00063553"/>
    <w:rsid w:val="0006691F"/>
    <w:rsid w:val="00066AE2"/>
    <w:rsid w:val="000679A8"/>
    <w:rsid w:val="00070E92"/>
    <w:rsid w:val="00091C47"/>
    <w:rsid w:val="0009397A"/>
    <w:rsid w:val="00094DA5"/>
    <w:rsid w:val="000A524A"/>
    <w:rsid w:val="000A5D2F"/>
    <w:rsid w:val="000B08F7"/>
    <w:rsid w:val="000B1C71"/>
    <w:rsid w:val="000C0257"/>
    <w:rsid w:val="000D0C65"/>
    <w:rsid w:val="000D2AF6"/>
    <w:rsid w:val="000D3EA2"/>
    <w:rsid w:val="000D525F"/>
    <w:rsid w:val="000E25FB"/>
    <w:rsid w:val="000E6783"/>
    <w:rsid w:val="000E75A1"/>
    <w:rsid w:val="000F3AAE"/>
    <w:rsid w:val="001046F7"/>
    <w:rsid w:val="00105EFF"/>
    <w:rsid w:val="0010753E"/>
    <w:rsid w:val="0010771C"/>
    <w:rsid w:val="00112DB7"/>
    <w:rsid w:val="00115836"/>
    <w:rsid w:val="00117B04"/>
    <w:rsid w:val="00120DD0"/>
    <w:rsid w:val="00121F8B"/>
    <w:rsid w:val="00122841"/>
    <w:rsid w:val="001304E6"/>
    <w:rsid w:val="00131AA7"/>
    <w:rsid w:val="00131C7A"/>
    <w:rsid w:val="0013272A"/>
    <w:rsid w:val="0013475A"/>
    <w:rsid w:val="00135D1D"/>
    <w:rsid w:val="00137773"/>
    <w:rsid w:val="00137893"/>
    <w:rsid w:val="001470E9"/>
    <w:rsid w:val="0015372D"/>
    <w:rsid w:val="00156F2C"/>
    <w:rsid w:val="00161F49"/>
    <w:rsid w:val="0016249B"/>
    <w:rsid w:val="001672A0"/>
    <w:rsid w:val="00167A1F"/>
    <w:rsid w:val="0017307B"/>
    <w:rsid w:val="0017328C"/>
    <w:rsid w:val="00174A0B"/>
    <w:rsid w:val="00174DF7"/>
    <w:rsid w:val="00180A7F"/>
    <w:rsid w:val="001816F2"/>
    <w:rsid w:val="00182F7E"/>
    <w:rsid w:val="00183DAF"/>
    <w:rsid w:val="00186884"/>
    <w:rsid w:val="00193002"/>
    <w:rsid w:val="001961FD"/>
    <w:rsid w:val="00197AF7"/>
    <w:rsid w:val="001A24BB"/>
    <w:rsid w:val="001A4A40"/>
    <w:rsid w:val="001B2DBC"/>
    <w:rsid w:val="001B35F4"/>
    <w:rsid w:val="001C1665"/>
    <w:rsid w:val="001C5064"/>
    <w:rsid w:val="001C5C51"/>
    <w:rsid w:val="001C7B6C"/>
    <w:rsid w:val="001D1DB8"/>
    <w:rsid w:val="001D6E64"/>
    <w:rsid w:val="001E037F"/>
    <w:rsid w:val="001E23E3"/>
    <w:rsid w:val="001E2846"/>
    <w:rsid w:val="001E7A5D"/>
    <w:rsid w:val="001E7EA4"/>
    <w:rsid w:val="00202975"/>
    <w:rsid w:val="00203464"/>
    <w:rsid w:val="002078E6"/>
    <w:rsid w:val="002103AC"/>
    <w:rsid w:val="00212216"/>
    <w:rsid w:val="00215434"/>
    <w:rsid w:val="00216EF0"/>
    <w:rsid w:val="00224284"/>
    <w:rsid w:val="00224D66"/>
    <w:rsid w:val="002252A1"/>
    <w:rsid w:val="00227B61"/>
    <w:rsid w:val="00232383"/>
    <w:rsid w:val="0024041C"/>
    <w:rsid w:val="002429A4"/>
    <w:rsid w:val="002474F3"/>
    <w:rsid w:val="00247500"/>
    <w:rsid w:val="00257136"/>
    <w:rsid w:val="002578BA"/>
    <w:rsid w:val="0026352D"/>
    <w:rsid w:val="002651B1"/>
    <w:rsid w:val="00274C65"/>
    <w:rsid w:val="0027576C"/>
    <w:rsid w:val="0028257F"/>
    <w:rsid w:val="002833EC"/>
    <w:rsid w:val="00285391"/>
    <w:rsid w:val="002945D8"/>
    <w:rsid w:val="002A10A3"/>
    <w:rsid w:val="002A75F3"/>
    <w:rsid w:val="002B13F4"/>
    <w:rsid w:val="002B1D56"/>
    <w:rsid w:val="002B28CE"/>
    <w:rsid w:val="002B787F"/>
    <w:rsid w:val="002C0684"/>
    <w:rsid w:val="002C2C8C"/>
    <w:rsid w:val="002C35C5"/>
    <w:rsid w:val="002C5147"/>
    <w:rsid w:val="002D202E"/>
    <w:rsid w:val="002D51FF"/>
    <w:rsid w:val="002E4F19"/>
    <w:rsid w:val="00306FC3"/>
    <w:rsid w:val="00307025"/>
    <w:rsid w:val="00322B2D"/>
    <w:rsid w:val="003265C2"/>
    <w:rsid w:val="0033073F"/>
    <w:rsid w:val="00330A76"/>
    <w:rsid w:val="0033527F"/>
    <w:rsid w:val="0034217B"/>
    <w:rsid w:val="00347A51"/>
    <w:rsid w:val="0035020D"/>
    <w:rsid w:val="00351AF1"/>
    <w:rsid w:val="00361D7F"/>
    <w:rsid w:val="00364718"/>
    <w:rsid w:val="003676EB"/>
    <w:rsid w:val="00370C31"/>
    <w:rsid w:val="00377F0F"/>
    <w:rsid w:val="00382157"/>
    <w:rsid w:val="00385258"/>
    <w:rsid w:val="00386731"/>
    <w:rsid w:val="003874C2"/>
    <w:rsid w:val="00387823"/>
    <w:rsid w:val="003923B1"/>
    <w:rsid w:val="003A00D2"/>
    <w:rsid w:val="003A0F87"/>
    <w:rsid w:val="003A417D"/>
    <w:rsid w:val="003A5ED2"/>
    <w:rsid w:val="003A7D52"/>
    <w:rsid w:val="003B00CE"/>
    <w:rsid w:val="003B110B"/>
    <w:rsid w:val="003C1E4D"/>
    <w:rsid w:val="003E64EF"/>
    <w:rsid w:val="003F79CB"/>
    <w:rsid w:val="003F7D8A"/>
    <w:rsid w:val="00400BCD"/>
    <w:rsid w:val="00411921"/>
    <w:rsid w:val="00415A3E"/>
    <w:rsid w:val="004207C0"/>
    <w:rsid w:val="00423226"/>
    <w:rsid w:val="004244A7"/>
    <w:rsid w:val="00426B7A"/>
    <w:rsid w:val="00433A7E"/>
    <w:rsid w:val="004343CD"/>
    <w:rsid w:val="00434910"/>
    <w:rsid w:val="00436935"/>
    <w:rsid w:val="00445513"/>
    <w:rsid w:val="004535FB"/>
    <w:rsid w:val="004567E4"/>
    <w:rsid w:val="0045692D"/>
    <w:rsid w:val="004577F0"/>
    <w:rsid w:val="00461582"/>
    <w:rsid w:val="00462B4D"/>
    <w:rsid w:val="00473BDF"/>
    <w:rsid w:val="0047463C"/>
    <w:rsid w:val="00474A71"/>
    <w:rsid w:val="0047599B"/>
    <w:rsid w:val="004765F4"/>
    <w:rsid w:val="00481535"/>
    <w:rsid w:val="00487108"/>
    <w:rsid w:val="004A7450"/>
    <w:rsid w:val="004B007E"/>
    <w:rsid w:val="004B008C"/>
    <w:rsid w:val="004B3BFA"/>
    <w:rsid w:val="004C026B"/>
    <w:rsid w:val="004C2E8E"/>
    <w:rsid w:val="004C607C"/>
    <w:rsid w:val="004E0A69"/>
    <w:rsid w:val="004E6732"/>
    <w:rsid w:val="004E6AB2"/>
    <w:rsid w:val="004F2420"/>
    <w:rsid w:val="004F2D0A"/>
    <w:rsid w:val="004F54A0"/>
    <w:rsid w:val="004F70EA"/>
    <w:rsid w:val="00500486"/>
    <w:rsid w:val="00500AA1"/>
    <w:rsid w:val="00504A96"/>
    <w:rsid w:val="00505AE4"/>
    <w:rsid w:val="00506BE8"/>
    <w:rsid w:val="00506CE3"/>
    <w:rsid w:val="00506E5D"/>
    <w:rsid w:val="00517EEB"/>
    <w:rsid w:val="0053335C"/>
    <w:rsid w:val="0054362B"/>
    <w:rsid w:val="00544B2D"/>
    <w:rsid w:val="00544F4F"/>
    <w:rsid w:val="00556199"/>
    <w:rsid w:val="00556FA4"/>
    <w:rsid w:val="00560597"/>
    <w:rsid w:val="00560811"/>
    <w:rsid w:val="00566887"/>
    <w:rsid w:val="00567DFC"/>
    <w:rsid w:val="00570D25"/>
    <w:rsid w:val="00571A99"/>
    <w:rsid w:val="00572DAD"/>
    <w:rsid w:val="005765B3"/>
    <w:rsid w:val="00580FBA"/>
    <w:rsid w:val="00595E13"/>
    <w:rsid w:val="005970E4"/>
    <w:rsid w:val="005A0AF6"/>
    <w:rsid w:val="005A5624"/>
    <w:rsid w:val="005A5D95"/>
    <w:rsid w:val="005B1EC2"/>
    <w:rsid w:val="005B2CE6"/>
    <w:rsid w:val="005B2E48"/>
    <w:rsid w:val="005B5D9C"/>
    <w:rsid w:val="005C143D"/>
    <w:rsid w:val="005C670B"/>
    <w:rsid w:val="005D1338"/>
    <w:rsid w:val="005E6CF1"/>
    <w:rsid w:val="005F02C9"/>
    <w:rsid w:val="005F17C8"/>
    <w:rsid w:val="005F2A8E"/>
    <w:rsid w:val="005F58CA"/>
    <w:rsid w:val="00601C6D"/>
    <w:rsid w:val="0060281C"/>
    <w:rsid w:val="00605416"/>
    <w:rsid w:val="0062204F"/>
    <w:rsid w:val="00632314"/>
    <w:rsid w:val="006378AD"/>
    <w:rsid w:val="00637F31"/>
    <w:rsid w:val="00641064"/>
    <w:rsid w:val="006457FA"/>
    <w:rsid w:val="006459F1"/>
    <w:rsid w:val="006477A5"/>
    <w:rsid w:val="00651407"/>
    <w:rsid w:val="0065176B"/>
    <w:rsid w:val="00656FA1"/>
    <w:rsid w:val="006609AE"/>
    <w:rsid w:val="00660DCB"/>
    <w:rsid w:val="0066249A"/>
    <w:rsid w:val="006651E9"/>
    <w:rsid w:val="006665D1"/>
    <w:rsid w:val="00681B31"/>
    <w:rsid w:val="006946C7"/>
    <w:rsid w:val="0069718F"/>
    <w:rsid w:val="006A318E"/>
    <w:rsid w:val="006A4199"/>
    <w:rsid w:val="006B08F1"/>
    <w:rsid w:val="006B10C2"/>
    <w:rsid w:val="006B1336"/>
    <w:rsid w:val="006B2D36"/>
    <w:rsid w:val="006B4197"/>
    <w:rsid w:val="006B7AAC"/>
    <w:rsid w:val="006D31B0"/>
    <w:rsid w:val="006E7601"/>
    <w:rsid w:val="006F60A2"/>
    <w:rsid w:val="00700C75"/>
    <w:rsid w:val="00707255"/>
    <w:rsid w:val="00707A71"/>
    <w:rsid w:val="00715F1D"/>
    <w:rsid w:val="00717AE0"/>
    <w:rsid w:val="0072337C"/>
    <w:rsid w:val="0072755C"/>
    <w:rsid w:val="007340D3"/>
    <w:rsid w:val="00734914"/>
    <w:rsid w:val="007419C7"/>
    <w:rsid w:val="00742D94"/>
    <w:rsid w:val="00757827"/>
    <w:rsid w:val="007607D4"/>
    <w:rsid w:val="00760BD1"/>
    <w:rsid w:val="00775E60"/>
    <w:rsid w:val="00780C0D"/>
    <w:rsid w:val="0078148A"/>
    <w:rsid w:val="00781780"/>
    <w:rsid w:val="00787FB8"/>
    <w:rsid w:val="00792E59"/>
    <w:rsid w:val="00796F16"/>
    <w:rsid w:val="007A33D7"/>
    <w:rsid w:val="007A5DF7"/>
    <w:rsid w:val="007A78EC"/>
    <w:rsid w:val="007B065C"/>
    <w:rsid w:val="007B29DD"/>
    <w:rsid w:val="007B3908"/>
    <w:rsid w:val="007B6D87"/>
    <w:rsid w:val="007C50F6"/>
    <w:rsid w:val="007D006C"/>
    <w:rsid w:val="007D058F"/>
    <w:rsid w:val="007D14D2"/>
    <w:rsid w:val="007D68E0"/>
    <w:rsid w:val="007E1A27"/>
    <w:rsid w:val="007F5768"/>
    <w:rsid w:val="007F7B6B"/>
    <w:rsid w:val="008000A4"/>
    <w:rsid w:val="00800481"/>
    <w:rsid w:val="0080343E"/>
    <w:rsid w:val="0081717D"/>
    <w:rsid w:val="0082215D"/>
    <w:rsid w:val="00825AE2"/>
    <w:rsid w:val="00832CF1"/>
    <w:rsid w:val="0083657B"/>
    <w:rsid w:val="00841AAA"/>
    <w:rsid w:val="00847A7D"/>
    <w:rsid w:val="00847C86"/>
    <w:rsid w:val="00853EC4"/>
    <w:rsid w:val="00854D07"/>
    <w:rsid w:val="00863198"/>
    <w:rsid w:val="0086569E"/>
    <w:rsid w:val="00866FAF"/>
    <w:rsid w:val="00875903"/>
    <w:rsid w:val="0089317C"/>
    <w:rsid w:val="00896FD5"/>
    <w:rsid w:val="00897CA4"/>
    <w:rsid w:val="008A0342"/>
    <w:rsid w:val="008B4342"/>
    <w:rsid w:val="008B758B"/>
    <w:rsid w:val="008C166F"/>
    <w:rsid w:val="008C19F3"/>
    <w:rsid w:val="008C1E68"/>
    <w:rsid w:val="008C3823"/>
    <w:rsid w:val="008C6702"/>
    <w:rsid w:val="008D4F66"/>
    <w:rsid w:val="008D5846"/>
    <w:rsid w:val="008D7CD3"/>
    <w:rsid w:val="008E22A1"/>
    <w:rsid w:val="008E3A15"/>
    <w:rsid w:val="008E5156"/>
    <w:rsid w:val="008E61C5"/>
    <w:rsid w:val="008E6CE7"/>
    <w:rsid w:val="008F68CD"/>
    <w:rsid w:val="009005DF"/>
    <w:rsid w:val="009065A7"/>
    <w:rsid w:val="00911FB3"/>
    <w:rsid w:val="00914AAB"/>
    <w:rsid w:val="00920214"/>
    <w:rsid w:val="00922FC8"/>
    <w:rsid w:val="00930E88"/>
    <w:rsid w:val="0094445B"/>
    <w:rsid w:val="009446ED"/>
    <w:rsid w:val="00944DE2"/>
    <w:rsid w:val="00945170"/>
    <w:rsid w:val="0095184D"/>
    <w:rsid w:val="00955041"/>
    <w:rsid w:val="00955B91"/>
    <w:rsid w:val="00956E19"/>
    <w:rsid w:val="00962748"/>
    <w:rsid w:val="00966AF3"/>
    <w:rsid w:val="0097266E"/>
    <w:rsid w:val="00973AA4"/>
    <w:rsid w:val="00973FEE"/>
    <w:rsid w:val="0097755D"/>
    <w:rsid w:val="00985B79"/>
    <w:rsid w:val="00992F35"/>
    <w:rsid w:val="00995B55"/>
    <w:rsid w:val="009A0A87"/>
    <w:rsid w:val="009A3139"/>
    <w:rsid w:val="009B0AE0"/>
    <w:rsid w:val="009B1C64"/>
    <w:rsid w:val="009B46EC"/>
    <w:rsid w:val="009B4FAE"/>
    <w:rsid w:val="009C0F82"/>
    <w:rsid w:val="009D237E"/>
    <w:rsid w:val="009D2B7A"/>
    <w:rsid w:val="009D3683"/>
    <w:rsid w:val="009D3F9A"/>
    <w:rsid w:val="009D42A4"/>
    <w:rsid w:val="009E1016"/>
    <w:rsid w:val="009E1C26"/>
    <w:rsid w:val="009F2E34"/>
    <w:rsid w:val="00A14004"/>
    <w:rsid w:val="00A2287E"/>
    <w:rsid w:val="00A30F9C"/>
    <w:rsid w:val="00A354DA"/>
    <w:rsid w:val="00A3570A"/>
    <w:rsid w:val="00A4068D"/>
    <w:rsid w:val="00A441EE"/>
    <w:rsid w:val="00A46A3C"/>
    <w:rsid w:val="00A504A2"/>
    <w:rsid w:val="00A510C9"/>
    <w:rsid w:val="00A52905"/>
    <w:rsid w:val="00A567FC"/>
    <w:rsid w:val="00A57120"/>
    <w:rsid w:val="00A62BC8"/>
    <w:rsid w:val="00A6425F"/>
    <w:rsid w:val="00A66987"/>
    <w:rsid w:val="00A70BF3"/>
    <w:rsid w:val="00A71C94"/>
    <w:rsid w:val="00A721A8"/>
    <w:rsid w:val="00A73073"/>
    <w:rsid w:val="00A7383B"/>
    <w:rsid w:val="00A73C3E"/>
    <w:rsid w:val="00A805B6"/>
    <w:rsid w:val="00A80923"/>
    <w:rsid w:val="00A80977"/>
    <w:rsid w:val="00A83A69"/>
    <w:rsid w:val="00A87ED9"/>
    <w:rsid w:val="00A92C98"/>
    <w:rsid w:val="00A96819"/>
    <w:rsid w:val="00AA05E2"/>
    <w:rsid w:val="00AA2DCC"/>
    <w:rsid w:val="00AA4D86"/>
    <w:rsid w:val="00AB2E3C"/>
    <w:rsid w:val="00AB4920"/>
    <w:rsid w:val="00AC0595"/>
    <w:rsid w:val="00AC538D"/>
    <w:rsid w:val="00AD217D"/>
    <w:rsid w:val="00AD25AC"/>
    <w:rsid w:val="00AD492A"/>
    <w:rsid w:val="00AE0992"/>
    <w:rsid w:val="00AE223F"/>
    <w:rsid w:val="00AE59FF"/>
    <w:rsid w:val="00AE6429"/>
    <w:rsid w:val="00AE6977"/>
    <w:rsid w:val="00AF192D"/>
    <w:rsid w:val="00AF1A69"/>
    <w:rsid w:val="00AF5C2B"/>
    <w:rsid w:val="00B0086E"/>
    <w:rsid w:val="00B012BD"/>
    <w:rsid w:val="00B07088"/>
    <w:rsid w:val="00B121E1"/>
    <w:rsid w:val="00B125DD"/>
    <w:rsid w:val="00B13FBD"/>
    <w:rsid w:val="00B148DA"/>
    <w:rsid w:val="00B24C1F"/>
    <w:rsid w:val="00B31111"/>
    <w:rsid w:val="00B31F8A"/>
    <w:rsid w:val="00B44727"/>
    <w:rsid w:val="00B60999"/>
    <w:rsid w:val="00B65183"/>
    <w:rsid w:val="00B669D5"/>
    <w:rsid w:val="00B67F1E"/>
    <w:rsid w:val="00B71CB9"/>
    <w:rsid w:val="00B735E8"/>
    <w:rsid w:val="00B76696"/>
    <w:rsid w:val="00B80942"/>
    <w:rsid w:val="00B910B1"/>
    <w:rsid w:val="00B91957"/>
    <w:rsid w:val="00BA124B"/>
    <w:rsid w:val="00BA14A6"/>
    <w:rsid w:val="00BA1886"/>
    <w:rsid w:val="00BC02C0"/>
    <w:rsid w:val="00BC0C33"/>
    <w:rsid w:val="00BC3400"/>
    <w:rsid w:val="00BC39C2"/>
    <w:rsid w:val="00BE767D"/>
    <w:rsid w:val="00BE78D5"/>
    <w:rsid w:val="00BE7E60"/>
    <w:rsid w:val="00BF2027"/>
    <w:rsid w:val="00BF4366"/>
    <w:rsid w:val="00C03FA8"/>
    <w:rsid w:val="00C04467"/>
    <w:rsid w:val="00C114D6"/>
    <w:rsid w:val="00C1219B"/>
    <w:rsid w:val="00C165BD"/>
    <w:rsid w:val="00C300D8"/>
    <w:rsid w:val="00C31DED"/>
    <w:rsid w:val="00C33D6D"/>
    <w:rsid w:val="00C4415E"/>
    <w:rsid w:val="00C51A8F"/>
    <w:rsid w:val="00C5430D"/>
    <w:rsid w:val="00C62C16"/>
    <w:rsid w:val="00C6693B"/>
    <w:rsid w:val="00C71E59"/>
    <w:rsid w:val="00C7490E"/>
    <w:rsid w:val="00C851CE"/>
    <w:rsid w:val="00C86E60"/>
    <w:rsid w:val="00C87332"/>
    <w:rsid w:val="00C877D7"/>
    <w:rsid w:val="00C96D18"/>
    <w:rsid w:val="00CA2875"/>
    <w:rsid w:val="00CA7B6D"/>
    <w:rsid w:val="00CC64E3"/>
    <w:rsid w:val="00CC698F"/>
    <w:rsid w:val="00CD54D0"/>
    <w:rsid w:val="00CE38E0"/>
    <w:rsid w:val="00CE39F0"/>
    <w:rsid w:val="00CE6FC8"/>
    <w:rsid w:val="00CE7718"/>
    <w:rsid w:val="00CF0A07"/>
    <w:rsid w:val="00CF10C8"/>
    <w:rsid w:val="00CF18BD"/>
    <w:rsid w:val="00CF1A5A"/>
    <w:rsid w:val="00D0594B"/>
    <w:rsid w:val="00D070B3"/>
    <w:rsid w:val="00D07748"/>
    <w:rsid w:val="00D15C38"/>
    <w:rsid w:val="00D16F3E"/>
    <w:rsid w:val="00D21A83"/>
    <w:rsid w:val="00D27EB0"/>
    <w:rsid w:val="00D435AD"/>
    <w:rsid w:val="00D54F2E"/>
    <w:rsid w:val="00D61D30"/>
    <w:rsid w:val="00D739D8"/>
    <w:rsid w:val="00D90422"/>
    <w:rsid w:val="00D933E7"/>
    <w:rsid w:val="00D9483C"/>
    <w:rsid w:val="00DA19F6"/>
    <w:rsid w:val="00DA756D"/>
    <w:rsid w:val="00DB401C"/>
    <w:rsid w:val="00DB4A30"/>
    <w:rsid w:val="00DB7B1A"/>
    <w:rsid w:val="00DC548F"/>
    <w:rsid w:val="00DC6579"/>
    <w:rsid w:val="00DC664F"/>
    <w:rsid w:val="00DD0F1B"/>
    <w:rsid w:val="00DD10AB"/>
    <w:rsid w:val="00DD2480"/>
    <w:rsid w:val="00DD36E8"/>
    <w:rsid w:val="00DF1951"/>
    <w:rsid w:val="00E01E18"/>
    <w:rsid w:val="00E02C26"/>
    <w:rsid w:val="00E03B92"/>
    <w:rsid w:val="00E041B7"/>
    <w:rsid w:val="00E05AEE"/>
    <w:rsid w:val="00E12E0B"/>
    <w:rsid w:val="00E14EF8"/>
    <w:rsid w:val="00E1549A"/>
    <w:rsid w:val="00E17522"/>
    <w:rsid w:val="00E20530"/>
    <w:rsid w:val="00E22804"/>
    <w:rsid w:val="00E44D78"/>
    <w:rsid w:val="00E47F5B"/>
    <w:rsid w:val="00E50CEF"/>
    <w:rsid w:val="00E512A3"/>
    <w:rsid w:val="00E5199E"/>
    <w:rsid w:val="00E5351A"/>
    <w:rsid w:val="00E549D8"/>
    <w:rsid w:val="00E55110"/>
    <w:rsid w:val="00E60976"/>
    <w:rsid w:val="00E655A9"/>
    <w:rsid w:val="00E66DF2"/>
    <w:rsid w:val="00E67117"/>
    <w:rsid w:val="00E706A4"/>
    <w:rsid w:val="00E70785"/>
    <w:rsid w:val="00E75D70"/>
    <w:rsid w:val="00E8024E"/>
    <w:rsid w:val="00E802D4"/>
    <w:rsid w:val="00E873E8"/>
    <w:rsid w:val="00E8756E"/>
    <w:rsid w:val="00E87C00"/>
    <w:rsid w:val="00E9423C"/>
    <w:rsid w:val="00E95616"/>
    <w:rsid w:val="00EA0440"/>
    <w:rsid w:val="00EA146A"/>
    <w:rsid w:val="00EA71F5"/>
    <w:rsid w:val="00EA72F9"/>
    <w:rsid w:val="00EB53E1"/>
    <w:rsid w:val="00EC0A9F"/>
    <w:rsid w:val="00EC2DE1"/>
    <w:rsid w:val="00ED0357"/>
    <w:rsid w:val="00ED7890"/>
    <w:rsid w:val="00ED7D18"/>
    <w:rsid w:val="00ED7E38"/>
    <w:rsid w:val="00EE3C25"/>
    <w:rsid w:val="00EE567F"/>
    <w:rsid w:val="00EE6895"/>
    <w:rsid w:val="00F009AE"/>
    <w:rsid w:val="00F052A9"/>
    <w:rsid w:val="00F14BE4"/>
    <w:rsid w:val="00F15A8B"/>
    <w:rsid w:val="00F22904"/>
    <w:rsid w:val="00F33745"/>
    <w:rsid w:val="00F353B1"/>
    <w:rsid w:val="00F3572F"/>
    <w:rsid w:val="00F460A1"/>
    <w:rsid w:val="00F545A4"/>
    <w:rsid w:val="00F67470"/>
    <w:rsid w:val="00F77390"/>
    <w:rsid w:val="00F81E34"/>
    <w:rsid w:val="00F82C81"/>
    <w:rsid w:val="00FA17D5"/>
    <w:rsid w:val="00FA3B13"/>
    <w:rsid w:val="00FB302B"/>
    <w:rsid w:val="00FB6084"/>
    <w:rsid w:val="00FB6F02"/>
    <w:rsid w:val="00FD0F65"/>
    <w:rsid w:val="00FD1F22"/>
    <w:rsid w:val="00FD4CC4"/>
    <w:rsid w:val="00FD581D"/>
    <w:rsid w:val="00FD68B6"/>
    <w:rsid w:val="00FE2DC8"/>
    <w:rsid w:val="00FE5693"/>
    <w:rsid w:val="00FF422B"/>
    <w:rsid w:val="00FF6D8D"/>
    <w:rsid w:val="00FF7810"/>
    <w:rsid w:val="0164B8B4"/>
    <w:rsid w:val="0860CAD9"/>
    <w:rsid w:val="0C8C9DA3"/>
    <w:rsid w:val="0D343BFC"/>
    <w:rsid w:val="15262584"/>
    <w:rsid w:val="15D4974F"/>
    <w:rsid w:val="2222D385"/>
    <w:rsid w:val="22DC5E5C"/>
    <w:rsid w:val="239CC4B5"/>
    <w:rsid w:val="23BEA3E6"/>
    <w:rsid w:val="24943BE0"/>
    <w:rsid w:val="25070A43"/>
    <w:rsid w:val="2E3FB8C5"/>
    <w:rsid w:val="2E77C708"/>
    <w:rsid w:val="317E1A78"/>
    <w:rsid w:val="3317962E"/>
    <w:rsid w:val="37BE5136"/>
    <w:rsid w:val="39115CDA"/>
    <w:rsid w:val="4560D728"/>
    <w:rsid w:val="4668967E"/>
    <w:rsid w:val="46FB13F2"/>
    <w:rsid w:val="482A2454"/>
    <w:rsid w:val="498A41A4"/>
    <w:rsid w:val="54EF5C23"/>
    <w:rsid w:val="5754F07E"/>
    <w:rsid w:val="5CF5E952"/>
    <w:rsid w:val="600187FC"/>
    <w:rsid w:val="6310D47E"/>
    <w:rsid w:val="6647251D"/>
    <w:rsid w:val="66A960B0"/>
    <w:rsid w:val="6E04FA13"/>
    <w:rsid w:val="6E237D02"/>
    <w:rsid w:val="6FD74D93"/>
    <w:rsid w:val="778F56B8"/>
    <w:rsid w:val="7C1B9F85"/>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34714A7"/>
  <w15:docId w15:val="{22CDB46B-12E8-42BF-94FD-2B1F9F94B6B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rsid w:val="00504A96"/>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Style0">
    <w:name w:val="TableStyle0"/>
    <w:rsid w:val="00EC2DE1"/>
    <w:pPr>
      <w:spacing w:after="0" w:line="240" w:lineRule="auto"/>
    </w:pPr>
    <w:rPr>
      <w:rFonts w:ascii="Arial" w:hAnsi="Arial"/>
      <w:sz w:val="16"/>
    </w:rPr>
    <w:tblPr>
      <w:tblCellMar>
        <w:top w:w="0" w:type="dxa"/>
        <w:left w:w="0" w:type="dxa"/>
        <w:bottom w:w="0" w:type="dxa"/>
        <w:right w:w="0" w:type="dxa"/>
      </w:tblCellMar>
    </w:tblPr>
  </w:style>
  <w:style w:type="character" w:styleId="a3">
    <w:name w:val="Strong"/>
    <w:basedOn w:val="a0"/>
    <w:uiPriority w:val="22"/>
    <w:qFormat/>
    <w:rsid w:val="00F353B1"/>
    <w:rPr>
      <w:b/>
      <w:bCs/>
    </w:rPr>
  </w:style>
  <w:style w:type="paragraph" w:styleId="a4">
    <w:name w:val="Balloon Text"/>
    <w:basedOn w:val="a"/>
    <w:link w:val="a5"/>
    <w:uiPriority w:val="99"/>
    <w:semiHidden/>
    <w:unhideWhenUsed/>
    <w:rsid w:val="00370C31"/>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370C31"/>
    <w:rPr>
      <w:rFonts w:ascii="Tahoma" w:hAnsi="Tahoma" w:cs="Tahoma"/>
      <w:sz w:val="16"/>
      <w:szCs w:val="16"/>
    </w:rPr>
  </w:style>
  <w:style w:type="paragraph" w:styleId="a6">
    <w:name w:val="List Paragraph"/>
    <w:basedOn w:val="a"/>
    <w:uiPriority w:val="34"/>
    <w:qFormat/>
    <w:rsid w:val="00001C86"/>
    <w:pPr>
      <w:ind w:left="720"/>
      <w:contextualSpacing/>
    </w:pPr>
    <w:rPr>
      <w:rFonts w:ascii="Calibri" w:eastAsia="Times New Roman" w:hAnsi="Calibri" w:cs="Times New Roman"/>
      <w:lang w:eastAsia="en-US"/>
    </w:rPr>
  </w:style>
  <w:style w:type="character" w:styleId="a7">
    <w:name w:val="Hyperlink"/>
    <w:basedOn w:val="a0"/>
    <w:uiPriority w:val="99"/>
    <w:unhideWhenUsed/>
    <w:rsid w:val="00D54F2E"/>
    <w:rPr>
      <w:color w:val="0000FF"/>
      <w:u w:val="single"/>
    </w:rPr>
  </w:style>
  <w:style w:type="character" w:customStyle="1" w:styleId="shortauthor">
    <w:name w:val="short_author"/>
    <w:basedOn w:val="a0"/>
    <w:rsid w:val="00D54F2E"/>
  </w:style>
  <w:style w:type="character" w:customStyle="1" w:styleId="shortname">
    <w:name w:val="short_name"/>
    <w:basedOn w:val="a0"/>
    <w:rsid w:val="00D54F2E"/>
  </w:style>
  <w:style w:type="paragraph" w:styleId="a8">
    <w:name w:val="Body Text"/>
    <w:basedOn w:val="a"/>
    <w:link w:val="a9"/>
    <w:semiHidden/>
    <w:unhideWhenUsed/>
    <w:rsid w:val="004765F4"/>
    <w:pPr>
      <w:suppressAutoHyphens/>
      <w:spacing w:after="140" w:line="288" w:lineRule="auto"/>
    </w:pPr>
    <w:rPr>
      <w:rFonts w:ascii="Calibri" w:eastAsia="Calibri" w:hAnsi="Calibri" w:cs="Times New Roman"/>
      <w:lang w:eastAsia="zh-CN"/>
    </w:rPr>
  </w:style>
  <w:style w:type="character" w:customStyle="1" w:styleId="a9">
    <w:name w:val="Основной текст Знак"/>
    <w:basedOn w:val="a0"/>
    <w:link w:val="a8"/>
    <w:semiHidden/>
    <w:rsid w:val="004765F4"/>
    <w:rPr>
      <w:rFonts w:ascii="Calibri" w:eastAsia="Calibri" w:hAnsi="Calibri" w:cs="Times New Roman"/>
      <w:lang w:eastAsia="zh-CN"/>
    </w:rPr>
  </w:style>
  <w:style w:type="table" w:styleId="aa">
    <w:name w:val="Table Grid"/>
    <w:basedOn w:val="a1"/>
    <w:uiPriority w:val="59"/>
    <w:rsid w:val="0028539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b">
    <w:name w:val="footnote text"/>
    <w:basedOn w:val="a"/>
    <w:link w:val="ac"/>
    <w:uiPriority w:val="99"/>
    <w:semiHidden/>
    <w:unhideWhenUsed/>
    <w:rsid w:val="00EE3C25"/>
    <w:pPr>
      <w:spacing w:after="0" w:line="240" w:lineRule="auto"/>
    </w:pPr>
    <w:rPr>
      <w:sz w:val="20"/>
      <w:szCs w:val="20"/>
    </w:rPr>
  </w:style>
  <w:style w:type="character" w:customStyle="1" w:styleId="ac">
    <w:name w:val="Текст сноски Знак"/>
    <w:basedOn w:val="a0"/>
    <w:link w:val="ab"/>
    <w:uiPriority w:val="99"/>
    <w:semiHidden/>
    <w:rsid w:val="00EE3C25"/>
    <w:rPr>
      <w:sz w:val="20"/>
      <w:szCs w:val="20"/>
    </w:rPr>
  </w:style>
  <w:style w:type="character" w:styleId="ad">
    <w:name w:val="footnote reference"/>
    <w:basedOn w:val="a0"/>
    <w:uiPriority w:val="99"/>
    <w:semiHidden/>
    <w:unhideWhenUsed/>
    <w:rsid w:val="00EE3C25"/>
    <w:rPr>
      <w:vertAlign w:val="superscript"/>
    </w:rPr>
  </w:style>
  <w:style w:type="paragraph" w:styleId="ae">
    <w:name w:val="header"/>
    <w:basedOn w:val="a"/>
    <w:link w:val="af"/>
    <w:uiPriority w:val="99"/>
    <w:semiHidden/>
    <w:unhideWhenUsed/>
    <w:rsid w:val="00595E13"/>
    <w:pPr>
      <w:tabs>
        <w:tab w:val="center" w:pos="4677"/>
        <w:tab w:val="right" w:pos="9355"/>
      </w:tabs>
      <w:spacing w:after="0" w:line="240" w:lineRule="auto"/>
    </w:pPr>
  </w:style>
  <w:style w:type="character" w:customStyle="1" w:styleId="af">
    <w:name w:val="Верхний колонтитул Знак"/>
    <w:basedOn w:val="a0"/>
    <w:link w:val="ae"/>
    <w:uiPriority w:val="99"/>
    <w:semiHidden/>
    <w:rsid w:val="00595E13"/>
  </w:style>
  <w:style w:type="paragraph" w:styleId="af0">
    <w:name w:val="footer"/>
    <w:basedOn w:val="a"/>
    <w:link w:val="af1"/>
    <w:uiPriority w:val="99"/>
    <w:semiHidden/>
    <w:unhideWhenUsed/>
    <w:rsid w:val="00595E13"/>
    <w:pPr>
      <w:tabs>
        <w:tab w:val="center" w:pos="4677"/>
        <w:tab w:val="right" w:pos="9355"/>
      </w:tabs>
      <w:spacing w:after="0" w:line="240" w:lineRule="auto"/>
    </w:pPr>
  </w:style>
  <w:style w:type="character" w:customStyle="1" w:styleId="af1">
    <w:name w:val="Нижний колонтитул Знак"/>
    <w:basedOn w:val="a0"/>
    <w:link w:val="af0"/>
    <w:uiPriority w:val="99"/>
    <w:semiHidden/>
    <w:rsid w:val="00595E13"/>
  </w:style>
  <w:style w:type="paragraph" w:customStyle="1" w:styleId="s1">
    <w:name w:val="s_1"/>
    <w:basedOn w:val="a"/>
    <w:rsid w:val="001E7A5D"/>
    <w:pPr>
      <w:spacing w:before="100" w:beforeAutospacing="1" w:after="100" w:afterAutospacing="1" w:line="240" w:lineRule="auto"/>
    </w:pPr>
    <w:rPr>
      <w:rFonts w:ascii="Times New Roman" w:eastAsia="Times New Roman" w:hAnsi="Times New Roman" w:cs="Times New Roman"/>
      <w:sz w:val="24"/>
      <w:szCs w:val="24"/>
    </w:rPr>
  </w:style>
  <w:style w:type="table" w:customStyle="1" w:styleId="TableGrid">
    <w:name w:val="TableGrid"/>
    <w:rsid w:val="009E1016"/>
    <w:pPr>
      <w:spacing w:after="0" w:line="240" w:lineRule="auto"/>
    </w:pPr>
    <w:tblPr>
      <w:tblCellMar>
        <w:top w:w="0" w:type="dxa"/>
        <w:left w:w="0" w:type="dxa"/>
        <w:bottom w:w="0" w:type="dxa"/>
        <w:right w:w="0" w:type="dxa"/>
      </w:tblCellMar>
    </w:tblPr>
  </w:style>
  <w:style w:type="paragraph" w:styleId="af2">
    <w:name w:val="Plain Text"/>
    <w:basedOn w:val="a"/>
    <w:link w:val="af3"/>
    <w:rsid w:val="00186884"/>
    <w:pPr>
      <w:spacing w:after="0" w:line="240" w:lineRule="auto"/>
    </w:pPr>
    <w:rPr>
      <w:rFonts w:ascii="Courier New" w:eastAsia="Times New Roman" w:hAnsi="Courier New" w:cs="Times New Roman"/>
      <w:sz w:val="20"/>
      <w:szCs w:val="20"/>
    </w:rPr>
  </w:style>
  <w:style w:type="character" w:customStyle="1" w:styleId="af3">
    <w:name w:val="Текст Знак"/>
    <w:basedOn w:val="a0"/>
    <w:link w:val="af2"/>
    <w:rsid w:val="00186884"/>
    <w:rPr>
      <w:rFonts w:ascii="Courier New" w:eastAsia="Times New Roman" w:hAnsi="Courier New" w:cs="Times New Roman"/>
      <w:sz w:val="20"/>
      <w:szCs w:val="20"/>
    </w:rPr>
  </w:style>
  <w:style w:type="paragraph" w:customStyle="1" w:styleId="06">
    <w:name w:val="06. ВопрМножВыбор"/>
    <w:next w:val="062"/>
    <w:rsid w:val="00517EEB"/>
    <w:pPr>
      <w:keepNext/>
      <w:numPr>
        <w:numId w:val="2"/>
      </w:numPr>
      <w:spacing w:before="240" w:after="120" w:line="240" w:lineRule="auto"/>
      <w:outlineLvl w:val="0"/>
    </w:pPr>
    <w:rPr>
      <w:rFonts w:ascii="Arial" w:eastAsia="Times New Roman" w:hAnsi="Arial" w:cs="Times New Roman"/>
      <w:sz w:val="24"/>
      <w:szCs w:val="24"/>
      <w:lang w:eastAsia="en-US"/>
    </w:rPr>
  </w:style>
  <w:style w:type="paragraph" w:customStyle="1" w:styleId="062">
    <w:name w:val="06.2 НеверныйОтвет"/>
    <w:rsid w:val="00517EEB"/>
    <w:pPr>
      <w:numPr>
        <w:numId w:val="4"/>
      </w:numPr>
      <w:spacing w:after="120" w:line="240" w:lineRule="auto"/>
    </w:pPr>
    <w:rPr>
      <w:rFonts w:ascii="Verdana" w:eastAsia="Times New Roman" w:hAnsi="Verdana" w:cs="Times New Roman"/>
      <w:color w:val="FF0000"/>
      <w:sz w:val="20"/>
      <w:szCs w:val="20"/>
      <w:lang w:val="en-GB" w:eastAsia="en-US"/>
    </w:rPr>
  </w:style>
  <w:style w:type="paragraph" w:customStyle="1" w:styleId="061">
    <w:name w:val="06.1 ВерныйОтвет"/>
    <w:basedOn w:val="062"/>
    <w:rsid w:val="00517EEB"/>
    <w:pPr>
      <w:numPr>
        <w:numId w:val="3"/>
      </w:numPr>
    </w:pPr>
    <w:rPr>
      <w:color w:val="008000"/>
    </w:rPr>
  </w:style>
  <w:style w:type="paragraph" w:customStyle="1" w:styleId="af4">
    <w:name w:val="Диплом"/>
    <w:basedOn w:val="a"/>
    <w:uiPriority w:val="99"/>
    <w:qFormat/>
    <w:rsid w:val="007D14D2"/>
    <w:pPr>
      <w:widowControl w:val="0"/>
      <w:spacing w:after="0" w:line="360" w:lineRule="auto"/>
      <w:ind w:firstLine="709"/>
      <w:jc w:val="both"/>
    </w:pPr>
    <w:rPr>
      <w:rFonts w:ascii="Times New Roman" w:eastAsia="Times New Roman" w:hAnsi="Times New Roman" w:cs="Times New Roman"/>
      <w:iCs/>
      <w:sz w:val="28"/>
      <w:szCs w:val="24"/>
    </w:rPr>
  </w:style>
  <w:style w:type="character" w:customStyle="1" w:styleId="s7">
    <w:name w:val="s7"/>
    <w:basedOn w:val="a0"/>
    <w:rsid w:val="000A524A"/>
  </w:style>
  <w:style w:type="paragraph" w:styleId="3">
    <w:name w:val="Body Text 3"/>
    <w:basedOn w:val="a"/>
    <w:link w:val="30"/>
    <w:uiPriority w:val="99"/>
    <w:semiHidden/>
    <w:unhideWhenUsed/>
    <w:rsid w:val="004567E4"/>
    <w:pPr>
      <w:spacing w:after="120"/>
    </w:pPr>
    <w:rPr>
      <w:sz w:val="16"/>
      <w:szCs w:val="16"/>
    </w:rPr>
  </w:style>
  <w:style w:type="character" w:customStyle="1" w:styleId="30">
    <w:name w:val="Основной текст 3 Знак"/>
    <w:basedOn w:val="a0"/>
    <w:link w:val="3"/>
    <w:uiPriority w:val="99"/>
    <w:semiHidden/>
    <w:rsid w:val="004567E4"/>
    <w:rPr>
      <w:sz w:val="16"/>
      <w:szCs w:val="16"/>
    </w:rPr>
  </w:style>
  <w:style w:type="paragraph" w:customStyle="1" w:styleId="p12">
    <w:name w:val="p12"/>
    <w:basedOn w:val="a"/>
    <w:rsid w:val="00E549D8"/>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pple-converted-space">
    <w:name w:val="apple-converted-space"/>
    <w:basedOn w:val="a0"/>
    <w:rsid w:val="00E549D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0611484">
      <w:bodyDiv w:val="1"/>
      <w:marLeft w:val="0"/>
      <w:marRight w:val="0"/>
      <w:marTop w:val="0"/>
      <w:marBottom w:val="0"/>
      <w:divBdr>
        <w:top w:val="none" w:sz="0" w:space="0" w:color="auto"/>
        <w:left w:val="none" w:sz="0" w:space="0" w:color="auto"/>
        <w:bottom w:val="none" w:sz="0" w:space="0" w:color="auto"/>
        <w:right w:val="none" w:sz="0" w:space="0" w:color="auto"/>
      </w:divBdr>
    </w:div>
    <w:div w:id="94715873">
      <w:bodyDiv w:val="1"/>
      <w:marLeft w:val="0"/>
      <w:marRight w:val="0"/>
      <w:marTop w:val="0"/>
      <w:marBottom w:val="0"/>
      <w:divBdr>
        <w:top w:val="none" w:sz="0" w:space="0" w:color="auto"/>
        <w:left w:val="none" w:sz="0" w:space="0" w:color="auto"/>
        <w:bottom w:val="none" w:sz="0" w:space="0" w:color="auto"/>
        <w:right w:val="none" w:sz="0" w:space="0" w:color="auto"/>
      </w:divBdr>
    </w:div>
    <w:div w:id="358090101">
      <w:bodyDiv w:val="1"/>
      <w:marLeft w:val="0"/>
      <w:marRight w:val="0"/>
      <w:marTop w:val="0"/>
      <w:marBottom w:val="0"/>
      <w:divBdr>
        <w:top w:val="none" w:sz="0" w:space="0" w:color="auto"/>
        <w:left w:val="none" w:sz="0" w:space="0" w:color="auto"/>
        <w:bottom w:val="none" w:sz="0" w:space="0" w:color="auto"/>
        <w:right w:val="none" w:sz="0" w:space="0" w:color="auto"/>
      </w:divBdr>
    </w:div>
    <w:div w:id="519588277">
      <w:bodyDiv w:val="1"/>
      <w:marLeft w:val="0"/>
      <w:marRight w:val="0"/>
      <w:marTop w:val="0"/>
      <w:marBottom w:val="0"/>
      <w:divBdr>
        <w:top w:val="none" w:sz="0" w:space="0" w:color="auto"/>
        <w:left w:val="none" w:sz="0" w:space="0" w:color="auto"/>
        <w:bottom w:val="none" w:sz="0" w:space="0" w:color="auto"/>
        <w:right w:val="none" w:sz="0" w:space="0" w:color="auto"/>
      </w:divBdr>
    </w:div>
    <w:div w:id="553741238">
      <w:bodyDiv w:val="1"/>
      <w:marLeft w:val="0"/>
      <w:marRight w:val="0"/>
      <w:marTop w:val="0"/>
      <w:marBottom w:val="0"/>
      <w:divBdr>
        <w:top w:val="none" w:sz="0" w:space="0" w:color="auto"/>
        <w:left w:val="none" w:sz="0" w:space="0" w:color="auto"/>
        <w:bottom w:val="none" w:sz="0" w:space="0" w:color="auto"/>
        <w:right w:val="none" w:sz="0" w:space="0" w:color="auto"/>
      </w:divBdr>
    </w:div>
    <w:div w:id="656492792">
      <w:bodyDiv w:val="1"/>
      <w:marLeft w:val="0"/>
      <w:marRight w:val="0"/>
      <w:marTop w:val="0"/>
      <w:marBottom w:val="0"/>
      <w:divBdr>
        <w:top w:val="none" w:sz="0" w:space="0" w:color="auto"/>
        <w:left w:val="none" w:sz="0" w:space="0" w:color="auto"/>
        <w:bottom w:val="none" w:sz="0" w:space="0" w:color="auto"/>
        <w:right w:val="none" w:sz="0" w:space="0" w:color="auto"/>
      </w:divBdr>
    </w:div>
    <w:div w:id="943809850">
      <w:bodyDiv w:val="1"/>
      <w:marLeft w:val="0"/>
      <w:marRight w:val="0"/>
      <w:marTop w:val="0"/>
      <w:marBottom w:val="0"/>
      <w:divBdr>
        <w:top w:val="none" w:sz="0" w:space="0" w:color="auto"/>
        <w:left w:val="none" w:sz="0" w:space="0" w:color="auto"/>
        <w:bottom w:val="none" w:sz="0" w:space="0" w:color="auto"/>
        <w:right w:val="none" w:sz="0" w:space="0" w:color="auto"/>
      </w:divBdr>
    </w:div>
    <w:div w:id="1004286903">
      <w:bodyDiv w:val="1"/>
      <w:marLeft w:val="0"/>
      <w:marRight w:val="0"/>
      <w:marTop w:val="0"/>
      <w:marBottom w:val="0"/>
      <w:divBdr>
        <w:top w:val="none" w:sz="0" w:space="0" w:color="auto"/>
        <w:left w:val="none" w:sz="0" w:space="0" w:color="auto"/>
        <w:bottom w:val="none" w:sz="0" w:space="0" w:color="auto"/>
        <w:right w:val="none" w:sz="0" w:space="0" w:color="auto"/>
      </w:divBdr>
    </w:div>
    <w:div w:id="1094522145">
      <w:bodyDiv w:val="1"/>
      <w:marLeft w:val="0"/>
      <w:marRight w:val="0"/>
      <w:marTop w:val="0"/>
      <w:marBottom w:val="0"/>
      <w:divBdr>
        <w:top w:val="none" w:sz="0" w:space="0" w:color="auto"/>
        <w:left w:val="none" w:sz="0" w:space="0" w:color="auto"/>
        <w:bottom w:val="none" w:sz="0" w:space="0" w:color="auto"/>
        <w:right w:val="none" w:sz="0" w:space="0" w:color="auto"/>
      </w:divBdr>
      <w:divsChild>
        <w:div w:id="1939020747">
          <w:marLeft w:val="0"/>
          <w:marRight w:val="0"/>
          <w:marTop w:val="0"/>
          <w:marBottom w:val="360"/>
          <w:divBdr>
            <w:top w:val="none" w:sz="0" w:space="0" w:color="auto"/>
            <w:left w:val="none" w:sz="0" w:space="0" w:color="auto"/>
            <w:bottom w:val="single" w:sz="6" w:space="0" w:color="E9ECEF"/>
            <w:right w:val="none" w:sz="0" w:space="0" w:color="auto"/>
          </w:divBdr>
        </w:div>
        <w:div w:id="87622184">
          <w:marLeft w:val="0"/>
          <w:marRight w:val="0"/>
          <w:marTop w:val="168"/>
          <w:marBottom w:val="72"/>
          <w:divBdr>
            <w:top w:val="none" w:sz="0" w:space="0" w:color="auto"/>
            <w:left w:val="none" w:sz="0" w:space="0" w:color="auto"/>
            <w:bottom w:val="none" w:sz="0" w:space="0" w:color="auto"/>
            <w:right w:val="none" w:sz="0" w:space="0" w:color="auto"/>
          </w:divBdr>
          <w:divsChild>
            <w:div w:id="1287159409">
              <w:marLeft w:val="0"/>
              <w:marRight w:val="0"/>
              <w:marTop w:val="0"/>
              <w:marBottom w:val="0"/>
              <w:divBdr>
                <w:top w:val="none" w:sz="0" w:space="0" w:color="auto"/>
                <w:left w:val="none" w:sz="0" w:space="0" w:color="auto"/>
                <w:bottom w:val="none" w:sz="0" w:space="0" w:color="auto"/>
                <w:right w:val="none" w:sz="0" w:space="0" w:color="auto"/>
              </w:divBdr>
            </w:div>
            <w:div w:id="1328709594">
              <w:marLeft w:val="0"/>
              <w:marRight w:val="0"/>
              <w:marTop w:val="0"/>
              <w:marBottom w:val="0"/>
              <w:divBdr>
                <w:top w:val="none" w:sz="0" w:space="0" w:color="auto"/>
                <w:left w:val="none" w:sz="0" w:space="0" w:color="auto"/>
                <w:bottom w:val="none" w:sz="0" w:space="0" w:color="auto"/>
                <w:right w:val="none" w:sz="0" w:space="0" w:color="auto"/>
              </w:divBdr>
              <w:divsChild>
                <w:div w:id="81992948">
                  <w:marLeft w:val="0"/>
                  <w:marRight w:val="0"/>
                  <w:marTop w:val="0"/>
                  <w:marBottom w:val="0"/>
                  <w:divBdr>
                    <w:top w:val="none" w:sz="0" w:space="0" w:color="auto"/>
                    <w:left w:val="none" w:sz="0" w:space="0" w:color="auto"/>
                    <w:bottom w:val="none" w:sz="0" w:space="0" w:color="auto"/>
                    <w:right w:val="none" w:sz="0" w:space="0" w:color="auto"/>
                  </w:divBdr>
                  <w:divsChild>
                    <w:div w:id="1166213624">
                      <w:marLeft w:val="0"/>
                      <w:marRight w:val="0"/>
                      <w:marTop w:val="0"/>
                      <w:marBottom w:val="0"/>
                      <w:divBdr>
                        <w:top w:val="none" w:sz="0" w:space="0" w:color="auto"/>
                        <w:left w:val="none" w:sz="0" w:space="0" w:color="auto"/>
                        <w:bottom w:val="none" w:sz="0" w:space="0" w:color="auto"/>
                        <w:right w:val="none" w:sz="0" w:space="0" w:color="auto"/>
                      </w:divBdr>
                      <w:divsChild>
                        <w:div w:id="14801532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8101007">
                  <w:marLeft w:val="0"/>
                  <w:marRight w:val="0"/>
                  <w:marTop w:val="0"/>
                  <w:marBottom w:val="0"/>
                  <w:divBdr>
                    <w:top w:val="none" w:sz="0" w:space="0" w:color="auto"/>
                    <w:left w:val="none" w:sz="0" w:space="0" w:color="auto"/>
                    <w:bottom w:val="none" w:sz="0" w:space="0" w:color="auto"/>
                    <w:right w:val="none" w:sz="0" w:space="0" w:color="auto"/>
                  </w:divBdr>
                  <w:divsChild>
                    <w:div w:id="1474634339">
                      <w:marLeft w:val="0"/>
                      <w:marRight w:val="0"/>
                      <w:marTop w:val="0"/>
                      <w:marBottom w:val="0"/>
                      <w:divBdr>
                        <w:top w:val="none" w:sz="0" w:space="0" w:color="auto"/>
                        <w:left w:val="none" w:sz="0" w:space="0" w:color="auto"/>
                        <w:bottom w:val="none" w:sz="0" w:space="0" w:color="auto"/>
                        <w:right w:val="none" w:sz="0" w:space="0" w:color="auto"/>
                      </w:divBdr>
                      <w:divsChild>
                        <w:div w:id="10002389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2595850">
                  <w:marLeft w:val="0"/>
                  <w:marRight w:val="0"/>
                  <w:marTop w:val="0"/>
                  <w:marBottom w:val="0"/>
                  <w:divBdr>
                    <w:top w:val="none" w:sz="0" w:space="0" w:color="auto"/>
                    <w:left w:val="none" w:sz="0" w:space="0" w:color="auto"/>
                    <w:bottom w:val="none" w:sz="0" w:space="0" w:color="auto"/>
                    <w:right w:val="none" w:sz="0" w:space="0" w:color="auto"/>
                  </w:divBdr>
                  <w:divsChild>
                    <w:div w:id="1899050207">
                      <w:marLeft w:val="0"/>
                      <w:marRight w:val="0"/>
                      <w:marTop w:val="0"/>
                      <w:marBottom w:val="0"/>
                      <w:divBdr>
                        <w:top w:val="none" w:sz="0" w:space="0" w:color="auto"/>
                        <w:left w:val="none" w:sz="0" w:space="0" w:color="auto"/>
                        <w:bottom w:val="none" w:sz="0" w:space="0" w:color="auto"/>
                        <w:right w:val="none" w:sz="0" w:space="0" w:color="auto"/>
                      </w:divBdr>
                      <w:divsChild>
                        <w:div w:id="8197326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852688">
                  <w:marLeft w:val="0"/>
                  <w:marRight w:val="0"/>
                  <w:marTop w:val="0"/>
                  <w:marBottom w:val="0"/>
                  <w:divBdr>
                    <w:top w:val="none" w:sz="0" w:space="0" w:color="auto"/>
                    <w:left w:val="none" w:sz="0" w:space="0" w:color="auto"/>
                    <w:bottom w:val="none" w:sz="0" w:space="0" w:color="auto"/>
                    <w:right w:val="none" w:sz="0" w:space="0" w:color="auto"/>
                  </w:divBdr>
                  <w:divsChild>
                    <w:div w:id="2104301086">
                      <w:marLeft w:val="0"/>
                      <w:marRight w:val="0"/>
                      <w:marTop w:val="0"/>
                      <w:marBottom w:val="0"/>
                      <w:divBdr>
                        <w:top w:val="none" w:sz="0" w:space="0" w:color="auto"/>
                        <w:left w:val="none" w:sz="0" w:space="0" w:color="auto"/>
                        <w:bottom w:val="none" w:sz="0" w:space="0" w:color="auto"/>
                        <w:right w:val="none" w:sz="0" w:space="0" w:color="auto"/>
                      </w:divBdr>
                      <w:divsChild>
                        <w:div w:id="18257043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08950491">
      <w:bodyDiv w:val="1"/>
      <w:marLeft w:val="0"/>
      <w:marRight w:val="0"/>
      <w:marTop w:val="0"/>
      <w:marBottom w:val="0"/>
      <w:divBdr>
        <w:top w:val="none" w:sz="0" w:space="0" w:color="auto"/>
        <w:left w:val="none" w:sz="0" w:space="0" w:color="auto"/>
        <w:bottom w:val="none" w:sz="0" w:space="0" w:color="auto"/>
        <w:right w:val="none" w:sz="0" w:space="0" w:color="auto"/>
      </w:divBdr>
    </w:div>
    <w:div w:id="1230187691">
      <w:bodyDiv w:val="1"/>
      <w:marLeft w:val="0"/>
      <w:marRight w:val="0"/>
      <w:marTop w:val="0"/>
      <w:marBottom w:val="0"/>
      <w:divBdr>
        <w:top w:val="none" w:sz="0" w:space="0" w:color="auto"/>
        <w:left w:val="none" w:sz="0" w:space="0" w:color="auto"/>
        <w:bottom w:val="none" w:sz="0" w:space="0" w:color="auto"/>
        <w:right w:val="none" w:sz="0" w:space="0" w:color="auto"/>
      </w:divBdr>
    </w:div>
    <w:div w:id="1648121381">
      <w:bodyDiv w:val="1"/>
      <w:marLeft w:val="0"/>
      <w:marRight w:val="0"/>
      <w:marTop w:val="0"/>
      <w:marBottom w:val="0"/>
      <w:divBdr>
        <w:top w:val="none" w:sz="0" w:space="0" w:color="auto"/>
        <w:left w:val="none" w:sz="0" w:space="0" w:color="auto"/>
        <w:bottom w:val="none" w:sz="0" w:space="0" w:color="auto"/>
        <w:right w:val="none" w:sz="0" w:space="0" w:color="auto"/>
      </w:divBdr>
    </w:div>
    <w:div w:id="1856919207">
      <w:bodyDiv w:val="1"/>
      <w:marLeft w:val="0"/>
      <w:marRight w:val="0"/>
      <w:marTop w:val="0"/>
      <w:marBottom w:val="0"/>
      <w:divBdr>
        <w:top w:val="none" w:sz="0" w:space="0" w:color="auto"/>
        <w:left w:val="none" w:sz="0" w:space="0" w:color="auto"/>
        <w:bottom w:val="none" w:sz="0" w:space="0" w:color="auto"/>
        <w:right w:val="none" w:sz="0" w:space="0" w:color="auto"/>
      </w:divBdr>
    </w:div>
    <w:div w:id="1858154213">
      <w:bodyDiv w:val="1"/>
      <w:marLeft w:val="0"/>
      <w:marRight w:val="0"/>
      <w:marTop w:val="0"/>
      <w:marBottom w:val="0"/>
      <w:divBdr>
        <w:top w:val="none" w:sz="0" w:space="0" w:color="auto"/>
        <w:left w:val="none" w:sz="0" w:space="0" w:color="auto"/>
        <w:bottom w:val="none" w:sz="0" w:space="0" w:color="auto"/>
        <w:right w:val="none" w:sz="0" w:space="0" w:color="auto"/>
      </w:divBdr>
    </w:div>
    <w:div w:id="2081706846">
      <w:bodyDiv w:val="1"/>
      <w:marLeft w:val="0"/>
      <w:marRight w:val="0"/>
      <w:marTop w:val="0"/>
      <w:marBottom w:val="0"/>
      <w:divBdr>
        <w:top w:val="none" w:sz="0" w:space="0" w:color="auto"/>
        <w:left w:val="none" w:sz="0" w:space="0" w:color="auto"/>
        <w:bottom w:val="none" w:sz="0" w:space="0" w:color="auto"/>
        <w:right w:val="none" w:sz="0" w:space="0" w:color="auto"/>
      </w:divBdr>
    </w:div>
    <w:div w:id="212168351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png"/><Relationship Id="rId3" Type="http://schemas.openxmlformats.org/officeDocument/2006/relationships/customXml" Target="../customXml/item3.xml"/><Relationship Id="rId21" Type="http://schemas.openxmlformats.org/officeDocument/2006/relationships/image" Target="media/image11.jpe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jpeg"/><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gi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10" Type="http://schemas.openxmlformats.org/officeDocument/2006/relationships/endnotes" Target="endnotes.xml"/><Relationship Id="rId19" Type="http://schemas.openxmlformats.org/officeDocument/2006/relationships/image" Target="media/image9.jpe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eg"/><Relationship Id="rId22" Type="http://schemas.openxmlformats.org/officeDocument/2006/relationships/image" Target="media/image12.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Документ" ma:contentTypeID="0x010100C448B9C2930D564E84242D1C0451FC6B" ma:contentTypeVersion="3" ma:contentTypeDescription="Создание документа." ma:contentTypeScope="" ma:versionID="e5dd7eb58e3ab12f9d8869a6a921f8ec">
  <xsd:schema xmlns:xsd="http://www.w3.org/2001/XMLSchema" xmlns:xs="http://www.w3.org/2001/XMLSchema" xmlns:p="http://schemas.microsoft.com/office/2006/metadata/properties" xmlns:ns2="8385423d-b4de-4a59-ba0f-a248173525a0" targetNamespace="http://schemas.microsoft.com/office/2006/metadata/properties" ma:root="true" ma:fieldsID="8d2009c8090a061b638691d03595c825" ns2:_="">
    <xsd:import namespace="8385423d-b4de-4a59-ba0f-a248173525a0"/>
    <xsd:element name="properties">
      <xsd:complexType>
        <xsd:sequence>
          <xsd:element name="documentManagement">
            <xsd:complexType>
              <xsd:all>
                <xsd:element ref="ns2:MediaServiceMetadata" minOccurs="0"/>
                <xsd:element ref="ns2:MediaServiceFastMetadata" minOccurs="0"/>
                <xsd:element ref="ns2:MediaServiceDateTake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385423d-b4de-4a59-ba0f-a248173525a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Тип контента"/>
        <xsd:element ref="dc:title" minOccurs="0" maxOccurs="1" ma:index="4" ma:displayName="Название"/>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4DDFEE7-2049-4B18-8F3F-687C895873E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385423d-b4de-4a59-ba0f-a248173525a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70328DF-4A4D-4494-871F-750DA1E9E12A}">
  <ds:schemaRefs>
    <ds:schemaRef ds:uri="http://schemas.microsoft.com/sharepoint/v3/contenttype/forms"/>
  </ds:schemaRefs>
</ds:datastoreItem>
</file>

<file path=customXml/itemProps3.xml><?xml version="1.0" encoding="utf-8"?>
<ds:datastoreItem xmlns:ds="http://schemas.openxmlformats.org/officeDocument/2006/customXml" ds:itemID="{73B89A4F-972D-4485-AFB2-AB959B8B2DEF}">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D54CF5AB-5CFC-4FAD-9ED7-863D54BB1F8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24</Pages>
  <Words>6615</Words>
  <Characters>37708</Characters>
  <Application>Microsoft Office Word</Application>
  <DocSecurity>0</DocSecurity>
  <Lines>314</Lines>
  <Paragraphs>88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44235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Elena Chigarina</dc:creator>
  <cp:lastModifiedBy>Кафедра "УЭР"</cp:lastModifiedBy>
  <cp:revision>3</cp:revision>
  <cp:lastPrinted>2021-02-16T04:52:00Z</cp:lastPrinted>
  <dcterms:created xsi:type="dcterms:W3CDTF">2024-11-06T09:59:00Z</dcterms:created>
  <dcterms:modified xsi:type="dcterms:W3CDTF">2025-01-21T11:27:00Z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0x010100C448B9C2930D564E84242D1C0451FC6B</vt:lpwstr>
  </property>
</Properties>
</file>